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8E" w:rsidRDefault="003A708E" w:rsidP="003A708E">
      <w:pPr>
        <w:spacing w:before="120" w:after="280"/>
        <w:jc w:val="right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M</w:t>
      </w:r>
      <w:r>
        <w:rPr>
          <w:rFonts w:ascii="Times New Roman" w:hAnsi="Times New Roman"/>
          <w:b/>
          <w:bCs/>
          <w:sz w:val="26"/>
          <w:szCs w:val="26"/>
        </w:rPr>
        <w:t>ẫ</w:t>
      </w: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u số 0</w:t>
      </w:r>
      <w:r>
        <w:rPr>
          <w:rFonts w:ascii="Times New Roman" w:hAnsi="Times New Roman"/>
          <w:b/>
          <w:bCs/>
          <w:sz w:val="26"/>
          <w:szCs w:val="26"/>
        </w:rPr>
        <w:t>4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6067"/>
      </w:tblGrid>
      <w:tr w:rsidR="003A708E" w:rsidRPr="003A708E" w:rsidTr="00B93892">
        <w:tc>
          <w:tcPr>
            <w:tcW w:w="3371" w:type="dxa"/>
            <w:shd w:val="clear" w:color="auto" w:fill="auto"/>
          </w:tcPr>
          <w:p w:rsidR="003A708E" w:rsidRDefault="003A708E" w:rsidP="00B93892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TÊN CƠ SỞ KINH DOANH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>GIÁM ĐỊNH CỔ VẬT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>-------</w:t>
            </w:r>
          </w:p>
        </w:tc>
        <w:tc>
          <w:tcPr>
            <w:tcW w:w="6067" w:type="dxa"/>
            <w:shd w:val="clear" w:color="auto" w:fill="auto"/>
          </w:tcPr>
          <w:p w:rsidR="003A708E" w:rsidRPr="003A708E" w:rsidRDefault="003A708E" w:rsidP="00B93892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CỘNG HÒA XÃ HỘI CHỦ NGHĨA VIỆT NAM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 xml:space="preserve">Độc lập - Tự do - Hạnh phúc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br/>
              <w:t>---------------</w:t>
            </w:r>
          </w:p>
        </w:tc>
      </w:tr>
      <w:tr w:rsidR="003A708E" w:rsidTr="00B93892">
        <w:tc>
          <w:tcPr>
            <w:tcW w:w="3371" w:type="dxa"/>
            <w:shd w:val="clear" w:color="auto" w:fill="auto"/>
          </w:tcPr>
          <w:p w:rsidR="003A708E" w:rsidRPr="003A708E" w:rsidRDefault="003A708E" w:rsidP="00B93892">
            <w:pPr>
              <w:spacing w:before="120"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3A708E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67" w:type="dxa"/>
            <w:shd w:val="clear" w:color="auto" w:fill="auto"/>
          </w:tcPr>
          <w:p w:rsidR="003A708E" w:rsidRDefault="003A708E" w:rsidP="00B93892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……….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, ngày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…..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năm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…..</w:t>
            </w:r>
          </w:p>
        </w:tc>
      </w:tr>
    </w:tbl>
    <w:p w:rsidR="003A708E" w:rsidRDefault="003A708E" w:rsidP="003A708E">
      <w:pPr>
        <w:spacing w:before="120" w:after="280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 </w:t>
      </w:r>
    </w:p>
    <w:p w:rsidR="003A708E" w:rsidRDefault="003A708E" w:rsidP="003A708E">
      <w:pPr>
        <w:spacing w:before="6" w:after="108" w:line="200" w:lineRule="atLeast"/>
        <w:jc w:val="center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ĐƠN ĐỀ NGHỊ CẤP LẠI GIẤY CHỨNG NHẬN</w:t>
      </w:r>
    </w:p>
    <w:p w:rsidR="003A708E" w:rsidRDefault="003A708E" w:rsidP="003A708E">
      <w:pPr>
        <w:spacing w:before="6" w:after="108" w:line="200" w:lineRule="atLeast"/>
        <w:jc w:val="center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 xml:space="preserve"> ĐỦ ĐIỀU KIỆN KINH DOANH GIÁM ĐỊNH CỔ VẬT</w:t>
      </w:r>
    </w:p>
    <w:p w:rsidR="003A708E" w:rsidRDefault="003A708E" w:rsidP="003A708E">
      <w:pPr>
        <w:spacing w:before="6" w:after="108" w:line="200" w:lineRule="atLeast"/>
        <w:jc w:val="center"/>
        <w:rPr>
          <w:rFonts w:ascii="Times New Roman" w:hAnsi="Times New Roman"/>
          <w:b/>
          <w:bCs/>
          <w:sz w:val="26"/>
          <w:szCs w:val="26"/>
          <w:lang w:val="vi-VN" w:eastAsia="vi-VN"/>
        </w:rPr>
      </w:pPr>
    </w:p>
    <w:p w:rsidR="003A708E" w:rsidRDefault="003A708E" w:rsidP="003A708E">
      <w:pPr>
        <w:spacing w:before="120" w:after="280"/>
        <w:jc w:val="center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Kính gửi: Giám đốc Sở Văn hóa, Thể thao và Du lịch tỉnh Vĩnh Long.</w:t>
      </w:r>
      <w:r w:rsidRPr="003A708E">
        <w:rPr>
          <w:rFonts w:ascii="Times New Roman" w:hAnsi="Times New Roman"/>
          <w:sz w:val="26"/>
          <w:szCs w:val="26"/>
          <w:lang w:val="vi-VN"/>
        </w:rPr>
        <w:br/>
      </w:r>
    </w:p>
    <w:p w:rsidR="003A708E" w:rsidRP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1. Tên cơ sở kinh doanh giám định cổ vật đề nghị cấp lại Giấy chứng nhận đủ điều kiện kinh doanh giám định cổ vật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 (viết b</w:t>
      </w:r>
      <w:r w:rsidRPr="003A708E">
        <w:rPr>
          <w:rFonts w:ascii="Times New Roman" w:hAnsi="Times New Roman"/>
          <w:sz w:val="26"/>
          <w:szCs w:val="26"/>
          <w:lang w:val="vi-VN"/>
        </w:rPr>
        <w:t>ằ</w:t>
      </w:r>
      <w:r>
        <w:rPr>
          <w:rFonts w:ascii="Times New Roman" w:hAnsi="Times New Roman"/>
          <w:sz w:val="26"/>
          <w:szCs w:val="26"/>
          <w:lang w:val="vi-VN" w:eastAsia="vi-VN"/>
        </w:rPr>
        <w:t>ng chữ in hoa):</w:t>
      </w:r>
      <w:r w:rsidRPr="003A708E">
        <w:rPr>
          <w:rFonts w:ascii="Times New Roman" w:hAnsi="Times New Roman"/>
          <w:sz w:val="26"/>
          <w:szCs w:val="26"/>
          <w:lang w:val="vi-VN"/>
        </w:rPr>
        <w:t xml:space="preserve"> ………..........………………..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 w:eastAsia="vi-VN"/>
        </w:rPr>
      </w:pPr>
      <w:r w:rsidRPr="003A708E">
        <w:rPr>
          <w:rFonts w:ascii="Times New Roman" w:hAnsi="Times New Roman"/>
          <w:sz w:val="26"/>
          <w:szCs w:val="26"/>
          <w:lang w:val="vi-VN"/>
        </w:rPr>
        <w:t>…...........................................................................................................................................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Địa chỉ:</w:t>
      </w:r>
      <w:r w:rsidRPr="003A708E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............................................................................................................................... 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Điện thoại: </w:t>
      </w:r>
      <w:r w:rsidRPr="003A708E"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....................................................................................................................... 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2. Nội dung: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 Đề nghị c</w:t>
      </w:r>
      <w:r w:rsidRPr="003A708E"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p </w:t>
      </w:r>
      <w:r w:rsidRPr="003A708E">
        <w:rPr>
          <w:rFonts w:ascii="Times New Roman" w:hAnsi="Times New Roman"/>
          <w:sz w:val="26"/>
          <w:szCs w:val="26"/>
          <w:lang w:val="vi-VN"/>
        </w:rPr>
        <w:t xml:space="preserve">lại </w:t>
      </w:r>
      <w:r>
        <w:rPr>
          <w:rFonts w:ascii="Times New Roman" w:hAnsi="Times New Roman"/>
          <w:sz w:val="26"/>
          <w:szCs w:val="26"/>
          <w:lang w:val="vi-VN" w:eastAsia="vi-VN"/>
        </w:rPr>
        <w:t>Giấy chứng nhận đủ điều kiện kinh doanh giám định cổ vật.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Số Giấ</w:t>
      </w:r>
      <w:r w:rsidRPr="003A708E">
        <w:rPr>
          <w:rFonts w:ascii="Times New Roman" w:hAnsi="Times New Roman"/>
          <w:sz w:val="26"/>
          <w:szCs w:val="26"/>
          <w:lang w:val="vi-VN"/>
        </w:rPr>
        <w:t xml:space="preserve">y 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chứng nhận đã cấp: </w:t>
      </w:r>
      <w:r w:rsidRPr="003A708E"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............................................................................................ 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Ngày cấp: </w:t>
      </w:r>
      <w:r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......................................................................................................................... 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Lý do cấp lại: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Giấy chứng nhận đã được cấp bị mất (nêu rõ lý do bị mất);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Giấy chứng nhận đã được cấp bị hỏng (nêu rõ lý do bị hỏng);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Thay đổi thông tin trong Giấy chứng nhận đã được cấp (nêu rõ những thông tin đề nghị thay đổi).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3. H</w:t>
      </w:r>
      <w:r>
        <w:rPr>
          <w:rFonts w:ascii="Times New Roman" w:hAnsi="Times New Roman"/>
          <w:b/>
          <w:bCs/>
          <w:sz w:val="26"/>
          <w:szCs w:val="26"/>
        </w:rPr>
        <w:t xml:space="preserve">ồ </w:t>
      </w: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sơ gửi kèm: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........................................................................................................................................ 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........................................................................................................................................ 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b/>
          <w:bCs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</w:rPr>
        <w:t xml:space="preserve">- ........................................................................................................................................ 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/>
          <w:bCs/>
          <w:sz w:val="26"/>
          <w:szCs w:val="26"/>
          <w:lang w:val="vi-VN" w:eastAsia="vi-VN"/>
        </w:rPr>
        <w:t>4. Cam kết: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 xml:space="preserve">- Chịu trách nhiệm về tính chính xác, trung thực của nội dung hồ sơ xin đề nghị cấp </w:t>
      </w:r>
      <w:r>
        <w:rPr>
          <w:rFonts w:ascii="Times New Roman" w:hAnsi="Times New Roman"/>
          <w:sz w:val="26"/>
          <w:szCs w:val="26"/>
        </w:rPr>
        <w:t xml:space="preserve">lại </w:t>
      </w:r>
      <w:r>
        <w:rPr>
          <w:rFonts w:ascii="Times New Roman" w:hAnsi="Times New Roman"/>
          <w:sz w:val="26"/>
          <w:szCs w:val="26"/>
          <w:lang w:val="vi-VN" w:eastAsia="vi-VN"/>
        </w:rPr>
        <w:t>Giấy chứng nhận đủ điều kiện hành nghề giám định cổ vật;</w:t>
      </w:r>
    </w:p>
    <w:p w:rsidR="003A708E" w:rsidRDefault="003A708E" w:rsidP="003A708E">
      <w:pPr>
        <w:spacing w:before="120" w:after="28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sz w:val="26"/>
          <w:szCs w:val="26"/>
          <w:lang w:val="vi-VN" w:eastAsia="vi-VN"/>
        </w:rPr>
        <w:t>- Thực hiện đúng các quy định tại Nghị định s</w:t>
      </w:r>
      <w:r w:rsidRPr="003A708E">
        <w:rPr>
          <w:rFonts w:ascii="Times New Roman" w:hAnsi="Times New Roman"/>
          <w:sz w:val="26"/>
          <w:szCs w:val="26"/>
          <w:lang w:val="vi-VN"/>
        </w:rPr>
        <w:t>ố</w:t>
      </w:r>
      <w:r>
        <w:rPr>
          <w:rFonts w:ascii="Times New Roman" w:hAnsi="Times New Roman"/>
          <w:sz w:val="26"/>
          <w:szCs w:val="26"/>
          <w:lang w:val="vi-VN" w:eastAsia="vi-VN"/>
        </w:rPr>
        <w:t xml:space="preserve">..../2016/NĐ-CP ngày....tháng....năm 2016 của Chính phủ quy định điều kiện kinh doanh giám định cổ vật và hành nghề bảo quản, tu bổ, phục hồi di tích lịch sử - văn hóa, danh </w:t>
      </w:r>
      <w:r w:rsidRPr="003A708E">
        <w:rPr>
          <w:rFonts w:ascii="Times New Roman" w:hAnsi="Times New Roman"/>
          <w:sz w:val="26"/>
          <w:szCs w:val="26"/>
          <w:lang w:val="vi-VN"/>
        </w:rPr>
        <w:t>l</w:t>
      </w:r>
      <w:r>
        <w:rPr>
          <w:rFonts w:ascii="Times New Roman" w:hAnsi="Times New Roman"/>
          <w:sz w:val="26"/>
          <w:szCs w:val="26"/>
          <w:lang w:val="vi-VN" w:eastAsia="vi-VN"/>
        </w:rPr>
        <w:t>am thắng cảnh và các quy định pháp luật khác có liên quan.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135"/>
      </w:tblGrid>
      <w:tr w:rsidR="003A708E" w:rsidTr="00B93892">
        <w:tc>
          <w:tcPr>
            <w:tcW w:w="3303" w:type="dxa"/>
            <w:shd w:val="clear" w:color="auto" w:fill="auto"/>
          </w:tcPr>
          <w:p w:rsidR="003A708E" w:rsidRDefault="003A708E" w:rsidP="00B93892">
            <w:pPr>
              <w:spacing w:before="120" w:after="0"/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135" w:type="dxa"/>
            <w:shd w:val="clear" w:color="auto" w:fill="auto"/>
          </w:tcPr>
          <w:p w:rsidR="003A708E" w:rsidRDefault="003A708E" w:rsidP="00B93892">
            <w:pPr>
              <w:spacing w:before="120" w:after="0"/>
              <w:jc w:val="center"/>
              <w:rPr>
                <w:rFonts w:ascii="Times New Roman" w:hAnsi="Times New Roman"/>
                <w:bCs/>
                <w:spacing w:val="-6"/>
                <w:sz w:val="26"/>
                <w:szCs w:val="26"/>
                <w:lang w:val="da-DK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ĐẠI DIỆN CƠ SỞ KINH DOANH</w:t>
            </w:r>
            <w:r w:rsidRPr="003A708E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GIÁM ĐỊNH CỔ VẬT</w:t>
            </w:r>
            <w:r w:rsidRPr="003A708E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(K</w:t>
            </w:r>
            <w:r w:rsidRPr="003A70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ý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 xml:space="preserve"> tên, đ</w:t>
            </w:r>
            <w:r w:rsidRPr="003A70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ó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 w:eastAsia="vi-VN"/>
              </w:rPr>
              <w:t>ng dấu và ghi rõ họ, tên, chức vụ người ký)</w:t>
            </w:r>
          </w:p>
        </w:tc>
      </w:tr>
    </w:tbl>
    <w:p w:rsidR="003A708E" w:rsidRDefault="003A708E" w:rsidP="003A708E">
      <w:pPr>
        <w:shd w:val="clear" w:color="auto" w:fill="FFFFFF"/>
        <w:tabs>
          <w:tab w:val="clear" w:pos="720"/>
          <w:tab w:val="left" w:pos="709"/>
        </w:tabs>
        <w:spacing w:before="120" w:after="280" w:line="360" w:lineRule="auto"/>
        <w:ind w:left="360"/>
        <w:jc w:val="both"/>
        <w:rPr>
          <w:rFonts w:ascii="Times New Roman" w:hAnsi="Times New Roman"/>
          <w:sz w:val="26"/>
          <w:szCs w:val="26"/>
          <w:lang w:val="vi-VN" w:eastAsia="vi-VN"/>
        </w:rPr>
      </w:pPr>
      <w:r>
        <w:rPr>
          <w:rFonts w:ascii="Times New Roman" w:hAnsi="Times New Roman"/>
          <w:bCs/>
          <w:spacing w:val="-6"/>
          <w:sz w:val="26"/>
          <w:szCs w:val="26"/>
          <w:lang w:val="da-DK" w:eastAsia="vi-VN"/>
        </w:rPr>
        <w:t> </w:t>
      </w:r>
    </w:p>
    <w:p w:rsidR="00CE3849" w:rsidRPr="003A708E" w:rsidRDefault="00CE3849">
      <w:pPr>
        <w:rPr>
          <w:lang w:val="vi-VN"/>
        </w:rPr>
      </w:pPr>
      <w:bookmarkStart w:id="0" w:name="_GoBack"/>
      <w:bookmarkEnd w:id="0"/>
    </w:p>
    <w:sectPr w:rsidR="00CE3849" w:rsidRPr="003A708E" w:rsidSect="003A708E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8E"/>
    <w:rsid w:val="003A708E"/>
    <w:rsid w:val="00C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3F76AD-2786-4AD1-BD08-E8EAFBBE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8E"/>
    <w:pPr>
      <w:tabs>
        <w:tab w:val="left" w:pos="720"/>
      </w:tabs>
      <w:suppressAutoHyphens/>
      <w:spacing w:after="200" w:line="276" w:lineRule="auto"/>
    </w:pPr>
    <w:rPr>
      <w:rFonts w:ascii="Arial" w:hAnsi="Arial"/>
      <w:color w:val="00000A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LHMDUNG</dc:creator>
  <cp:keywords/>
  <dc:description/>
  <cp:lastModifiedBy>LHMDUNG</cp:lastModifiedBy>
  <cp:revision>1</cp:revision>
  <dcterms:created xsi:type="dcterms:W3CDTF">2016-11-08T08:16:00Z</dcterms:created>
  <dcterms:modified xsi:type="dcterms:W3CDTF">2016-11-08T08:16:00Z</dcterms:modified>
</cp:coreProperties>
</file>