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407f0ca8bc245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67"/>
        <w:gridCol w:w="5771"/>
      </w:tblGrid>
      <w:tr w:rsidR="00C42640" w:rsidRPr="007E15A3" w:rsidTr="000117E1">
        <w:trPr>
          <w:trHeight w:val="696"/>
        </w:trPr>
        <w:tc>
          <w:tcPr>
            <w:tcW w:w="3267" w:type="dxa"/>
          </w:tcPr>
          <w:p w:rsidR="00C42640" w:rsidRPr="007E15A3" w:rsidRDefault="00AC6B6C" w:rsidP="005218C1">
            <w:pPr>
              <w:spacing w:after="0" w:line="240" w:lineRule="auto"/>
              <w:jc w:val="center"/>
              <w:rPr>
                <w:rFonts w:ascii="Times New Roman" w:eastAsia="Times New Roman" w:hAnsi="Times New Roman"/>
                <w:b/>
                <w:sz w:val="26"/>
                <w:szCs w:val="28"/>
              </w:rPr>
            </w:pPr>
            <w:r>
              <w:rPr>
                <w:rFonts w:ascii="Times New Roman" w:eastAsia="Times New Roman" w:hAnsi="Times New Roman"/>
                <w:b/>
                <w:sz w:val="26"/>
                <w:szCs w:val="28"/>
              </w:rPr>
              <w:t xml:space="preserve"> </w:t>
            </w:r>
            <w:r w:rsidR="00C824F9">
              <w:rPr>
                <w:rFonts w:ascii="Times New Roman" w:eastAsia="Times New Roman" w:hAnsi="Times New Roman"/>
                <w:b/>
                <w:sz w:val="26"/>
                <w:szCs w:val="28"/>
              </w:rPr>
              <w:t>ỦY</w:t>
            </w:r>
            <w:r w:rsidR="00C42640" w:rsidRPr="007E15A3">
              <w:rPr>
                <w:rFonts w:ascii="Times New Roman" w:eastAsia="Times New Roman" w:hAnsi="Times New Roman"/>
                <w:b/>
                <w:sz w:val="26"/>
                <w:szCs w:val="28"/>
              </w:rPr>
              <w:t xml:space="preserve"> BAN NHÂN DÂN</w:t>
            </w:r>
          </w:p>
          <w:p w:rsidR="00C42640" w:rsidRPr="007E15A3" w:rsidRDefault="00524CB8" w:rsidP="005218C1">
            <w:pPr>
              <w:spacing w:after="0" w:line="240" w:lineRule="auto"/>
              <w:jc w:val="center"/>
              <w:rPr>
                <w:rFonts w:ascii="Times New Roman" w:eastAsia="Times New Roman" w:hAnsi="Times New Roman"/>
                <w:sz w:val="28"/>
                <w:szCs w:val="28"/>
              </w:rPr>
            </w:pPr>
            <w:r>
              <w:rPr>
                <w:noProof/>
              </w:rPr>
              <w:pict>
                <v:shapetype id="_x0000_t32" coordsize="21600,21600" o:spt="32" o:oned="t" path="m,l21600,21600e" filled="f">
                  <v:path arrowok="t" fillok="f" o:connecttype="none"/>
                  <o:lock v:ext="edit" shapetype="t"/>
                </v:shapetype>
                <v:shape id="AutoShape 17" o:spid="_x0000_s1030" type="#_x0000_t32" style="position:absolute;left:0;text-align:left;margin-left:62.55pt;margin-top:16.55pt;width:29.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sEIAIAAD0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GkZgVAS&#10;9yDR88GpkBmlj74/g7YFuFVyZ3yF5CRf9Ysi3y2SquqwbFnwfjtrCE59RHwX4jdWQ5b98FlR8MGQ&#10;IDTr1JjeQ0Ib0Clocr5pwk4OETjM81mWg3IEruYPeYDHxTVSG+s+MdUjb5SRdQbztnOVkhKkVyYN&#10;efDxxTrPCxfXAJ9Wqi0XIkyAkGgoo2U+y0OAVYJTf+ndrGn3lTDoiP0MhW9kcedm1EHSANYxTDej&#10;7TAXFxuSC+nxoDKgM1qXIfmxTJabxWaRTbLZfDPJkrqePG+rbDLfpo95/VBXVZ3+9NTSrOg4pUx6&#10;dteBTbO/G4jx6VxG7TaytzbE9+ihX0D2+g+kg7Rezctc7BU978xVcpjR4Dy+J/8I3u/Bfv/q178A&#10;AAD//wMAUEsDBBQABgAIAAAAIQBcYn8w3QAAAAkBAAAPAAAAZHJzL2Rvd25yZXYueG1sTI/NTsMw&#10;EITvSLyDtUhcELUbftqGOFWFxIEjbSWubrxNUuJ1FDtN6NOzOdHjzI5mv8nWo2vEGbtQe9IwnykQ&#10;SIW3NZUa9ruPxyWIEA1Z03hCDb8YYJ3f3mQmtX6gLzxvYym4hEJqNFQxtqmUoajQmTDzLRLfjr5z&#10;JrLsSmk7M3C5a2Si1Kt0pib+UJkW3yssfra904Chf5mrzcqV+8/L8PCdXE5Du9P6/m7cvIGIOMb/&#10;MEz4jA45Mx18TzaIhrVaMHrU8JQsQEyB1TMbh8lYgswzeb0g/wMAAP//AwBQSwECLQAUAAYACAAA&#10;ACEAtoM4kv4AAADhAQAAEwAAAAAAAAAAAAAAAAAAAAAAW0NvbnRlbnRfVHlwZXNdLnhtbFBLAQIt&#10;ABQABgAIAAAAIQA4/SH/1gAAAJQBAAALAAAAAAAAAAAAAAAAAC8BAABfcmVscy8ucmVsc1BLAQIt&#10;ABQABgAIAAAAIQDbEusEIAIAAD0EAAAOAAAAAAAAAAAAAAAAAC4CAABkcnMvZTJvRG9jLnhtbFBL&#10;AQItABQABgAIAAAAIQBcYn8w3QAAAAkBAAAPAAAAAAAAAAAAAAAAAHoEAABkcnMvZG93bnJldi54&#10;bWxQSwUGAAAAAAQABADzAAAAhAUAAAAA&#10;" adj="-112985,-1,-112985"/>
              </w:pict>
            </w:r>
            <w:r w:rsidR="008B2254">
              <w:rPr>
                <w:rFonts w:ascii="Times New Roman" w:eastAsia="Times New Roman" w:hAnsi="Times New Roman"/>
                <w:b/>
                <w:noProof/>
                <w:sz w:val="26"/>
                <w:szCs w:val="28"/>
              </w:rPr>
              <w:t xml:space="preserve"> </w:t>
            </w:r>
            <w:r w:rsidR="00C42640" w:rsidRPr="007E15A3">
              <w:rPr>
                <w:rFonts w:ascii="Times New Roman" w:eastAsia="Times New Roman" w:hAnsi="Times New Roman"/>
                <w:b/>
                <w:sz w:val="26"/>
                <w:szCs w:val="28"/>
              </w:rPr>
              <w:t>TỈNH VĨNH LONG</w:t>
            </w:r>
          </w:p>
        </w:tc>
        <w:tc>
          <w:tcPr>
            <w:tcW w:w="5771" w:type="dxa"/>
          </w:tcPr>
          <w:p w:rsidR="00C42640" w:rsidRPr="007E15A3" w:rsidRDefault="00C42640" w:rsidP="005218C1">
            <w:pPr>
              <w:spacing w:after="0" w:line="240" w:lineRule="auto"/>
              <w:jc w:val="center"/>
              <w:rPr>
                <w:rFonts w:ascii="Times New Roman" w:eastAsia="Times New Roman" w:hAnsi="Times New Roman"/>
                <w:b/>
                <w:sz w:val="26"/>
                <w:szCs w:val="28"/>
              </w:rPr>
            </w:pPr>
            <w:r w:rsidRPr="007E15A3">
              <w:rPr>
                <w:rFonts w:ascii="Times New Roman" w:eastAsia="Times New Roman" w:hAnsi="Times New Roman"/>
                <w:b/>
                <w:sz w:val="26"/>
                <w:szCs w:val="28"/>
              </w:rPr>
              <w:t>CỘNG HÒA XÃ HỘI CHỦ NGHĨA VIỆT NAM</w:t>
            </w:r>
          </w:p>
          <w:p w:rsidR="00C42640" w:rsidRPr="007E15A3" w:rsidRDefault="00524CB8" w:rsidP="005218C1">
            <w:pPr>
              <w:spacing w:after="0" w:line="240" w:lineRule="auto"/>
              <w:jc w:val="center"/>
              <w:rPr>
                <w:rFonts w:ascii="Times New Roman" w:eastAsia="Times New Roman" w:hAnsi="Times New Roman"/>
                <w:sz w:val="28"/>
                <w:szCs w:val="28"/>
              </w:rPr>
            </w:pPr>
            <w:r>
              <w:rPr>
                <w:noProof/>
              </w:rPr>
              <w:pict>
                <v:shape id="AutoShape 28" o:spid="_x0000_s1029" type="#_x0000_t32" style="position:absolute;left:0;text-align:left;margin-left:51.45pt;margin-top:16.55pt;width:174.6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41KAIAAEgEAAAOAAAAZHJzL2Uyb0RvYy54bWysVMGO2jAQvVfqP1i+Q0g2sBARVqsEetm2&#10;SLvt3dgOserYlu0loKr/3rEJdGkvVdUcnHE88+bNzHOWD8dOogO3TmhV4nQ8wYgrqplQ+xJ/edmM&#10;5hg5TxQjUite4hN3+GH1/t2yNwXPdKsl4xYBiHJFb0rcem+KJHG05R1xY224gsNG24542Np9wizp&#10;Ab2TSTaZzJJeW2asptw5+FqfD/Eq4jcNp/5z0zjukSwxcPNxtXHdhTVZLUmxt8S0gg40yD+w6IhQ&#10;kPQKVRNP0KsVf0B1glrtdOPHVHeJbhpBeawBqkknv1Xz3BLDYy3QHGeubXL/D5Z+OmwtEqzE9xgp&#10;0sGIHl+9jplRNg/96Y0rwK1SWxsqpEf1bJ40/eaQ0lVL1J5H75eTgeA0RCQ3IWHjDGTZ9R81Ax8C&#10;CWKzjo3tUCOF+RoCAzg0BB3jdE7X6fCjRxQ+Zmk+n+cwRApns7tpzESKABJCjXX+A9cdCkaJnbdE&#10;7FtfaaVABdqeE5DDk/OB4q+AEKz0RkgZxSAV6ku8mGbTyMhpKVg4DG7O7neVtOhAgpziM7C4cbP6&#10;VbEI1nLC1oPtiZBnG5JLFfCgNKAzWGe9fF9MFuv5ep6P8my2HuWTuh49bqp8NNuk99P6rq6qOv0R&#10;qKV50QrGuArsLtpN87/TxnCLzqq7qvfahuQWPfYLyF7ekXScchjsWSI7zU5be5k+yDU6D1cr3Ie3&#10;e7Df/gBWPwEAAP//AwBQSwMEFAAGAAgAAAAhAOZ8U+fdAAAACQEAAA8AAABkcnMvZG93bnJldi54&#10;bWxMj0FPwzAMhe9I+w+RJ3Fj6bbSTaXpNCGBOKBKDHbPGtMWGqc0Wdv9e7wT3Pzsp+fvZbvJtmLA&#10;3jeOFCwXEQik0pmGKgUf7093WxA+aDK6dYQKLuhhl89uMp0aN9IbDodQCQ4hn2oFdQhdKqUva7Ta&#10;L1yHxLdP11sdWPaVNL0eOdy2chVFibS6If5Q6w4fayy/D2er4Ic2l2Msh+1XUYTk+eW1IixGpW7n&#10;0/4BRMAp/Jnhis/okDPTyZ3JeNGyju4TtipYr7kTG+I45uF0XSxB5pn83yD/BQAA//8DAFBLAQIt&#10;ABQABgAIAAAAIQC2gziS/gAAAOEBAAATAAAAAAAAAAAAAAAAAAAAAABbQ29udGVudF9UeXBlc10u&#10;eG1sUEsBAi0AFAAGAAgAAAAhADj9If/WAAAAlAEAAAsAAAAAAAAAAAAAAAAALwEAAF9yZWxzLy5y&#10;ZWxzUEsBAi0AFAAGAAgAAAAhAFAsXjUoAgAASAQAAA4AAAAAAAAAAAAAAAAALgIAAGRycy9lMm9E&#10;b2MueG1sUEsBAi0AFAAGAAgAAAAhAOZ8U+fdAAAACQEAAA8AAAAAAAAAAAAAAAAAggQAAGRycy9k&#10;b3ducmV2LnhtbFBLBQYAAAAABAAEAPMAAACMBQAAAAA=&#10;" adj="-37485,-1,-37485"/>
              </w:pict>
            </w:r>
            <w:r w:rsidR="00C42640" w:rsidRPr="007E15A3">
              <w:rPr>
                <w:rFonts w:ascii="Times New Roman" w:eastAsia="Times New Roman" w:hAnsi="Times New Roman"/>
                <w:b/>
                <w:sz w:val="28"/>
                <w:szCs w:val="28"/>
              </w:rPr>
              <w:t>Độc lập - Tự do - Hạnh phúc</w:t>
            </w:r>
          </w:p>
        </w:tc>
      </w:tr>
      <w:tr w:rsidR="00C42640" w:rsidRPr="007E15A3" w:rsidTr="000117E1">
        <w:trPr>
          <w:trHeight w:val="747"/>
        </w:trPr>
        <w:tc>
          <w:tcPr>
            <w:tcW w:w="3267" w:type="dxa"/>
          </w:tcPr>
          <w:p w:rsidR="00C42640" w:rsidRDefault="00C42640" w:rsidP="00A668A5">
            <w:pPr>
              <w:spacing w:before="120" w:after="0" w:line="240" w:lineRule="auto"/>
              <w:jc w:val="center"/>
              <w:rPr>
                <w:rFonts w:ascii="Times New Roman" w:eastAsia="Times New Roman" w:hAnsi="Times New Roman"/>
                <w:sz w:val="28"/>
                <w:szCs w:val="28"/>
              </w:rPr>
            </w:pPr>
            <w:r w:rsidRPr="007E15A3">
              <w:rPr>
                <w:rFonts w:ascii="Times New Roman" w:eastAsia="Times New Roman" w:hAnsi="Times New Roman"/>
                <w:sz w:val="28"/>
                <w:szCs w:val="28"/>
              </w:rPr>
              <w:t xml:space="preserve">Số: </w:t>
            </w:r>
            <w:r w:rsidR="002D384D">
              <w:rPr>
                <w:rFonts w:ascii="Times New Roman" w:eastAsia="Times New Roman" w:hAnsi="Times New Roman"/>
                <w:sz w:val="28"/>
                <w:szCs w:val="28"/>
              </w:rPr>
              <w:t xml:space="preserve">427 </w:t>
            </w:r>
            <w:r w:rsidRPr="007E15A3">
              <w:rPr>
                <w:rFonts w:ascii="Times New Roman" w:eastAsia="Times New Roman" w:hAnsi="Times New Roman"/>
                <w:sz w:val="28"/>
                <w:szCs w:val="28"/>
              </w:rPr>
              <w:t>/QĐ-UBND</w:t>
            </w:r>
          </w:p>
          <w:p w:rsidR="00334916" w:rsidRPr="00334916" w:rsidRDefault="00EE5E20" w:rsidP="005218C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tc>
        <w:tc>
          <w:tcPr>
            <w:tcW w:w="5771" w:type="dxa"/>
          </w:tcPr>
          <w:p w:rsidR="00C42640" w:rsidRPr="007E15A3" w:rsidRDefault="00691BD7" w:rsidP="002D384D">
            <w:pPr>
              <w:spacing w:before="120" w:after="0" w:line="240"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00C42640" w:rsidRPr="007E15A3">
              <w:rPr>
                <w:rFonts w:ascii="Times New Roman" w:eastAsia="Times New Roman" w:hAnsi="Times New Roman"/>
                <w:i/>
                <w:sz w:val="28"/>
                <w:szCs w:val="28"/>
              </w:rPr>
              <w:t xml:space="preserve">Vĩnh Long, ngày </w:t>
            </w:r>
            <w:r w:rsidR="002D384D">
              <w:rPr>
                <w:rFonts w:ascii="Times New Roman" w:eastAsia="Times New Roman" w:hAnsi="Times New Roman"/>
                <w:i/>
                <w:sz w:val="28"/>
                <w:szCs w:val="28"/>
              </w:rPr>
              <w:t>07</w:t>
            </w:r>
            <w:r w:rsidR="00EE5E20">
              <w:rPr>
                <w:rFonts w:ascii="Times New Roman" w:eastAsia="Times New Roman" w:hAnsi="Times New Roman"/>
                <w:i/>
                <w:sz w:val="28"/>
                <w:szCs w:val="28"/>
              </w:rPr>
              <w:t xml:space="preserve"> </w:t>
            </w:r>
            <w:r w:rsidR="00C42640" w:rsidRPr="007E15A3">
              <w:rPr>
                <w:rFonts w:ascii="Times New Roman" w:eastAsia="Times New Roman" w:hAnsi="Times New Roman"/>
                <w:i/>
                <w:sz w:val="28"/>
                <w:szCs w:val="28"/>
              </w:rPr>
              <w:t>tháng</w:t>
            </w:r>
            <w:r w:rsidR="00C824F9">
              <w:rPr>
                <w:rFonts w:ascii="Times New Roman" w:eastAsia="Times New Roman" w:hAnsi="Times New Roman"/>
                <w:i/>
                <w:sz w:val="28"/>
                <w:szCs w:val="28"/>
              </w:rPr>
              <w:t xml:space="preserve"> </w:t>
            </w:r>
            <w:r w:rsidR="000217C3">
              <w:rPr>
                <w:rFonts w:ascii="Times New Roman" w:eastAsia="Times New Roman" w:hAnsi="Times New Roman"/>
                <w:i/>
                <w:sz w:val="28"/>
                <w:szCs w:val="28"/>
              </w:rPr>
              <w:t>3</w:t>
            </w:r>
            <w:r w:rsidR="00C824F9">
              <w:rPr>
                <w:rFonts w:ascii="Times New Roman" w:eastAsia="Times New Roman" w:hAnsi="Times New Roman"/>
                <w:i/>
                <w:sz w:val="28"/>
                <w:szCs w:val="28"/>
              </w:rPr>
              <w:t xml:space="preserve"> </w:t>
            </w:r>
            <w:r w:rsidR="00C42640" w:rsidRPr="007E15A3">
              <w:rPr>
                <w:rFonts w:ascii="Times New Roman" w:eastAsia="Times New Roman" w:hAnsi="Times New Roman"/>
                <w:i/>
                <w:sz w:val="28"/>
                <w:szCs w:val="28"/>
              </w:rPr>
              <w:t>năm 201</w:t>
            </w:r>
            <w:r w:rsidR="00376D10">
              <w:rPr>
                <w:rFonts w:ascii="Times New Roman" w:eastAsia="Times New Roman" w:hAnsi="Times New Roman"/>
                <w:i/>
                <w:sz w:val="28"/>
                <w:szCs w:val="28"/>
                <w:lang w:val="vi-VN"/>
              </w:rPr>
              <w:t>8</w:t>
            </w:r>
            <w:r w:rsidR="00C42640" w:rsidRPr="007E15A3">
              <w:rPr>
                <w:rFonts w:ascii="Times New Roman" w:eastAsia="Times New Roman" w:hAnsi="Times New Roman"/>
                <w:i/>
                <w:sz w:val="28"/>
                <w:szCs w:val="28"/>
              </w:rPr>
              <w:t xml:space="preserve">    </w:t>
            </w:r>
          </w:p>
        </w:tc>
      </w:tr>
    </w:tbl>
    <w:p w:rsidR="00C42640" w:rsidRPr="007E15A3" w:rsidRDefault="00C42640" w:rsidP="00C42640">
      <w:pPr>
        <w:spacing w:after="0" w:line="240" w:lineRule="auto"/>
        <w:jc w:val="center"/>
        <w:rPr>
          <w:rFonts w:ascii="Times New Roman" w:hAnsi="Times New Roman"/>
          <w:b/>
          <w:sz w:val="28"/>
          <w:szCs w:val="28"/>
        </w:rPr>
      </w:pPr>
      <w:r w:rsidRPr="007E15A3">
        <w:rPr>
          <w:rFonts w:ascii="Times New Roman" w:hAnsi="Times New Roman"/>
          <w:b/>
          <w:sz w:val="28"/>
          <w:szCs w:val="28"/>
        </w:rPr>
        <w:t>QUYẾT ĐỊNH</w:t>
      </w:r>
    </w:p>
    <w:p w:rsidR="00376D10" w:rsidRDefault="00C42640" w:rsidP="00B8710A">
      <w:pPr>
        <w:autoSpaceDE w:val="0"/>
        <w:autoSpaceDN w:val="0"/>
        <w:adjustRightInd w:val="0"/>
        <w:spacing w:after="0" w:line="240" w:lineRule="auto"/>
        <w:jc w:val="center"/>
        <w:rPr>
          <w:rFonts w:ascii="Times New Roman" w:hAnsi="Times New Roman"/>
          <w:b/>
          <w:sz w:val="28"/>
          <w:szCs w:val="28"/>
          <w:lang w:val="vi-VN"/>
        </w:rPr>
      </w:pPr>
      <w:r w:rsidRPr="007E15A3">
        <w:rPr>
          <w:rFonts w:ascii="Times New Roman" w:hAnsi="Times New Roman"/>
          <w:b/>
          <w:sz w:val="28"/>
          <w:szCs w:val="28"/>
        </w:rPr>
        <w:t xml:space="preserve">Về việc công bố thủ tục hành chính </w:t>
      </w:r>
      <w:r w:rsidR="00376D10">
        <w:rPr>
          <w:rFonts w:ascii="Times New Roman" w:hAnsi="Times New Roman"/>
          <w:b/>
          <w:sz w:val="28"/>
          <w:szCs w:val="28"/>
          <w:lang w:val="vi-VN"/>
        </w:rPr>
        <w:t xml:space="preserve">chuẩn hóa trong </w:t>
      </w:r>
      <w:r w:rsidR="006C176E" w:rsidRPr="006C176E">
        <w:rPr>
          <w:rFonts w:ascii="Times New Roman" w:hAnsi="Times New Roman"/>
          <w:b/>
          <w:sz w:val="28"/>
          <w:szCs w:val="28"/>
        </w:rPr>
        <w:t xml:space="preserve">lĩnh vực </w:t>
      </w:r>
      <w:r w:rsidR="00376D10">
        <w:rPr>
          <w:rFonts w:ascii="Times New Roman" w:hAnsi="Times New Roman"/>
          <w:b/>
          <w:sz w:val="28"/>
          <w:szCs w:val="28"/>
          <w:lang w:val="vi-VN"/>
        </w:rPr>
        <w:t>thủy lợi</w:t>
      </w:r>
      <w:r w:rsidR="006C176E" w:rsidRPr="006C176E">
        <w:rPr>
          <w:rFonts w:ascii="Times New Roman" w:hAnsi="Times New Roman"/>
          <w:b/>
          <w:sz w:val="28"/>
          <w:szCs w:val="28"/>
        </w:rPr>
        <w:t xml:space="preserve"> </w:t>
      </w:r>
    </w:p>
    <w:p w:rsidR="00B8710A" w:rsidRPr="00FA332A" w:rsidRDefault="00C42640" w:rsidP="00B8710A">
      <w:pPr>
        <w:autoSpaceDE w:val="0"/>
        <w:autoSpaceDN w:val="0"/>
        <w:adjustRightInd w:val="0"/>
        <w:spacing w:after="0" w:line="240" w:lineRule="auto"/>
        <w:jc w:val="center"/>
        <w:rPr>
          <w:rFonts w:ascii="Times New Roman" w:hAnsi="Times New Roman"/>
          <w:b/>
          <w:sz w:val="28"/>
          <w:szCs w:val="28"/>
          <w:lang w:val="vi-VN"/>
        </w:rPr>
      </w:pPr>
      <w:r w:rsidRPr="00FA332A">
        <w:rPr>
          <w:rFonts w:ascii="Times New Roman" w:hAnsi="Times New Roman"/>
          <w:b/>
          <w:sz w:val="28"/>
          <w:szCs w:val="28"/>
          <w:lang w:val="vi-VN"/>
        </w:rPr>
        <w:t>thuộc thẩm quyền giải quyết của Sở Nông nghiệp và</w:t>
      </w:r>
    </w:p>
    <w:p w:rsidR="00C42640" w:rsidRPr="00FA332A" w:rsidRDefault="00C42640" w:rsidP="00B8710A">
      <w:pPr>
        <w:autoSpaceDE w:val="0"/>
        <w:autoSpaceDN w:val="0"/>
        <w:adjustRightInd w:val="0"/>
        <w:spacing w:after="0" w:line="240" w:lineRule="auto"/>
        <w:jc w:val="center"/>
        <w:rPr>
          <w:rFonts w:ascii="Times New Roman" w:hAnsi="Times New Roman"/>
          <w:b/>
          <w:sz w:val="28"/>
          <w:szCs w:val="28"/>
          <w:lang w:val="vi-VN"/>
        </w:rPr>
      </w:pPr>
      <w:r w:rsidRPr="00FA332A">
        <w:rPr>
          <w:rFonts w:ascii="Times New Roman" w:hAnsi="Times New Roman"/>
          <w:b/>
          <w:sz w:val="28"/>
          <w:szCs w:val="28"/>
          <w:lang w:val="vi-VN"/>
        </w:rPr>
        <w:t xml:space="preserve"> </w:t>
      </w:r>
      <w:r w:rsidR="00C824F9" w:rsidRPr="00FA332A">
        <w:rPr>
          <w:rFonts w:ascii="Times New Roman" w:hAnsi="Times New Roman"/>
          <w:b/>
          <w:sz w:val="28"/>
          <w:szCs w:val="28"/>
          <w:lang w:val="vi-VN"/>
        </w:rPr>
        <w:t>Phát triển nông thôn</w:t>
      </w:r>
      <w:r w:rsidRPr="00FA332A">
        <w:rPr>
          <w:rFonts w:ascii="Times New Roman" w:hAnsi="Times New Roman"/>
          <w:b/>
          <w:sz w:val="28"/>
          <w:szCs w:val="28"/>
          <w:lang w:val="vi-VN"/>
        </w:rPr>
        <w:t xml:space="preserve"> tỉnh Vĩnh Long </w:t>
      </w:r>
    </w:p>
    <w:p w:rsidR="00C42640" w:rsidRPr="00FA332A" w:rsidRDefault="00524CB8" w:rsidP="00B8710A">
      <w:pPr>
        <w:autoSpaceDE w:val="0"/>
        <w:autoSpaceDN w:val="0"/>
        <w:adjustRightInd w:val="0"/>
        <w:spacing w:after="60" w:line="240" w:lineRule="auto"/>
        <w:rPr>
          <w:rFonts w:ascii="Times New Roman" w:hAnsi="Times New Roman"/>
          <w:b/>
          <w:sz w:val="16"/>
          <w:szCs w:val="16"/>
          <w:lang w:val="vi-VN"/>
        </w:rPr>
      </w:pPr>
      <w:r>
        <w:rPr>
          <w:noProof/>
        </w:rPr>
        <w:pict>
          <v:shape id="AutoShape 16" o:spid="_x0000_s1028" type="#_x0000_t32" style="position:absolute;margin-left:169.2pt;margin-top:2.4pt;width:112.6pt;height:0;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K3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fkMxhUQVqmtDR3So3o1z5p+d0jpqiOq5TH67WQgOQsZybuUcHEGquyGL5pBDIEC&#10;cVjHxvYBEsaAjnEnp9tO+NEjCh+z/CFNJ7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Hog8XDcAAAABwEAAA8AAABkcnMvZG93bnJldi54bWxMj8FuwjAQ&#10;RO9I/IO1lXpBxYFABGkchJB66LGA1KuJlyRtvI5ih6R8fbe9tMfRjGbeZLvRNuKGna8dKVjMIxBI&#10;hTM1lQrOp5enDQgfNBndOEIFX+hhl08nmU6NG+gNb8dQCi4hn2oFVQhtKqUvKrTaz12LxN7VdVYH&#10;ll0pTacHLreNXEZRIq2uiRcq3eKhwuLz2FsF6Pv1ItpvbXl+vQ+z9+X9Y2hPSj0+jPtnEAHH8BeG&#10;H3xGh5yZLq4n40WjII43K44qWPED9tdJnIC4/GqZZ/I/f/4NAAD//wMAUEsBAi0AFAAGAAgAAAAh&#10;ALaDOJL+AAAA4QEAABMAAAAAAAAAAAAAAAAAAAAAAFtDb250ZW50X1R5cGVzXS54bWxQSwECLQAU&#10;AAYACAAAACEAOP0h/9YAAACUAQAACwAAAAAAAAAAAAAAAAAvAQAAX3JlbHMvLnJlbHNQSwECLQAU&#10;AAYACAAAACEACWjitx8CAAA8BAAADgAAAAAAAAAAAAAAAAAuAgAAZHJzL2Uyb0RvYy54bWxQSwEC&#10;LQAUAAYACAAAACEAeiDxcNwAAAAHAQAADwAAAAAAAAAAAAAAAAB5BAAAZHJzL2Rvd25yZXYueG1s&#10;UEsFBgAAAAAEAAQA8wAAAIIFAAAAAA==&#10;"/>
        </w:pict>
      </w:r>
      <w:r w:rsidR="000A6568" w:rsidRPr="00FA332A">
        <w:rPr>
          <w:rFonts w:ascii="Times New Roman" w:hAnsi="Times New Roman"/>
          <w:b/>
          <w:szCs w:val="28"/>
          <w:lang w:val="vi-VN"/>
        </w:rPr>
        <w:t xml:space="preserve">   </w:t>
      </w:r>
      <w:r w:rsidR="000A6568" w:rsidRPr="00FA332A">
        <w:rPr>
          <w:rFonts w:ascii="Times New Roman" w:hAnsi="Times New Roman"/>
          <w:b/>
          <w:sz w:val="16"/>
          <w:szCs w:val="28"/>
          <w:lang w:val="vi-VN"/>
        </w:rPr>
        <w:t xml:space="preserve">        </w:t>
      </w:r>
      <w:r w:rsidR="00A560B3" w:rsidRPr="00FA332A">
        <w:rPr>
          <w:rFonts w:ascii="Times New Roman" w:hAnsi="Times New Roman"/>
          <w:b/>
          <w:sz w:val="32"/>
          <w:szCs w:val="28"/>
          <w:lang w:val="vi-VN"/>
        </w:rPr>
        <w:t xml:space="preserve"> </w:t>
      </w:r>
    </w:p>
    <w:p w:rsidR="008267EE" w:rsidRPr="00FA332A" w:rsidRDefault="00C42640" w:rsidP="00C42640">
      <w:pPr>
        <w:tabs>
          <w:tab w:val="left" w:pos="-2552"/>
        </w:tabs>
        <w:spacing w:after="60" w:line="240" w:lineRule="auto"/>
        <w:jc w:val="center"/>
        <w:rPr>
          <w:rFonts w:ascii="Times New Roman" w:hAnsi="Times New Roman"/>
          <w:b/>
          <w:sz w:val="16"/>
          <w:szCs w:val="16"/>
          <w:lang w:val="vi-VN"/>
        </w:rPr>
      </w:pPr>
      <w:r w:rsidRPr="00FA332A">
        <w:rPr>
          <w:rFonts w:ascii="Times New Roman" w:hAnsi="Times New Roman"/>
          <w:b/>
          <w:sz w:val="28"/>
          <w:szCs w:val="28"/>
          <w:lang w:val="vi-VN"/>
        </w:rPr>
        <w:t xml:space="preserve"> </w:t>
      </w:r>
    </w:p>
    <w:p w:rsidR="00C42640" w:rsidRPr="00FA332A" w:rsidRDefault="00C42640" w:rsidP="00C42640">
      <w:pPr>
        <w:tabs>
          <w:tab w:val="left" w:pos="-2552"/>
        </w:tabs>
        <w:spacing w:after="60" w:line="240" w:lineRule="auto"/>
        <w:jc w:val="center"/>
        <w:rPr>
          <w:rFonts w:ascii="Times New Roman" w:hAnsi="Times New Roman"/>
          <w:b/>
          <w:sz w:val="28"/>
          <w:szCs w:val="28"/>
          <w:lang w:val="vi-VN"/>
        </w:rPr>
      </w:pPr>
      <w:r w:rsidRPr="00FA332A">
        <w:rPr>
          <w:rFonts w:ascii="Times New Roman" w:hAnsi="Times New Roman"/>
          <w:b/>
          <w:sz w:val="28"/>
          <w:szCs w:val="28"/>
          <w:lang w:val="vi-VN"/>
        </w:rPr>
        <w:t>CHỦ TỊCH ỦY BAN NHÂN DÂN TỈ</w:t>
      </w:r>
      <w:r w:rsidR="00E90870" w:rsidRPr="00FA332A">
        <w:rPr>
          <w:rFonts w:ascii="Times New Roman" w:hAnsi="Times New Roman"/>
          <w:b/>
          <w:sz w:val="28"/>
          <w:szCs w:val="28"/>
          <w:lang w:val="vi-VN"/>
        </w:rPr>
        <w:t>NH</w:t>
      </w:r>
    </w:p>
    <w:p w:rsidR="00C42640" w:rsidRPr="00FA332A" w:rsidRDefault="00C42640" w:rsidP="00C42640">
      <w:pPr>
        <w:tabs>
          <w:tab w:val="left" w:pos="-2552"/>
        </w:tabs>
        <w:spacing w:after="60" w:line="240" w:lineRule="auto"/>
        <w:jc w:val="center"/>
        <w:rPr>
          <w:rFonts w:ascii="Times New Roman" w:hAnsi="Times New Roman"/>
          <w:sz w:val="10"/>
          <w:szCs w:val="28"/>
          <w:lang w:val="vi-VN"/>
        </w:rPr>
      </w:pPr>
    </w:p>
    <w:p w:rsidR="00C42640" w:rsidRPr="00FA332A" w:rsidRDefault="00C42640" w:rsidP="00B8710A">
      <w:pPr>
        <w:autoSpaceDE w:val="0"/>
        <w:autoSpaceDN w:val="0"/>
        <w:adjustRightInd w:val="0"/>
        <w:spacing w:before="120" w:after="0" w:line="240" w:lineRule="auto"/>
        <w:ind w:firstLine="720"/>
        <w:jc w:val="both"/>
        <w:rPr>
          <w:rFonts w:ascii="Times New Roman" w:hAnsi="Times New Roman"/>
          <w:sz w:val="28"/>
          <w:szCs w:val="28"/>
          <w:lang w:val="vi-VN"/>
        </w:rPr>
      </w:pPr>
      <w:r w:rsidRPr="00FA332A">
        <w:rPr>
          <w:rFonts w:ascii="Times New Roman" w:hAnsi="Times New Roman"/>
          <w:sz w:val="28"/>
          <w:szCs w:val="28"/>
          <w:lang w:val="vi-VN"/>
        </w:rPr>
        <w:t>Căn cứ Luật Tổ chức Chính quyền địa phương, ngày 19 tháng 6 năm 2015;</w:t>
      </w:r>
    </w:p>
    <w:p w:rsidR="00C42640" w:rsidRPr="00FA332A" w:rsidRDefault="00C42640" w:rsidP="00B8710A">
      <w:pPr>
        <w:pStyle w:val="NormalWeb"/>
        <w:spacing w:before="120" w:after="0"/>
        <w:ind w:firstLine="720"/>
        <w:jc w:val="both"/>
        <w:rPr>
          <w:sz w:val="28"/>
          <w:szCs w:val="28"/>
          <w:lang w:val="vi-VN"/>
        </w:rPr>
      </w:pPr>
      <w:r w:rsidRPr="007E15A3">
        <w:rPr>
          <w:sz w:val="28"/>
          <w:szCs w:val="28"/>
          <w:lang w:val="vi-VN"/>
        </w:rPr>
        <w:t>Căn cứ Nghị định số 63/2010/NĐ-CP, ngày 08</w:t>
      </w:r>
      <w:r w:rsidRPr="00FA332A">
        <w:rPr>
          <w:sz w:val="28"/>
          <w:szCs w:val="28"/>
          <w:lang w:val="vi-VN"/>
        </w:rPr>
        <w:t>/</w:t>
      </w:r>
      <w:r w:rsidRPr="007E15A3">
        <w:rPr>
          <w:sz w:val="28"/>
          <w:szCs w:val="28"/>
          <w:lang w:val="vi-VN"/>
        </w:rPr>
        <w:t>06</w:t>
      </w:r>
      <w:r w:rsidRPr="00FA332A">
        <w:rPr>
          <w:sz w:val="28"/>
          <w:szCs w:val="28"/>
          <w:lang w:val="vi-VN"/>
        </w:rPr>
        <w:t>/</w:t>
      </w:r>
      <w:r w:rsidRPr="007E15A3">
        <w:rPr>
          <w:sz w:val="28"/>
          <w:szCs w:val="28"/>
          <w:lang w:val="vi-VN"/>
        </w:rPr>
        <w:t>2010 của Chính phủ về kiểm soát thủ tục hành chính;</w:t>
      </w:r>
      <w:r w:rsidRPr="00FA332A">
        <w:rPr>
          <w:sz w:val="28"/>
          <w:szCs w:val="28"/>
          <w:lang w:val="vi-VN"/>
        </w:rPr>
        <w:t xml:space="preserve"> Nghị định số 48/2013/NĐ-CP, ngày 14/5/2013 của Chính phủ về việc sửa đổi, bổ sung một số điều của các nghị định liên quan đến kiểm soát thủ tục hành chính;</w:t>
      </w:r>
      <w:r w:rsidR="00115ACA" w:rsidRPr="00FA332A">
        <w:rPr>
          <w:sz w:val="28"/>
          <w:szCs w:val="28"/>
          <w:lang w:val="vi-VN"/>
        </w:rPr>
        <w:t xml:space="preserve"> </w:t>
      </w:r>
      <w:r w:rsidR="00EE5E20" w:rsidRPr="00FA332A">
        <w:rPr>
          <w:sz w:val="28"/>
          <w:szCs w:val="28"/>
          <w:lang w:val="vi-VN"/>
        </w:rPr>
        <w:t>Nghị định số 92/2017/NĐ-CP, ngày 07/8/2017 của Chính phủ về sửa đổi, bổ sung một số điều của các Nghị định liên quan đến kiểm soát thủ tục hành chính;</w:t>
      </w:r>
    </w:p>
    <w:p w:rsidR="00504038" w:rsidRPr="00FA332A" w:rsidRDefault="00504038" w:rsidP="00B8710A">
      <w:pPr>
        <w:spacing w:before="120" w:after="0" w:line="240" w:lineRule="auto"/>
        <w:ind w:firstLine="709"/>
        <w:jc w:val="both"/>
        <w:rPr>
          <w:rFonts w:ascii="Times New Roman" w:hAnsi="Times New Roman"/>
          <w:sz w:val="28"/>
          <w:szCs w:val="28"/>
          <w:lang w:val="vi-VN"/>
        </w:rPr>
      </w:pPr>
      <w:r w:rsidRPr="00FA332A">
        <w:rPr>
          <w:rFonts w:ascii="Times New Roman" w:hAnsi="Times New Roman"/>
          <w:sz w:val="28"/>
          <w:szCs w:val="28"/>
          <w:lang w:val="vi-VN"/>
        </w:rPr>
        <w:t>Căn cứ Thông tư số 02/2017/TT-VPCP, ngày 31/10/2017 của Văn phòng Chính phủ hướng dẫn về nghiệp vụ kiểm soát thủ tục hành chính;</w:t>
      </w:r>
    </w:p>
    <w:p w:rsidR="00B8710A" w:rsidRPr="00FA332A" w:rsidRDefault="00B8710A" w:rsidP="00B8710A">
      <w:pPr>
        <w:pStyle w:val="NormalWeb"/>
        <w:spacing w:before="120" w:after="0"/>
        <w:ind w:firstLine="720"/>
        <w:jc w:val="both"/>
        <w:rPr>
          <w:sz w:val="28"/>
          <w:szCs w:val="28"/>
          <w:lang w:val="vi-VN"/>
        </w:rPr>
      </w:pPr>
      <w:r w:rsidRPr="00FA332A">
        <w:rPr>
          <w:sz w:val="28"/>
          <w:szCs w:val="28"/>
          <w:lang w:val="vi-VN"/>
        </w:rPr>
        <w:t>Căn cứ Quyết định số 444</w:t>
      </w:r>
      <w:r w:rsidR="00376D10">
        <w:rPr>
          <w:sz w:val="28"/>
          <w:szCs w:val="28"/>
          <w:lang w:val="vi-VN"/>
        </w:rPr>
        <w:t>0</w:t>
      </w:r>
      <w:r w:rsidRPr="00FA332A">
        <w:rPr>
          <w:sz w:val="28"/>
          <w:szCs w:val="28"/>
          <w:lang w:val="vi-VN"/>
        </w:rPr>
        <w:t>/QĐ-BNN-</w:t>
      </w:r>
      <w:r w:rsidR="00376D10">
        <w:rPr>
          <w:sz w:val="28"/>
          <w:szCs w:val="28"/>
          <w:lang w:val="vi-VN"/>
        </w:rPr>
        <w:t>TCTL</w:t>
      </w:r>
      <w:r w:rsidRPr="00FA332A">
        <w:rPr>
          <w:sz w:val="28"/>
          <w:szCs w:val="28"/>
          <w:lang w:val="vi-VN"/>
        </w:rPr>
        <w:t xml:space="preserve">, ngày </w:t>
      </w:r>
      <w:r w:rsidR="00376D10">
        <w:rPr>
          <w:sz w:val="28"/>
          <w:szCs w:val="28"/>
          <w:lang w:val="vi-VN"/>
        </w:rPr>
        <w:t>28</w:t>
      </w:r>
      <w:r w:rsidRPr="00FA332A">
        <w:rPr>
          <w:sz w:val="28"/>
          <w:szCs w:val="28"/>
          <w:lang w:val="vi-VN"/>
        </w:rPr>
        <w:t>/10/201</w:t>
      </w:r>
      <w:r w:rsidR="00376D10">
        <w:rPr>
          <w:sz w:val="28"/>
          <w:szCs w:val="28"/>
          <w:lang w:val="vi-VN"/>
        </w:rPr>
        <w:t>6</w:t>
      </w:r>
      <w:r w:rsidRPr="00FA332A">
        <w:rPr>
          <w:sz w:val="28"/>
          <w:szCs w:val="28"/>
          <w:lang w:val="vi-VN"/>
        </w:rPr>
        <w:t xml:space="preserve"> về việc công bố thủ tục hành chính </w:t>
      </w:r>
      <w:r w:rsidR="00376D10">
        <w:rPr>
          <w:sz w:val="28"/>
          <w:szCs w:val="28"/>
          <w:lang w:val="vi-VN"/>
        </w:rPr>
        <w:t xml:space="preserve">chuẩn </w:t>
      </w:r>
      <w:r w:rsidRPr="00FA332A">
        <w:rPr>
          <w:sz w:val="28"/>
          <w:szCs w:val="28"/>
          <w:lang w:val="vi-VN"/>
        </w:rPr>
        <w:t>thuộc phạm vi chức năng quản lý của Bộ Nông nghiệp và PTNT</w:t>
      </w:r>
      <w:r w:rsidR="00376D10">
        <w:rPr>
          <w:sz w:val="28"/>
          <w:szCs w:val="28"/>
          <w:lang w:val="vi-VN"/>
        </w:rPr>
        <w:t xml:space="preserve"> trong lĩnh vực thủy lợi</w:t>
      </w:r>
      <w:r w:rsidRPr="00FA332A">
        <w:rPr>
          <w:sz w:val="28"/>
          <w:szCs w:val="28"/>
          <w:lang w:val="vi-VN"/>
        </w:rPr>
        <w:t>;</w:t>
      </w:r>
    </w:p>
    <w:p w:rsidR="00EE5E20" w:rsidRPr="00FA332A" w:rsidRDefault="00C30D84" w:rsidP="00B8710A">
      <w:pPr>
        <w:spacing w:before="120" w:after="0" w:line="240" w:lineRule="auto"/>
        <w:ind w:firstLine="709"/>
        <w:jc w:val="both"/>
        <w:rPr>
          <w:rFonts w:ascii="Times New Roman" w:hAnsi="Times New Roman"/>
          <w:sz w:val="28"/>
          <w:szCs w:val="28"/>
          <w:lang w:val="vi-VN"/>
        </w:rPr>
      </w:pPr>
      <w:r w:rsidRPr="00FA332A">
        <w:rPr>
          <w:rFonts w:ascii="Times New Roman" w:hAnsi="Times New Roman"/>
          <w:sz w:val="28"/>
          <w:szCs w:val="28"/>
          <w:lang w:val="vi-VN"/>
        </w:rPr>
        <w:t xml:space="preserve">Xét </w:t>
      </w:r>
      <w:r w:rsidR="00C824F9" w:rsidRPr="00FA332A">
        <w:rPr>
          <w:rFonts w:ascii="Times New Roman" w:hAnsi="Times New Roman"/>
          <w:sz w:val="28"/>
          <w:szCs w:val="28"/>
          <w:lang w:val="vi-VN"/>
        </w:rPr>
        <w:t xml:space="preserve">đề nghị của Giám đốc Sở Nông nghiệp và Phát triển nông thôn tại </w:t>
      </w:r>
      <w:r w:rsidRPr="00FA332A">
        <w:rPr>
          <w:rFonts w:ascii="Times New Roman" w:hAnsi="Times New Roman"/>
          <w:sz w:val="28"/>
          <w:szCs w:val="28"/>
          <w:lang w:val="vi-VN"/>
        </w:rPr>
        <w:t>Tờ trình số</w:t>
      </w:r>
      <w:r w:rsidR="00EE5E20" w:rsidRPr="00FA332A">
        <w:rPr>
          <w:rFonts w:ascii="Times New Roman" w:hAnsi="Times New Roman"/>
          <w:sz w:val="28"/>
          <w:szCs w:val="28"/>
          <w:lang w:val="vi-VN"/>
        </w:rPr>
        <w:t xml:space="preserve"> </w:t>
      </w:r>
      <w:r w:rsidR="00AC53EE" w:rsidRPr="00AC53EE">
        <w:rPr>
          <w:rFonts w:ascii="Times New Roman" w:hAnsi="Times New Roman"/>
          <w:sz w:val="28"/>
          <w:szCs w:val="28"/>
          <w:lang w:val="vi-VN"/>
        </w:rPr>
        <w:t>13</w:t>
      </w:r>
      <w:r w:rsidRPr="00FA332A">
        <w:rPr>
          <w:rFonts w:ascii="Times New Roman" w:hAnsi="Times New Roman"/>
          <w:sz w:val="28"/>
          <w:szCs w:val="28"/>
          <w:lang w:val="vi-VN"/>
        </w:rPr>
        <w:t>/TTr-SNN</w:t>
      </w:r>
      <w:r w:rsidR="00E01CA1" w:rsidRPr="00FA332A">
        <w:rPr>
          <w:rFonts w:ascii="Times New Roman" w:hAnsi="Times New Roman"/>
          <w:sz w:val="28"/>
          <w:szCs w:val="28"/>
          <w:lang w:val="vi-VN"/>
        </w:rPr>
        <w:t>&amp;</w:t>
      </w:r>
      <w:r w:rsidRPr="00FA332A">
        <w:rPr>
          <w:rFonts w:ascii="Times New Roman" w:hAnsi="Times New Roman"/>
          <w:sz w:val="28"/>
          <w:szCs w:val="28"/>
          <w:lang w:val="vi-VN"/>
        </w:rPr>
        <w:t>PTNT, ngày</w:t>
      </w:r>
      <w:r w:rsidR="002622EB" w:rsidRPr="002622EB">
        <w:rPr>
          <w:rFonts w:ascii="Times New Roman" w:hAnsi="Times New Roman"/>
          <w:sz w:val="28"/>
          <w:szCs w:val="28"/>
          <w:lang w:val="vi-VN"/>
        </w:rPr>
        <w:t xml:space="preserve"> </w:t>
      </w:r>
      <w:r w:rsidR="00AC53EE" w:rsidRPr="00AC53EE">
        <w:rPr>
          <w:rFonts w:ascii="Times New Roman" w:hAnsi="Times New Roman"/>
          <w:sz w:val="28"/>
          <w:szCs w:val="28"/>
          <w:lang w:val="vi-VN"/>
        </w:rPr>
        <w:t>27</w:t>
      </w:r>
      <w:r w:rsidR="00EE5E20" w:rsidRPr="00FA332A">
        <w:rPr>
          <w:rFonts w:ascii="Times New Roman" w:hAnsi="Times New Roman"/>
          <w:sz w:val="28"/>
          <w:szCs w:val="28"/>
          <w:lang w:val="vi-VN"/>
        </w:rPr>
        <w:t>/</w:t>
      </w:r>
      <w:r w:rsidR="00AC53EE" w:rsidRPr="00AC53EE">
        <w:rPr>
          <w:rFonts w:ascii="Times New Roman" w:hAnsi="Times New Roman"/>
          <w:sz w:val="28"/>
          <w:szCs w:val="28"/>
          <w:lang w:val="vi-VN"/>
        </w:rPr>
        <w:t>02</w:t>
      </w:r>
      <w:r w:rsidRPr="00FA332A">
        <w:rPr>
          <w:rFonts w:ascii="Times New Roman" w:hAnsi="Times New Roman"/>
          <w:sz w:val="28"/>
          <w:szCs w:val="28"/>
          <w:lang w:val="vi-VN"/>
        </w:rPr>
        <w:t>/201</w:t>
      </w:r>
      <w:r w:rsidR="00376D10">
        <w:rPr>
          <w:rFonts w:ascii="Times New Roman" w:hAnsi="Times New Roman"/>
          <w:sz w:val="28"/>
          <w:szCs w:val="28"/>
          <w:lang w:val="vi-VN"/>
        </w:rPr>
        <w:t>8</w:t>
      </w:r>
      <w:r w:rsidR="0023693E" w:rsidRPr="00FA332A">
        <w:rPr>
          <w:rFonts w:ascii="Times New Roman" w:hAnsi="Times New Roman"/>
          <w:sz w:val="28"/>
          <w:szCs w:val="28"/>
          <w:lang w:val="vi-VN"/>
        </w:rPr>
        <w:t>,</w:t>
      </w:r>
      <w:r w:rsidRPr="00FA332A">
        <w:rPr>
          <w:rFonts w:ascii="Times New Roman" w:hAnsi="Times New Roman"/>
          <w:sz w:val="28"/>
          <w:szCs w:val="28"/>
          <w:lang w:val="vi-VN"/>
        </w:rPr>
        <w:t xml:space="preserve"> </w:t>
      </w:r>
    </w:p>
    <w:p w:rsidR="00072DC9" w:rsidRPr="00FA332A" w:rsidRDefault="00EE5E20" w:rsidP="00072DC9">
      <w:pPr>
        <w:spacing w:before="120" w:after="120" w:line="240" w:lineRule="auto"/>
        <w:ind w:firstLine="709"/>
        <w:jc w:val="both"/>
        <w:rPr>
          <w:rFonts w:ascii="Times New Roman" w:hAnsi="Times New Roman"/>
          <w:sz w:val="2"/>
          <w:szCs w:val="28"/>
          <w:lang w:val="vi-VN"/>
        </w:rPr>
      </w:pPr>
      <w:r w:rsidRPr="00FA332A">
        <w:rPr>
          <w:rFonts w:ascii="Times New Roman" w:hAnsi="Times New Roman"/>
          <w:sz w:val="2"/>
          <w:szCs w:val="28"/>
          <w:lang w:val="vi-VN"/>
        </w:rPr>
        <w:t xml:space="preserve"> </w:t>
      </w:r>
    </w:p>
    <w:p w:rsidR="00C42640" w:rsidRPr="00FA332A" w:rsidRDefault="00C42640" w:rsidP="00072DC9">
      <w:pPr>
        <w:pStyle w:val="BodyText"/>
        <w:spacing w:before="120" w:line="240" w:lineRule="auto"/>
        <w:jc w:val="center"/>
        <w:rPr>
          <w:rFonts w:ascii="Times New Roman" w:hAnsi="Times New Roman"/>
          <w:b/>
          <w:sz w:val="28"/>
          <w:szCs w:val="28"/>
          <w:lang w:val="vi-VN"/>
        </w:rPr>
      </w:pPr>
      <w:r w:rsidRPr="00FA332A">
        <w:rPr>
          <w:rFonts w:ascii="Times New Roman" w:hAnsi="Times New Roman"/>
          <w:b/>
          <w:sz w:val="28"/>
          <w:szCs w:val="28"/>
          <w:lang w:val="vi-VN"/>
        </w:rPr>
        <w:t>QUYẾT ĐỊNH:</w:t>
      </w:r>
    </w:p>
    <w:p w:rsidR="00072DC9" w:rsidRPr="00FA332A" w:rsidRDefault="00072DC9" w:rsidP="00072DC9">
      <w:pPr>
        <w:pStyle w:val="BodyText"/>
        <w:spacing w:before="120" w:line="240" w:lineRule="auto"/>
        <w:jc w:val="center"/>
        <w:rPr>
          <w:rFonts w:ascii="Times New Roman" w:hAnsi="Times New Roman"/>
          <w:b/>
          <w:sz w:val="2"/>
          <w:szCs w:val="28"/>
          <w:lang w:val="vi-VN"/>
        </w:rPr>
      </w:pPr>
    </w:p>
    <w:p w:rsidR="00C42640" w:rsidRPr="00FB486F" w:rsidRDefault="00C42640" w:rsidP="00B8710A">
      <w:pPr>
        <w:pStyle w:val="BodyText"/>
        <w:spacing w:before="120" w:after="0" w:line="240" w:lineRule="auto"/>
        <w:ind w:firstLine="720"/>
        <w:jc w:val="both"/>
        <w:rPr>
          <w:rFonts w:ascii="Times New Roman" w:hAnsi="Times New Roman"/>
          <w:sz w:val="28"/>
          <w:szCs w:val="28"/>
          <w:lang w:val="vi-VN"/>
        </w:rPr>
      </w:pPr>
      <w:r w:rsidRPr="007E15A3">
        <w:rPr>
          <w:rFonts w:ascii="Times New Roman" w:hAnsi="Times New Roman"/>
          <w:b/>
          <w:bCs/>
          <w:sz w:val="28"/>
          <w:szCs w:val="28"/>
          <w:lang w:val="vi-VN"/>
        </w:rPr>
        <w:t>Điều 1</w:t>
      </w:r>
      <w:r w:rsidRPr="007E15A3">
        <w:rPr>
          <w:rFonts w:ascii="Times New Roman" w:hAnsi="Times New Roman"/>
          <w:sz w:val="28"/>
          <w:szCs w:val="28"/>
          <w:lang w:val="vi-VN"/>
        </w:rPr>
        <w:t xml:space="preserve">. Công bố kèm theo Quyết định này </w:t>
      </w:r>
      <w:r w:rsidR="004A3F66" w:rsidRPr="00FB486F">
        <w:rPr>
          <w:rFonts w:ascii="Times New Roman" w:hAnsi="Times New Roman"/>
          <w:sz w:val="28"/>
          <w:szCs w:val="28"/>
          <w:lang w:val="vi-VN"/>
        </w:rPr>
        <w:t>0</w:t>
      </w:r>
      <w:r w:rsidR="00376D10">
        <w:rPr>
          <w:rFonts w:ascii="Times New Roman" w:hAnsi="Times New Roman"/>
          <w:sz w:val="28"/>
          <w:szCs w:val="28"/>
          <w:lang w:val="vi-VN"/>
        </w:rPr>
        <w:t>6</w:t>
      </w:r>
      <w:r w:rsidRPr="007E15A3">
        <w:rPr>
          <w:rFonts w:ascii="Times New Roman" w:hAnsi="Times New Roman"/>
          <w:sz w:val="28"/>
          <w:szCs w:val="28"/>
          <w:lang w:val="vi-VN"/>
        </w:rPr>
        <w:t xml:space="preserve"> </w:t>
      </w:r>
      <w:r w:rsidR="002F31D1" w:rsidRPr="00FA332A">
        <w:rPr>
          <w:rFonts w:ascii="Times New Roman" w:hAnsi="Times New Roman"/>
          <w:sz w:val="28"/>
          <w:szCs w:val="28"/>
          <w:lang w:val="vi-VN"/>
        </w:rPr>
        <w:t>(</w:t>
      </w:r>
      <w:r w:rsidR="00376D10">
        <w:rPr>
          <w:rFonts w:ascii="Times New Roman" w:hAnsi="Times New Roman"/>
          <w:sz w:val="28"/>
          <w:szCs w:val="28"/>
          <w:lang w:val="vi-VN"/>
        </w:rPr>
        <w:t>Sáu</w:t>
      </w:r>
      <w:r w:rsidR="002F31D1" w:rsidRPr="00FA332A">
        <w:rPr>
          <w:rFonts w:ascii="Times New Roman" w:hAnsi="Times New Roman"/>
          <w:sz w:val="28"/>
          <w:szCs w:val="28"/>
          <w:lang w:val="vi-VN"/>
        </w:rPr>
        <w:t xml:space="preserve">) </w:t>
      </w:r>
      <w:r w:rsidRPr="007E15A3">
        <w:rPr>
          <w:rFonts w:ascii="Times New Roman" w:hAnsi="Times New Roman"/>
          <w:sz w:val="28"/>
          <w:szCs w:val="28"/>
          <w:lang w:val="vi-VN"/>
        </w:rPr>
        <w:t>thủ tụ</w:t>
      </w:r>
      <w:r w:rsidR="005D01F2">
        <w:rPr>
          <w:rFonts w:ascii="Times New Roman" w:hAnsi="Times New Roman"/>
          <w:sz w:val="28"/>
          <w:szCs w:val="28"/>
          <w:lang w:val="vi-VN"/>
        </w:rPr>
        <w:t>c hành chính</w:t>
      </w:r>
      <w:r w:rsidRPr="007E15A3">
        <w:rPr>
          <w:rFonts w:ascii="Times New Roman" w:hAnsi="Times New Roman"/>
          <w:sz w:val="28"/>
          <w:szCs w:val="28"/>
          <w:lang w:val="vi-VN"/>
        </w:rPr>
        <w:t xml:space="preserve"> </w:t>
      </w:r>
      <w:r w:rsidR="00376D10">
        <w:rPr>
          <w:rFonts w:ascii="Times New Roman" w:hAnsi="Times New Roman"/>
          <w:sz w:val="28"/>
          <w:szCs w:val="28"/>
          <w:lang w:val="vi-VN"/>
        </w:rPr>
        <w:t xml:space="preserve">chuẩn hóa trong </w:t>
      </w:r>
      <w:r w:rsidR="00FB486F" w:rsidRPr="00FB486F">
        <w:rPr>
          <w:rFonts w:ascii="Times New Roman" w:hAnsi="Times New Roman"/>
          <w:sz w:val="28"/>
          <w:szCs w:val="28"/>
          <w:lang w:val="vi-VN"/>
        </w:rPr>
        <w:t xml:space="preserve">lĩnh vực </w:t>
      </w:r>
      <w:r w:rsidR="00376D10">
        <w:rPr>
          <w:rFonts w:ascii="Times New Roman" w:hAnsi="Times New Roman"/>
          <w:sz w:val="28"/>
          <w:szCs w:val="28"/>
          <w:lang w:val="vi-VN"/>
        </w:rPr>
        <w:t xml:space="preserve">thủy lợi </w:t>
      </w:r>
      <w:r w:rsidRPr="007E15A3">
        <w:rPr>
          <w:rFonts w:ascii="Times New Roman" w:hAnsi="Times New Roman"/>
          <w:sz w:val="28"/>
          <w:szCs w:val="28"/>
          <w:lang w:val="vi-VN"/>
        </w:rPr>
        <w:t xml:space="preserve">thuộc thẩm quyền giải quyết của </w:t>
      </w:r>
      <w:r w:rsidRPr="00FB486F">
        <w:rPr>
          <w:rFonts w:ascii="Times New Roman" w:hAnsi="Times New Roman"/>
          <w:sz w:val="28"/>
          <w:szCs w:val="28"/>
          <w:lang w:val="vi-VN"/>
        </w:rPr>
        <w:t>Sở Nông nghiệp và Phát triển nông thôn tỉnh Vĩnh Long</w:t>
      </w:r>
      <w:r w:rsidR="00376D10">
        <w:rPr>
          <w:rFonts w:ascii="Times New Roman" w:hAnsi="Times New Roman"/>
          <w:sz w:val="28"/>
          <w:szCs w:val="28"/>
          <w:lang w:val="vi-VN"/>
        </w:rPr>
        <w:t xml:space="preserve"> (</w:t>
      </w:r>
      <w:r w:rsidR="00376D10" w:rsidRPr="00376D10">
        <w:rPr>
          <w:rFonts w:ascii="Times New Roman" w:hAnsi="Times New Roman"/>
          <w:b/>
          <w:i/>
          <w:sz w:val="28"/>
          <w:szCs w:val="28"/>
          <w:lang w:val="vi-VN"/>
        </w:rPr>
        <w:t>có phụ lục chi tiết kèm theo</w:t>
      </w:r>
      <w:r w:rsidR="00376D10">
        <w:rPr>
          <w:rFonts w:ascii="Times New Roman" w:hAnsi="Times New Roman"/>
          <w:sz w:val="28"/>
          <w:szCs w:val="28"/>
          <w:lang w:val="vi-VN"/>
        </w:rPr>
        <w:t>)</w:t>
      </w:r>
      <w:r w:rsidRPr="007E15A3">
        <w:rPr>
          <w:rFonts w:ascii="Times New Roman" w:hAnsi="Times New Roman"/>
          <w:sz w:val="28"/>
          <w:szCs w:val="28"/>
          <w:lang w:val="vi-VN"/>
        </w:rPr>
        <w:t>.</w:t>
      </w:r>
    </w:p>
    <w:p w:rsidR="00C42640" w:rsidRPr="00DC41C7" w:rsidRDefault="00C42640" w:rsidP="00B8710A">
      <w:pPr>
        <w:pStyle w:val="BodyText"/>
        <w:spacing w:before="120" w:after="0" w:line="240" w:lineRule="auto"/>
        <w:ind w:firstLine="720"/>
        <w:jc w:val="both"/>
        <w:rPr>
          <w:rFonts w:ascii="Times New Roman" w:hAnsi="Times New Roman"/>
          <w:bCs/>
          <w:sz w:val="28"/>
          <w:szCs w:val="28"/>
          <w:lang w:val="vi-VN"/>
        </w:rPr>
      </w:pPr>
      <w:r w:rsidRPr="007E15A3">
        <w:rPr>
          <w:rFonts w:ascii="Times New Roman" w:hAnsi="Times New Roman"/>
          <w:b/>
          <w:bCs/>
          <w:sz w:val="28"/>
          <w:szCs w:val="28"/>
          <w:lang w:val="vi-VN"/>
        </w:rPr>
        <w:t xml:space="preserve">Điều </w:t>
      </w:r>
      <w:r w:rsidR="001723B9" w:rsidRPr="00FA332A">
        <w:rPr>
          <w:rFonts w:ascii="Times New Roman" w:hAnsi="Times New Roman"/>
          <w:b/>
          <w:bCs/>
          <w:sz w:val="28"/>
          <w:szCs w:val="28"/>
          <w:lang w:val="vi-VN"/>
        </w:rPr>
        <w:t>2</w:t>
      </w:r>
      <w:r w:rsidRPr="007E15A3">
        <w:rPr>
          <w:rFonts w:ascii="Times New Roman" w:hAnsi="Times New Roman"/>
          <w:b/>
          <w:bCs/>
          <w:sz w:val="28"/>
          <w:szCs w:val="28"/>
          <w:lang w:val="vi-VN"/>
        </w:rPr>
        <w:t>.</w:t>
      </w:r>
      <w:r w:rsidR="00376D10">
        <w:rPr>
          <w:rFonts w:ascii="Times New Roman" w:hAnsi="Times New Roman"/>
          <w:b/>
          <w:bCs/>
          <w:sz w:val="28"/>
          <w:szCs w:val="28"/>
          <w:lang w:val="vi-VN"/>
        </w:rPr>
        <w:t xml:space="preserve"> </w:t>
      </w:r>
      <w:r w:rsidR="00376D10" w:rsidRPr="00376D10">
        <w:rPr>
          <w:rFonts w:ascii="Times New Roman" w:hAnsi="Times New Roman"/>
          <w:bCs/>
          <w:sz w:val="28"/>
          <w:szCs w:val="28"/>
          <w:lang w:val="vi-VN"/>
        </w:rPr>
        <w:t xml:space="preserve">Bãi </w:t>
      </w:r>
      <w:r w:rsidR="00376D10">
        <w:rPr>
          <w:rFonts w:ascii="Times New Roman" w:hAnsi="Times New Roman"/>
          <w:bCs/>
          <w:sz w:val="28"/>
          <w:szCs w:val="28"/>
          <w:lang w:val="vi-VN"/>
        </w:rPr>
        <w:t>bỏ 0</w:t>
      </w:r>
      <w:r w:rsidR="00C20514">
        <w:rPr>
          <w:rFonts w:ascii="Times New Roman" w:hAnsi="Times New Roman"/>
          <w:bCs/>
          <w:sz w:val="28"/>
          <w:szCs w:val="28"/>
          <w:lang w:val="vi-VN"/>
        </w:rPr>
        <w:t>2</w:t>
      </w:r>
      <w:r w:rsidR="00376D10">
        <w:rPr>
          <w:rFonts w:ascii="Times New Roman" w:hAnsi="Times New Roman"/>
          <w:bCs/>
          <w:sz w:val="28"/>
          <w:szCs w:val="28"/>
          <w:lang w:val="vi-VN"/>
        </w:rPr>
        <w:t xml:space="preserve"> (</w:t>
      </w:r>
      <w:r w:rsidR="00C20514">
        <w:rPr>
          <w:rFonts w:ascii="Times New Roman" w:hAnsi="Times New Roman"/>
          <w:bCs/>
          <w:sz w:val="28"/>
          <w:szCs w:val="28"/>
          <w:lang w:val="vi-VN"/>
        </w:rPr>
        <w:t>Hai</w:t>
      </w:r>
      <w:r w:rsidR="00376D10">
        <w:rPr>
          <w:rFonts w:ascii="Times New Roman" w:hAnsi="Times New Roman"/>
          <w:bCs/>
          <w:sz w:val="28"/>
          <w:szCs w:val="28"/>
          <w:lang w:val="vi-VN"/>
        </w:rPr>
        <w:t>) thủ tục hành chính thuộc lĩnh vực thủy lợi ban hành kèm theo Quyết định số 1233/QĐ-UBND, ngày 24/6/2011 của UBND tỉnh Vĩnh Long về việc công bố thủ tục hành chính mới ban hành và thủ tục hành chính được sửa đổi, bổ sung thuộc thẩm quyền giải quyết của Sở Nông nghiệp và Phát triển nông thôn tỉnh Vĩnh Long</w:t>
      </w:r>
      <w:r w:rsidR="00E57A4A" w:rsidRPr="00DC41C7">
        <w:rPr>
          <w:rFonts w:ascii="Times New Roman" w:hAnsi="Times New Roman"/>
          <w:bCs/>
          <w:sz w:val="28"/>
          <w:szCs w:val="28"/>
          <w:lang w:val="vi-VN"/>
        </w:rPr>
        <w:t>.</w:t>
      </w:r>
    </w:p>
    <w:p w:rsidR="003C28C9" w:rsidRPr="007E15A3" w:rsidRDefault="003C28C9" w:rsidP="003C28C9">
      <w:pPr>
        <w:pStyle w:val="BodyText"/>
        <w:spacing w:before="120" w:line="240" w:lineRule="auto"/>
        <w:ind w:firstLine="720"/>
        <w:jc w:val="both"/>
        <w:rPr>
          <w:rFonts w:ascii="Times New Roman" w:hAnsi="Times New Roman"/>
          <w:bCs/>
          <w:sz w:val="28"/>
          <w:szCs w:val="28"/>
          <w:lang w:val="vi-VN"/>
        </w:rPr>
      </w:pPr>
      <w:r w:rsidRPr="007E15A3">
        <w:rPr>
          <w:rFonts w:ascii="Times New Roman" w:hAnsi="Times New Roman"/>
          <w:b/>
          <w:bCs/>
          <w:sz w:val="28"/>
          <w:szCs w:val="28"/>
          <w:lang w:val="vi-VN"/>
        </w:rPr>
        <w:t xml:space="preserve">Điều </w:t>
      </w:r>
      <w:r w:rsidRPr="00FA332A">
        <w:rPr>
          <w:rFonts w:ascii="Times New Roman" w:hAnsi="Times New Roman"/>
          <w:b/>
          <w:bCs/>
          <w:sz w:val="28"/>
          <w:szCs w:val="28"/>
          <w:lang w:val="vi-VN"/>
        </w:rPr>
        <w:t>3</w:t>
      </w:r>
      <w:r w:rsidRPr="007E15A3">
        <w:rPr>
          <w:rFonts w:ascii="Times New Roman" w:hAnsi="Times New Roman"/>
          <w:b/>
          <w:bCs/>
          <w:sz w:val="28"/>
          <w:szCs w:val="28"/>
          <w:lang w:val="vi-VN"/>
        </w:rPr>
        <w:t>.</w:t>
      </w:r>
      <w:r w:rsidRPr="007E15A3">
        <w:rPr>
          <w:rFonts w:ascii="Times New Roman" w:hAnsi="Times New Roman"/>
          <w:bCs/>
          <w:sz w:val="28"/>
          <w:szCs w:val="28"/>
          <w:lang w:val="vi-VN"/>
        </w:rPr>
        <w:t xml:space="preserve"> Giao Giám đốc Sở Nông nghiệp và Phát triển nông thôn:</w:t>
      </w:r>
    </w:p>
    <w:p w:rsidR="003C28C9" w:rsidRPr="006E1A67" w:rsidRDefault="003C28C9" w:rsidP="003C28C9">
      <w:pPr>
        <w:pStyle w:val="BodyText"/>
        <w:spacing w:before="120" w:line="240" w:lineRule="auto"/>
        <w:ind w:firstLine="720"/>
        <w:jc w:val="both"/>
        <w:rPr>
          <w:rFonts w:ascii="Times New Roman" w:hAnsi="Times New Roman"/>
          <w:sz w:val="28"/>
          <w:szCs w:val="28"/>
          <w:lang w:val="vi-VN"/>
        </w:rPr>
      </w:pPr>
      <w:r w:rsidRPr="007E15A3">
        <w:rPr>
          <w:rFonts w:ascii="Times New Roman" w:hAnsi="Times New Roman"/>
          <w:sz w:val="28"/>
          <w:szCs w:val="28"/>
          <w:lang w:val="vi-VN"/>
        </w:rPr>
        <w:t xml:space="preserve">- </w:t>
      </w:r>
      <w:r w:rsidRPr="006E1A67">
        <w:rPr>
          <w:rFonts w:ascii="Times New Roman" w:hAnsi="Times New Roman"/>
          <w:sz w:val="28"/>
          <w:szCs w:val="28"/>
          <w:lang w:val="vi-VN"/>
        </w:rPr>
        <w:t xml:space="preserve">Niêm yết, công khai đầy đủ danh mục và nội dung </w:t>
      </w:r>
      <w:r w:rsidR="00376D10">
        <w:rPr>
          <w:rFonts w:ascii="Times New Roman" w:hAnsi="Times New Roman"/>
          <w:sz w:val="28"/>
          <w:szCs w:val="28"/>
          <w:lang w:val="vi-VN"/>
        </w:rPr>
        <w:t>06</w:t>
      </w:r>
      <w:r w:rsidRPr="006E1A67">
        <w:rPr>
          <w:rFonts w:ascii="Times New Roman" w:hAnsi="Times New Roman"/>
          <w:sz w:val="28"/>
          <w:szCs w:val="28"/>
          <w:lang w:val="vi-VN"/>
        </w:rPr>
        <w:t xml:space="preserve"> thủ tục hành chính thuộc thẩm quyền giải quyết tại trụ sở</w:t>
      </w:r>
      <w:r w:rsidR="00376D10">
        <w:rPr>
          <w:rFonts w:ascii="Times New Roman" w:hAnsi="Times New Roman"/>
          <w:sz w:val="28"/>
          <w:szCs w:val="28"/>
          <w:lang w:val="vi-VN"/>
        </w:rPr>
        <w:t xml:space="preserve">, cổng </w:t>
      </w:r>
      <w:r w:rsidRPr="006E1A67">
        <w:rPr>
          <w:rFonts w:ascii="Times New Roman" w:hAnsi="Times New Roman"/>
          <w:sz w:val="28"/>
          <w:szCs w:val="28"/>
          <w:lang w:val="vi-VN"/>
        </w:rPr>
        <w:t>thông tin điện tử của đơn vị.</w:t>
      </w:r>
    </w:p>
    <w:p w:rsidR="003C28C9" w:rsidRPr="006E1A67" w:rsidRDefault="003C28C9" w:rsidP="003C28C9">
      <w:pPr>
        <w:pStyle w:val="BodyText"/>
        <w:spacing w:before="120" w:line="240" w:lineRule="auto"/>
        <w:ind w:firstLine="720"/>
        <w:jc w:val="both"/>
        <w:rPr>
          <w:rFonts w:ascii="Times New Roman" w:hAnsi="Times New Roman"/>
          <w:sz w:val="28"/>
          <w:szCs w:val="28"/>
          <w:lang w:val="vi-VN"/>
        </w:rPr>
      </w:pPr>
      <w:r w:rsidRPr="006E1A67">
        <w:rPr>
          <w:rFonts w:ascii="Times New Roman" w:hAnsi="Times New Roman"/>
          <w:sz w:val="28"/>
          <w:szCs w:val="28"/>
          <w:lang w:val="vi-VN"/>
        </w:rPr>
        <w:lastRenderedPageBreak/>
        <w:t>- Căn cứ cách thức thực hiện của từng TTHC được công bố tại Quyết định này bổ sung vào Danh mục TTHC thực hiện tiếp nhận hồ sơ và trả kết quả qua dịch vụ bưu chính; Danh mục TTHC không thực hiện tiếp nhận hồ sơ và trả kết quả qua dịch vụ bưu chính đã được Chủ tịch Ủy ban nhân dân tỉnh công bố và niêm yết công khai đầy đủ tại trụ sở, Trang thông tin điện tử của đơn vị.</w:t>
      </w:r>
    </w:p>
    <w:p w:rsidR="003C28C9" w:rsidRPr="006E1A67" w:rsidRDefault="003C28C9" w:rsidP="003C28C9">
      <w:pPr>
        <w:spacing w:before="120" w:after="120" w:line="240" w:lineRule="auto"/>
        <w:ind w:firstLine="720"/>
        <w:jc w:val="both"/>
        <w:rPr>
          <w:rFonts w:ascii="Times New Roman" w:hAnsi="Times New Roman"/>
          <w:sz w:val="28"/>
          <w:szCs w:val="28"/>
          <w:lang w:val="vi-VN"/>
        </w:rPr>
      </w:pPr>
      <w:r w:rsidRPr="007E15A3">
        <w:rPr>
          <w:rFonts w:ascii="Times New Roman" w:hAnsi="Times New Roman"/>
          <w:sz w:val="28"/>
          <w:szCs w:val="28"/>
          <w:lang w:val="vi-VN"/>
        </w:rPr>
        <w:t>- Tổ chức thực hiện đúng nội dung các thủ tục hành chính được công bố kèm theo Quyết định này.</w:t>
      </w:r>
    </w:p>
    <w:p w:rsidR="00C42640" w:rsidRDefault="00C42640" w:rsidP="00B8710A">
      <w:pPr>
        <w:pStyle w:val="BodyText"/>
        <w:spacing w:before="120" w:after="0" w:line="240" w:lineRule="auto"/>
        <w:ind w:firstLine="720"/>
        <w:jc w:val="both"/>
        <w:rPr>
          <w:rFonts w:ascii="Times New Roman" w:hAnsi="Times New Roman"/>
          <w:sz w:val="28"/>
          <w:szCs w:val="28"/>
          <w:lang w:val="vi-VN"/>
        </w:rPr>
      </w:pPr>
      <w:r w:rsidRPr="007E15A3">
        <w:rPr>
          <w:rFonts w:ascii="Times New Roman" w:hAnsi="Times New Roman"/>
          <w:b/>
          <w:bCs/>
          <w:sz w:val="28"/>
          <w:szCs w:val="28"/>
          <w:lang w:val="vi-VN"/>
        </w:rPr>
        <w:t xml:space="preserve">Điều </w:t>
      </w:r>
      <w:r w:rsidR="003C28C9" w:rsidRPr="006E1A67">
        <w:rPr>
          <w:rFonts w:ascii="Times New Roman" w:hAnsi="Times New Roman"/>
          <w:b/>
          <w:bCs/>
          <w:sz w:val="28"/>
          <w:szCs w:val="28"/>
          <w:lang w:val="vi-VN"/>
        </w:rPr>
        <w:t>4</w:t>
      </w:r>
      <w:r w:rsidRPr="007E15A3">
        <w:rPr>
          <w:rFonts w:ascii="Times New Roman" w:hAnsi="Times New Roman"/>
          <w:bCs/>
          <w:sz w:val="28"/>
          <w:szCs w:val="28"/>
          <w:lang w:val="vi-VN"/>
        </w:rPr>
        <w:t>.</w:t>
      </w:r>
      <w:r w:rsidRPr="007E15A3">
        <w:rPr>
          <w:rFonts w:ascii="Times New Roman" w:hAnsi="Times New Roman"/>
          <w:sz w:val="28"/>
          <w:szCs w:val="28"/>
          <w:lang w:val="vi-VN"/>
        </w:rPr>
        <w:t xml:space="preserve"> Chánh Văn phòng </w:t>
      </w:r>
      <w:r w:rsidR="00847767" w:rsidRPr="00847767">
        <w:rPr>
          <w:rFonts w:ascii="Times New Roman" w:hAnsi="Times New Roman"/>
          <w:sz w:val="28"/>
          <w:szCs w:val="28"/>
          <w:lang w:val="vi-VN"/>
        </w:rPr>
        <w:t>Ủy</w:t>
      </w:r>
      <w:r w:rsidRPr="007E15A3">
        <w:rPr>
          <w:rFonts w:ascii="Times New Roman" w:hAnsi="Times New Roman"/>
          <w:sz w:val="28"/>
          <w:szCs w:val="28"/>
          <w:lang w:val="vi-VN"/>
        </w:rPr>
        <w:t xml:space="preserve"> ban nhân dân tỉnh, Giám đốc Sở Nông nghiệp và Phát triể</w:t>
      </w:r>
      <w:r w:rsidR="00AA2771">
        <w:rPr>
          <w:rFonts w:ascii="Times New Roman" w:hAnsi="Times New Roman"/>
          <w:sz w:val="28"/>
          <w:szCs w:val="28"/>
          <w:lang w:val="vi-VN"/>
        </w:rPr>
        <w:t>n nông thôn</w:t>
      </w:r>
      <w:r w:rsidRPr="007E15A3">
        <w:rPr>
          <w:rFonts w:ascii="Times New Roman" w:hAnsi="Times New Roman"/>
          <w:sz w:val="28"/>
          <w:szCs w:val="28"/>
          <w:lang w:val="vi-VN"/>
        </w:rPr>
        <w:t xml:space="preserve">, Thủ trưởng các sở, ban, ngành tỉnh, Chủ tịch </w:t>
      </w:r>
      <w:r w:rsidR="00847767" w:rsidRPr="00847767">
        <w:rPr>
          <w:rFonts w:ascii="Times New Roman" w:hAnsi="Times New Roman"/>
          <w:sz w:val="28"/>
          <w:szCs w:val="28"/>
          <w:lang w:val="vi-VN"/>
        </w:rPr>
        <w:t>Ủy</w:t>
      </w:r>
      <w:r w:rsidRPr="007E15A3">
        <w:rPr>
          <w:rFonts w:ascii="Times New Roman" w:hAnsi="Times New Roman"/>
          <w:sz w:val="28"/>
          <w:szCs w:val="28"/>
          <w:lang w:val="vi-VN"/>
        </w:rPr>
        <w:t xml:space="preserve"> ban nhân dân các huyện, thị xã, thành phố </w:t>
      </w:r>
      <w:r w:rsidR="00504038" w:rsidRPr="006E1A67">
        <w:rPr>
          <w:rFonts w:ascii="Times New Roman" w:hAnsi="Times New Roman"/>
          <w:sz w:val="28"/>
          <w:szCs w:val="28"/>
          <w:lang w:val="vi-VN"/>
        </w:rPr>
        <w:t xml:space="preserve">và các tổ chức, cá nhân có liên quan </w:t>
      </w:r>
      <w:r w:rsidRPr="007E15A3">
        <w:rPr>
          <w:rFonts w:ascii="Times New Roman" w:hAnsi="Times New Roman"/>
          <w:sz w:val="28"/>
          <w:szCs w:val="28"/>
          <w:lang w:val="vi-VN"/>
        </w:rPr>
        <w:t>chịu trách nhiệm thi hành Quyết định này.</w:t>
      </w:r>
    </w:p>
    <w:p w:rsidR="0070213F" w:rsidRPr="0070213F" w:rsidRDefault="0070213F" w:rsidP="00B8710A">
      <w:pPr>
        <w:pStyle w:val="BodyText"/>
        <w:spacing w:before="120" w:after="0" w:line="240" w:lineRule="auto"/>
        <w:ind w:firstLine="720"/>
        <w:jc w:val="both"/>
        <w:rPr>
          <w:rFonts w:ascii="Times New Roman" w:hAnsi="Times New Roman"/>
          <w:sz w:val="28"/>
          <w:szCs w:val="28"/>
          <w:lang w:val="vi-VN"/>
        </w:rPr>
      </w:pPr>
      <w:r w:rsidRPr="00E57A4A">
        <w:rPr>
          <w:rFonts w:ascii="Times New Roman" w:hAnsi="Times New Roman"/>
          <w:bCs/>
          <w:sz w:val="28"/>
          <w:szCs w:val="28"/>
          <w:lang w:val="vi-VN"/>
        </w:rPr>
        <w:t xml:space="preserve">Quyết định </w:t>
      </w:r>
      <w:r>
        <w:rPr>
          <w:rFonts w:ascii="Times New Roman" w:hAnsi="Times New Roman"/>
          <w:bCs/>
          <w:sz w:val="28"/>
          <w:szCs w:val="28"/>
          <w:lang w:val="vi-VN"/>
        </w:rPr>
        <w:t xml:space="preserve">này </w:t>
      </w:r>
      <w:r w:rsidRPr="00E57A4A">
        <w:rPr>
          <w:rFonts w:ascii="Times New Roman" w:hAnsi="Times New Roman"/>
          <w:bCs/>
          <w:sz w:val="28"/>
          <w:szCs w:val="28"/>
          <w:lang w:val="vi-VN"/>
        </w:rPr>
        <w:t xml:space="preserve">có hiệu lực thi hành kể từ ngày </w:t>
      </w:r>
      <w:r w:rsidRPr="00FA332A">
        <w:rPr>
          <w:rFonts w:ascii="Times New Roman" w:hAnsi="Times New Roman"/>
          <w:bCs/>
          <w:sz w:val="28"/>
          <w:szCs w:val="28"/>
          <w:lang w:val="vi-VN"/>
        </w:rPr>
        <w:t>ký</w:t>
      </w:r>
      <w:r>
        <w:rPr>
          <w:rFonts w:ascii="Times New Roman" w:hAnsi="Times New Roman"/>
          <w:bCs/>
          <w:sz w:val="28"/>
          <w:szCs w:val="28"/>
          <w:lang w:val="vi-VN"/>
        </w:rPr>
        <w:t>./.</w:t>
      </w:r>
    </w:p>
    <w:p w:rsidR="00C42640" w:rsidRPr="006E1A67" w:rsidRDefault="00C42640" w:rsidP="00C42640">
      <w:pPr>
        <w:pStyle w:val="BodyText"/>
        <w:spacing w:after="60"/>
        <w:ind w:firstLine="720"/>
        <w:rPr>
          <w:rFonts w:ascii="Times New Roman" w:hAnsi="Times New Roman"/>
          <w:sz w:val="12"/>
          <w:szCs w:val="28"/>
          <w:lang w:val="vi-VN"/>
        </w:rPr>
      </w:pPr>
    </w:p>
    <w:p w:rsidR="006F789B" w:rsidRPr="006E1A67" w:rsidRDefault="006F789B" w:rsidP="00C42640">
      <w:pPr>
        <w:pStyle w:val="BodyText"/>
        <w:spacing w:after="60"/>
        <w:ind w:firstLine="720"/>
        <w:rPr>
          <w:rFonts w:ascii="Times New Roman" w:hAnsi="Times New Roman"/>
          <w:sz w:val="12"/>
          <w:szCs w:val="28"/>
          <w:lang w:val="vi-VN"/>
        </w:rPr>
      </w:pPr>
    </w:p>
    <w:tbl>
      <w:tblPr>
        <w:tblW w:w="0" w:type="auto"/>
        <w:tblLook w:val="01E0"/>
      </w:tblPr>
      <w:tblGrid>
        <w:gridCol w:w="4868"/>
        <w:gridCol w:w="4340"/>
      </w:tblGrid>
      <w:tr w:rsidR="00C42640" w:rsidRPr="007E15A3" w:rsidTr="00F4026B">
        <w:tc>
          <w:tcPr>
            <w:tcW w:w="4868" w:type="dxa"/>
          </w:tcPr>
          <w:p w:rsidR="00C42640" w:rsidRPr="007E15A3" w:rsidRDefault="00C42640" w:rsidP="00AE2BC2">
            <w:pPr>
              <w:spacing w:after="0" w:line="240" w:lineRule="auto"/>
              <w:jc w:val="both"/>
              <w:rPr>
                <w:rFonts w:ascii="Times New Roman" w:hAnsi="Times New Roman"/>
                <w:b/>
                <w:bCs/>
                <w:sz w:val="26"/>
                <w:szCs w:val="28"/>
                <w:lang w:val="vi-VN"/>
              </w:rPr>
            </w:pPr>
            <w:r w:rsidRPr="000A6568">
              <w:rPr>
                <w:rFonts w:ascii="Times New Roman" w:hAnsi="Times New Roman"/>
                <w:b/>
                <w:bCs/>
                <w:i/>
                <w:iCs/>
                <w:sz w:val="24"/>
                <w:szCs w:val="28"/>
                <w:lang w:val="vi-VN"/>
              </w:rPr>
              <w:t>Nơi nhận:</w:t>
            </w:r>
          </w:p>
          <w:p w:rsidR="00C42640" w:rsidRPr="007E15A3" w:rsidRDefault="00C42640" w:rsidP="00AE2BC2">
            <w:pPr>
              <w:spacing w:after="0" w:line="240" w:lineRule="auto"/>
              <w:jc w:val="both"/>
              <w:rPr>
                <w:rFonts w:ascii="Times New Roman" w:hAnsi="Times New Roman"/>
                <w:szCs w:val="28"/>
                <w:lang w:val="vi-VN"/>
              </w:rPr>
            </w:pPr>
            <w:r w:rsidRPr="007E15A3">
              <w:rPr>
                <w:rFonts w:ascii="Times New Roman" w:hAnsi="Times New Roman"/>
                <w:szCs w:val="28"/>
                <w:lang w:val="vi-VN"/>
              </w:rPr>
              <w:t xml:space="preserve">- Như Điều </w:t>
            </w:r>
            <w:r w:rsidR="003C28C9" w:rsidRPr="006E1A67">
              <w:rPr>
                <w:rFonts w:ascii="Times New Roman" w:hAnsi="Times New Roman"/>
                <w:szCs w:val="28"/>
                <w:lang w:val="vi-VN"/>
              </w:rPr>
              <w:t>4</w:t>
            </w:r>
            <w:r w:rsidRPr="007E15A3">
              <w:rPr>
                <w:rFonts w:ascii="Times New Roman" w:hAnsi="Times New Roman"/>
                <w:szCs w:val="28"/>
                <w:lang w:val="vi-VN"/>
              </w:rPr>
              <w:t>;</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Cục Kiể</w:t>
            </w:r>
            <w:r w:rsidR="00CA6871">
              <w:rPr>
                <w:rFonts w:ascii="Times New Roman" w:hAnsi="Times New Roman"/>
                <w:szCs w:val="28"/>
                <w:lang w:val="vi-VN"/>
              </w:rPr>
              <w:t>m soát TTHC</w:t>
            </w:r>
            <w:r w:rsidR="00FA332A" w:rsidRPr="00FA332A">
              <w:rPr>
                <w:rFonts w:ascii="Times New Roman" w:hAnsi="Times New Roman"/>
                <w:szCs w:val="28"/>
                <w:lang w:val="vi-VN"/>
              </w:rPr>
              <w:t xml:space="preserve"> -</w:t>
            </w:r>
            <w:r w:rsidR="00D77EBE" w:rsidRPr="00D77EBE">
              <w:rPr>
                <w:rFonts w:ascii="Times New Roman" w:hAnsi="Times New Roman"/>
                <w:szCs w:val="28"/>
                <w:lang w:val="vi-VN"/>
              </w:rPr>
              <w:t xml:space="preserve"> </w:t>
            </w:r>
            <w:r w:rsidR="002B70D9" w:rsidRPr="00C824F9">
              <w:rPr>
                <w:rFonts w:ascii="Times New Roman" w:hAnsi="Times New Roman"/>
                <w:szCs w:val="28"/>
                <w:lang w:val="vi-VN"/>
              </w:rPr>
              <w:t>VPCP</w:t>
            </w:r>
            <w:r w:rsidRPr="007E15A3">
              <w:rPr>
                <w:rFonts w:ascii="Times New Roman" w:hAnsi="Times New Roman"/>
                <w:szCs w:val="28"/>
                <w:lang w:val="vi-VN"/>
              </w:rPr>
              <w:t>;</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TT.TU, TT.HĐND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CT, các PCT UBND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LĐVP UBND tỉnh;</w:t>
            </w:r>
          </w:p>
          <w:p w:rsidR="00C42640" w:rsidRPr="007E15A3" w:rsidRDefault="003B331D" w:rsidP="00F4026B">
            <w:pPr>
              <w:spacing w:after="0" w:line="240" w:lineRule="auto"/>
              <w:jc w:val="both"/>
              <w:rPr>
                <w:rFonts w:ascii="Times New Roman" w:hAnsi="Times New Roman"/>
                <w:szCs w:val="28"/>
                <w:lang w:val="vi-VN"/>
              </w:rPr>
            </w:pPr>
            <w:r>
              <w:rPr>
                <w:rFonts w:ascii="Times New Roman" w:hAnsi="Times New Roman"/>
                <w:szCs w:val="28"/>
                <w:lang w:val="vi-VN"/>
              </w:rPr>
              <w:t>- Phòng</w:t>
            </w:r>
            <w:r w:rsidRPr="006E1A67">
              <w:rPr>
                <w:rFonts w:ascii="Times New Roman" w:hAnsi="Times New Roman"/>
                <w:szCs w:val="28"/>
                <w:lang w:val="vi-VN"/>
              </w:rPr>
              <w:t xml:space="preserve"> KSTTHC</w:t>
            </w:r>
            <w:r w:rsidR="00C42640" w:rsidRPr="007E15A3">
              <w:rPr>
                <w:rFonts w:ascii="Times New Roman" w:hAnsi="Times New Roman"/>
                <w:szCs w:val="28"/>
                <w:lang w:val="vi-VN"/>
              </w:rPr>
              <w:t>;</w:t>
            </w:r>
          </w:p>
          <w:p w:rsidR="003C28C9" w:rsidRPr="007E15A3" w:rsidRDefault="00C42640" w:rsidP="00444B2C">
            <w:pPr>
              <w:spacing w:after="0" w:line="240" w:lineRule="auto"/>
              <w:jc w:val="both"/>
              <w:rPr>
                <w:rFonts w:ascii="Times New Roman" w:hAnsi="Times New Roman"/>
                <w:b/>
                <w:bCs/>
                <w:sz w:val="24"/>
                <w:szCs w:val="28"/>
              </w:rPr>
            </w:pPr>
            <w:r w:rsidRPr="007E15A3">
              <w:rPr>
                <w:rFonts w:ascii="Times New Roman" w:hAnsi="Times New Roman"/>
                <w:szCs w:val="28"/>
              </w:rPr>
              <w:t>- Lưu:</w:t>
            </w:r>
            <w:r w:rsidR="00D77EBE">
              <w:rPr>
                <w:rFonts w:ascii="Times New Roman" w:hAnsi="Times New Roman"/>
                <w:szCs w:val="28"/>
              </w:rPr>
              <w:t xml:space="preserve"> 1.20.05.</w:t>
            </w:r>
          </w:p>
        </w:tc>
        <w:tc>
          <w:tcPr>
            <w:tcW w:w="4340" w:type="dxa"/>
          </w:tcPr>
          <w:p w:rsidR="00C42640" w:rsidRDefault="00227D28" w:rsidP="00227D28">
            <w:pPr>
              <w:spacing w:after="0" w:line="240" w:lineRule="auto"/>
              <w:jc w:val="center"/>
              <w:rPr>
                <w:rFonts w:ascii="Times New Roman" w:hAnsi="Times New Roman"/>
                <w:b/>
                <w:bCs/>
                <w:sz w:val="28"/>
                <w:szCs w:val="28"/>
              </w:rPr>
            </w:pPr>
            <w:r>
              <w:rPr>
                <w:rFonts w:ascii="Times New Roman" w:hAnsi="Times New Roman"/>
                <w:b/>
                <w:bCs/>
                <w:sz w:val="28"/>
                <w:szCs w:val="28"/>
              </w:rPr>
              <w:t xml:space="preserve">KT. </w:t>
            </w:r>
            <w:r w:rsidR="00C42640" w:rsidRPr="007E15A3">
              <w:rPr>
                <w:rFonts w:ascii="Times New Roman" w:hAnsi="Times New Roman"/>
                <w:b/>
                <w:bCs/>
                <w:sz w:val="28"/>
                <w:szCs w:val="28"/>
              </w:rPr>
              <w:t>CHỦ TỊCH</w:t>
            </w:r>
          </w:p>
          <w:p w:rsidR="00227D28" w:rsidRPr="007E15A3" w:rsidRDefault="00227D28" w:rsidP="00227D28">
            <w:pPr>
              <w:spacing w:after="0" w:line="240" w:lineRule="auto"/>
              <w:jc w:val="center"/>
              <w:rPr>
                <w:rFonts w:ascii="Times New Roman" w:hAnsi="Times New Roman"/>
                <w:b/>
                <w:bCs/>
                <w:sz w:val="28"/>
                <w:szCs w:val="28"/>
              </w:rPr>
            </w:pPr>
            <w:r>
              <w:rPr>
                <w:rFonts w:ascii="Times New Roman" w:hAnsi="Times New Roman"/>
                <w:b/>
                <w:bCs/>
                <w:sz w:val="28"/>
                <w:szCs w:val="28"/>
              </w:rPr>
              <w:t>PHÓ CHỦ TỊCH</w:t>
            </w:r>
          </w:p>
          <w:p w:rsidR="00C42640" w:rsidRPr="007E15A3" w:rsidRDefault="00C42640" w:rsidP="00227D28">
            <w:pPr>
              <w:spacing w:after="60" w:line="240" w:lineRule="auto"/>
              <w:jc w:val="center"/>
              <w:rPr>
                <w:rFonts w:ascii="Times New Roman" w:hAnsi="Times New Roman"/>
                <w:b/>
                <w:bCs/>
                <w:sz w:val="28"/>
                <w:szCs w:val="28"/>
              </w:rPr>
            </w:pPr>
          </w:p>
          <w:p w:rsidR="00C42640" w:rsidRPr="007E15A3" w:rsidRDefault="00C42640" w:rsidP="00227D28">
            <w:pPr>
              <w:spacing w:after="60" w:line="240" w:lineRule="auto"/>
              <w:jc w:val="center"/>
              <w:rPr>
                <w:rFonts w:ascii="Times New Roman" w:hAnsi="Times New Roman"/>
                <w:b/>
                <w:bCs/>
                <w:sz w:val="28"/>
                <w:szCs w:val="28"/>
              </w:rPr>
            </w:pPr>
          </w:p>
          <w:p w:rsidR="00C42640" w:rsidRDefault="00C42640" w:rsidP="00227D28">
            <w:pPr>
              <w:spacing w:after="60" w:line="240" w:lineRule="auto"/>
              <w:jc w:val="center"/>
              <w:rPr>
                <w:rFonts w:ascii="Times New Roman" w:hAnsi="Times New Roman"/>
                <w:b/>
                <w:bCs/>
                <w:sz w:val="28"/>
                <w:szCs w:val="28"/>
              </w:rPr>
            </w:pPr>
          </w:p>
          <w:p w:rsidR="00FA332A" w:rsidRPr="007E15A3" w:rsidRDefault="00FA332A" w:rsidP="00227D28">
            <w:pPr>
              <w:spacing w:after="60" w:line="240" w:lineRule="auto"/>
              <w:jc w:val="center"/>
              <w:rPr>
                <w:rFonts w:ascii="Times New Roman" w:hAnsi="Times New Roman"/>
                <w:b/>
                <w:bCs/>
                <w:sz w:val="28"/>
                <w:szCs w:val="28"/>
              </w:rPr>
            </w:pPr>
          </w:p>
          <w:p w:rsidR="002D384D" w:rsidRDefault="002D384D" w:rsidP="002D384D">
            <w:pPr>
              <w:jc w:val="center"/>
              <w:rPr>
                <w:b/>
                <w:sz w:val="28"/>
              </w:rPr>
            </w:pPr>
            <w:r>
              <w:rPr>
                <w:b/>
                <w:sz w:val="28"/>
              </w:rPr>
              <w:t>Đã ký: Lê Quang Trung</w:t>
            </w:r>
          </w:p>
          <w:p w:rsidR="00A2440D" w:rsidRPr="0070213F" w:rsidRDefault="00A2440D" w:rsidP="0070213F">
            <w:pPr>
              <w:spacing w:after="60" w:line="240" w:lineRule="auto"/>
              <w:jc w:val="center"/>
              <w:rPr>
                <w:rFonts w:ascii="Times New Roman" w:hAnsi="Times New Roman"/>
                <w:b/>
                <w:bCs/>
                <w:sz w:val="28"/>
                <w:szCs w:val="28"/>
                <w:lang w:val="vi-VN"/>
              </w:rPr>
            </w:pPr>
          </w:p>
        </w:tc>
      </w:tr>
    </w:tbl>
    <w:p w:rsidR="00444B2C" w:rsidRDefault="00444B2C" w:rsidP="00BA094A">
      <w:pPr>
        <w:spacing w:after="0" w:line="240" w:lineRule="auto"/>
        <w:jc w:val="center"/>
        <w:rPr>
          <w:rFonts w:ascii="Times New Roman" w:hAnsi="Times New Roman"/>
          <w:b/>
          <w:sz w:val="28"/>
          <w:szCs w:val="28"/>
        </w:rPr>
      </w:pPr>
    </w:p>
    <w:p w:rsidR="00444B2C" w:rsidRDefault="00444B2C">
      <w:pPr>
        <w:spacing w:after="0" w:line="240" w:lineRule="auto"/>
        <w:rPr>
          <w:rFonts w:ascii="Times New Roman" w:hAnsi="Times New Roman"/>
          <w:b/>
          <w:sz w:val="28"/>
          <w:szCs w:val="28"/>
        </w:rPr>
      </w:pPr>
      <w:r>
        <w:rPr>
          <w:rFonts w:ascii="Times New Roman" w:hAnsi="Times New Roman"/>
          <w:b/>
          <w:sz w:val="28"/>
          <w:szCs w:val="28"/>
        </w:rPr>
        <w:br w:type="page"/>
      </w:r>
    </w:p>
    <w:p w:rsidR="00C42640" w:rsidRPr="007E15A3" w:rsidRDefault="00C42640" w:rsidP="00BA094A">
      <w:pPr>
        <w:spacing w:after="0" w:line="240" w:lineRule="auto"/>
        <w:jc w:val="center"/>
        <w:rPr>
          <w:rFonts w:ascii="Times New Roman" w:hAnsi="Times New Roman"/>
          <w:b/>
          <w:sz w:val="28"/>
          <w:szCs w:val="28"/>
        </w:rPr>
      </w:pPr>
      <w:r w:rsidRPr="007E15A3">
        <w:rPr>
          <w:rFonts w:ascii="Times New Roman" w:hAnsi="Times New Roman"/>
          <w:b/>
          <w:sz w:val="28"/>
          <w:szCs w:val="28"/>
        </w:rPr>
        <w:t>THỦ TỤ</w:t>
      </w:r>
      <w:r w:rsidR="006C3722">
        <w:rPr>
          <w:rFonts w:ascii="Times New Roman" w:hAnsi="Times New Roman"/>
          <w:b/>
          <w:sz w:val="28"/>
          <w:szCs w:val="28"/>
        </w:rPr>
        <w:t>C HÀNH CHÍNH</w:t>
      </w:r>
      <w:r w:rsidR="00A560B3">
        <w:rPr>
          <w:rFonts w:ascii="Times New Roman" w:hAnsi="Times New Roman"/>
          <w:b/>
          <w:sz w:val="28"/>
          <w:szCs w:val="28"/>
        </w:rPr>
        <w:t xml:space="preserve"> </w:t>
      </w:r>
      <w:r w:rsidR="00CE6C15">
        <w:rPr>
          <w:rFonts w:ascii="Times New Roman" w:hAnsi="Times New Roman"/>
          <w:b/>
          <w:sz w:val="28"/>
          <w:szCs w:val="28"/>
          <w:lang w:val="vi-VN"/>
        </w:rPr>
        <w:t xml:space="preserve">CHUẨN HÓA TRONG </w:t>
      </w:r>
      <w:r w:rsidR="00BA094A">
        <w:rPr>
          <w:rFonts w:ascii="Times New Roman" w:hAnsi="Times New Roman"/>
          <w:b/>
          <w:sz w:val="28"/>
          <w:szCs w:val="28"/>
        </w:rPr>
        <w:t xml:space="preserve">LĨNH VỰC </w:t>
      </w:r>
      <w:r w:rsidR="00CE6C15">
        <w:rPr>
          <w:rFonts w:ascii="Times New Roman" w:hAnsi="Times New Roman"/>
          <w:b/>
          <w:sz w:val="28"/>
          <w:szCs w:val="28"/>
          <w:lang w:val="vi-VN"/>
        </w:rPr>
        <w:t>THỦY LỢI</w:t>
      </w:r>
      <w:r w:rsidR="00BA094A" w:rsidRPr="007E15A3">
        <w:rPr>
          <w:rFonts w:ascii="Times New Roman" w:hAnsi="Times New Roman"/>
          <w:b/>
          <w:sz w:val="28"/>
          <w:szCs w:val="28"/>
        </w:rPr>
        <w:t xml:space="preserve"> </w:t>
      </w:r>
      <w:r w:rsidRPr="007E15A3">
        <w:rPr>
          <w:rFonts w:ascii="Times New Roman" w:hAnsi="Times New Roman"/>
          <w:b/>
          <w:sz w:val="28"/>
          <w:szCs w:val="28"/>
        </w:rPr>
        <w:t>THUỘC THẨM QUYỀN GIẢI QUYẾT CỦA</w:t>
      </w:r>
      <w:r w:rsidR="00CE6C15">
        <w:rPr>
          <w:rFonts w:ascii="Times New Roman" w:hAnsi="Times New Roman"/>
          <w:b/>
          <w:sz w:val="28"/>
          <w:szCs w:val="28"/>
          <w:lang w:val="vi-VN"/>
        </w:rPr>
        <w:t xml:space="preserve"> </w:t>
      </w:r>
      <w:r w:rsidRPr="007E15A3">
        <w:rPr>
          <w:rFonts w:ascii="Times New Roman" w:hAnsi="Times New Roman"/>
          <w:b/>
          <w:sz w:val="28"/>
          <w:szCs w:val="28"/>
        </w:rPr>
        <w:t>SỞ NÔNG NGHIỆP VÀ PHÁT TRIỂN NÔNG THÔN TỈNH VĨNH LONG</w:t>
      </w:r>
    </w:p>
    <w:p w:rsidR="00C42640" w:rsidRPr="00CE6C15" w:rsidRDefault="00C42640" w:rsidP="00C42640">
      <w:pPr>
        <w:spacing w:after="60" w:line="240" w:lineRule="auto"/>
        <w:jc w:val="center"/>
        <w:rPr>
          <w:rFonts w:ascii="Times New Roman" w:hAnsi="Times New Roman"/>
          <w:bCs/>
          <w:i/>
          <w:sz w:val="28"/>
          <w:szCs w:val="28"/>
          <w:lang w:val="vi-VN"/>
        </w:rPr>
      </w:pPr>
      <w:r w:rsidRPr="007E15A3">
        <w:rPr>
          <w:rFonts w:ascii="Times New Roman" w:hAnsi="Times New Roman"/>
          <w:bCs/>
          <w:i/>
          <w:sz w:val="28"/>
          <w:szCs w:val="28"/>
        </w:rPr>
        <w:t xml:space="preserve">(Ban hành kèm theo Quyết định số </w:t>
      </w:r>
      <w:r w:rsidR="002D384D">
        <w:rPr>
          <w:rFonts w:ascii="Times New Roman" w:hAnsi="Times New Roman"/>
          <w:bCs/>
          <w:i/>
          <w:sz w:val="28"/>
          <w:szCs w:val="28"/>
        </w:rPr>
        <w:t>427</w:t>
      </w:r>
      <w:r w:rsidRPr="007E15A3">
        <w:rPr>
          <w:rFonts w:ascii="Times New Roman" w:hAnsi="Times New Roman"/>
          <w:bCs/>
          <w:i/>
          <w:sz w:val="28"/>
          <w:szCs w:val="28"/>
        </w:rPr>
        <w:t xml:space="preserve"> /QĐ-UBND, ngày </w:t>
      </w:r>
      <w:r w:rsidR="002D384D">
        <w:rPr>
          <w:rFonts w:ascii="Times New Roman" w:hAnsi="Times New Roman"/>
          <w:bCs/>
          <w:i/>
          <w:sz w:val="28"/>
          <w:szCs w:val="28"/>
        </w:rPr>
        <w:t>07</w:t>
      </w:r>
      <w:r w:rsidRPr="007E15A3">
        <w:rPr>
          <w:rFonts w:ascii="Times New Roman" w:hAnsi="Times New Roman"/>
          <w:bCs/>
          <w:i/>
          <w:sz w:val="28"/>
          <w:szCs w:val="28"/>
        </w:rPr>
        <w:t>/</w:t>
      </w:r>
      <w:r w:rsidR="000A2163">
        <w:rPr>
          <w:rFonts w:ascii="Times New Roman" w:hAnsi="Times New Roman"/>
          <w:bCs/>
          <w:i/>
          <w:sz w:val="28"/>
          <w:szCs w:val="28"/>
        </w:rPr>
        <w:t xml:space="preserve"> </w:t>
      </w:r>
      <w:r w:rsidR="00544570">
        <w:rPr>
          <w:rFonts w:ascii="Times New Roman" w:hAnsi="Times New Roman"/>
          <w:bCs/>
          <w:i/>
          <w:sz w:val="28"/>
          <w:szCs w:val="28"/>
        </w:rPr>
        <w:t>3</w:t>
      </w:r>
      <w:r w:rsidR="00CE6C15">
        <w:rPr>
          <w:rFonts w:ascii="Times New Roman" w:hAnsi="Times New Roman"/>
          <w:bCs/>
          <w:i/>
          <w:sz w:val="28"/>
          <w:szCs w:val="28"/>
          <w:lang w:val="vi-VN"/>
        </w:rPr>
        <w:t xml:space="preserve"> </w:t>
      </w:r>
      <w:r w:rsidRPr="007E15A3">
        <w:rPr>
          <w:rFonts w:ascii="Times New Roman" w:hAnsi="Times New Roman"/>
          <w:bCs/>
          <w:i/>
          <w:sz w:val="28"/>
          <w:szCs w:val="28"/>
        </w:rPr>
        <w:t>/201</w:t>
      </w:r>
      <w:r w:rsidR="00CE6C15">
        <w:rPr>
          <w:rFonts w:ascii="Times New Roman" w:hAnsi="Times New Roman"/>
          <w:bCs/>
          <w:i/>
          <w:sz w:val="28"/>
          <w:szCs w:val="28"/>
          <w:lang w:val="vi-VN"/>
        </w:rPr>
        <w:t>8</w:t>
      </w:r>
    </w:p>
    <w:p w:rsidR="00C42640" w:rsidRPr="00FA332A" w:rsidRDefault="00524CB8" w:rsidP="00C42640">
      <w:pPr>
        <w:spacing w:after="60" w:line="240" w:lineRule="auto"/>
        <w:jc w:val="center"/>
        <w:rPr>
          <w:rFonts w:ascii="Times New Roman" w:hAnsi="Times New Roman"/>
          <w:bCs/>
          <w:i/>
          <w:sz w:val="28"/>
          <w:szCs w:val="28"/>
          <w:lang w:val="vi-VN"/>
        </w:rPr>
      </w:pPr>
      <w:r>
        <w:rPr>
          <w:noProof/>
        </w:rPr>
        <w:pict>
          <v:line id="Line 19" o:spid="_x0000_s1027" style="position:absolute;left:0;text-align:left;z-index:251654656;visibility:visible;mso-wrap-distance-top:-3e-5mm;mso-wrap-distance-bottom:-3e-5mm" from="162.3pt,17.3pt" to="2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2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JhNn1aTHJQjQ6+hBRDorHOf+K6Q8EosQTSEZicts4HIqQYQsI9Sm+E&#10;lFFtqVBf4sV0Mo0JTkvBgjOEOXvYV9KiEwnzEr9YFXgew6w+KhbBWk7Y+mZ7IuTVhsulCnhQCtC5&#10;WdeB+LFIF+v5ep6P8slsPcrTuh593FT5aLbJPkzrp7qq6uxnoJblRSsY4yqwG4Yzy/9O/NszuY7V&#10;fTzvbUjeosd+AdnhH0lHLYN810HYa3bZ2UFjmMcYfHs7YeAf92A/vvDVLwAAAP//AwBQSwMEFAAG&#10;AAgAAAAhAAumfWPcAAAACQEAAA8AAABkcnMvZG93bnJldi54bWxMj81OwzAQhO9IvIO1SFwq6pBC&#10;QCFOhYDcuLSAuG7jJYmI12nstoGnZysOcNq/0ew3xXJyvdrTGDrPBi7nCSji2tuOGwOvL9XFLagQ&#10;kS32nsnAFwVYlqcnBebWH3hF+3VslJhwyNFAG+OQax3qlhyGuR+I5fbhR4dRxrHRdsSDmLtep0mS&#10;aYcdy4cWB3poqf5c75yBUL3Rtvqe1bPkfdF4SrePz09ozPnZdH8HKtIU/8RwxBd0KIVp43dsg+oN&#10;LNKrTKTSHKsIrrMbCbf5Xeiy0P8TlD8AAAD//wMAUEsBAi0AFAAGAAgAAAAhALaDOJL+AAAA4QEA&#10;ABMAAAAAAAAAAAAAAAAAAAAAAFtDb250ZW50X1R5cGVzXS54bWxQSwECLQAUAAYACAAAACEAOP0h&#10;/9YAAACUAQAACwAAAAAAAAAAAAAAAAAvAQAAX3JlbHMvLnJlbHNQSwECLQAUAAYACAAAACEA/Yct&#10;phMCAAApBAAADgAAAAAAAAAAAAAAAAAuAgAAZHJzL2Uyb0RvYy54bWxQSwECLQAUAAYACAAAACEA&#10;C6Z9Y9wAAAAJAQAADwAAAAAAAAAAAAAAAABtBAAAZHJzL2Rvd25yZXYueG1sUEsFBgAAAAAEAAQA&#10;8wAAAHYFAAAAAA==&#10;"/>
        </w:pict>
      </w:r>
      <w:r w:rsidR="00C42640" w:rsidRPr="00FA332A">
        <w:rPr>
          <w:rFonts w:ascii="Times New Roman" w:hAnsi="Times New Roman"/>
          <w:bCs/>
          <w:i/>
          <w:sz w:val="28"/>
          <w:szCs w:val="28"/>
          <w:lang w:val="vi-VN"/>
        </w:rPr>
        <w:t>của Chủ tịch Uỷ ban nhân dân tỉnh Vĩnh Long)</w:t>
      </w:r>
    </w:p>
    <w:p w:rsidR="00C42640" w:rsidRPr="00FA332A" w:rsidRDefault="00CC784F" w:rsidP="00C42640">
      <w:pPr>
        <w:spacing w:after="60" w:line="240" w:lineRule="auto"/>
        <w:jc w:val="center"/>
        <w:rPr>
          <w:rFonts w:ascii="Times New Roman" w:hAnsi="Times New Roman"/>
          <w:bCs/>
          <w:i/>
          <w:sz w:val="14"/>
          <w:szCs w:val="28"/>
          <w:lang w:val="vi-VN"/>
        </w:rPr>
      </w:pPr>
      <w:r w:rsidRPr="00FA332A">
        <w:rPr>
          <w:rFonts w:ascii="Times New Roman" w:hAnsi="Times New Roman"/>
          <w:bCs/>
          <w:i/>
          <w:sz w:val="28"/>
          <w:szCs w:val="28"/>
          <w:lang w:val="vi-VN"/>
        </w:rPr>
        <w:t xml:space="preserve">  </w:t>
      </w:r>
    </w:p>
    <w:p w:rsidR="00340322" w:rsidRPr="00FA332A" w:rsidRDefault="00340322" w:rsidP="00CC784F">
      <w:pPr>
        <w:spacing w:after="0" w:line="240" w:lineRule="auto"/>
        <w:jc w:val="center"/>
        <w:rPr>
          <w:rFonts w:ascii="Times New Roman" w:hAnsi="Times New Roman"/>
          <w:b/>
          <w:sz w:val="28"/>
          <w:szCs w:val="28"/>
          <w:lang w:val="vi-VN"/>
        </w:rPr>
      </w:pPr>
    </w:p>
    <w:p w:rsidR="00C42640" w:rsidRPr="00FA332A" w:rsidRDefault="00C42640" w:rsidP="00CC784F">
      <w:pPr>
        <w:spacing w:after="0" w:line="240" w:lineRule="auto"/>
        <w:jc w:val="center"/>
        <w:rPr>
          <w:rFonts w:ascii="Times New Roman" w:hAnsi="Times New Roman"/>
          <w:b/>
          <w:sz w:val="28"/>
          <w:szCs w:val="28"/>
          <w:lang w:val="vi-VN"/>
        </w:rPr>
      </w:pPr>
      <w:r w:rsidRPr="00FA332A">
        <w:rPr>
          <w:rFonts w:ascii="Times New Roman" w:hAnsi="Times New Roman"/>
          <w:b/>
          <w:sz w:val="28"/>
          <w:szCs w:val="28"/>
          <w:lang w:val="vi-VN"/>
        </w:rPr>
        <w:t>PHẦN I</w:t>
      </w:r>
    </w:p>
    <w:p w:rsidR="00C42640" w:rsidRPr="00FA332A" w:rsidRDefault="00C42640" w:rsidP="00925C4E">
      <w:pPr>
        <w:autoSpaceDE w:val="0"/>
        <w:autoSpaceDN w:val="0"/>
        <w:adjustRightInd w:val="0"/>
        <w:spacing w:after="0" w:line="240" w:lineRule="auto"/>
        <w:jc w:val="center"/>
        <w:rPr>
          <w:rFonts w:ascii="Times New Roman" w:hAnsi="Times New Roman"/>
          <w:b/>
          <w:sz w:val="28"/>
          <w:szCs w:val="28"/>
          <w:lang w:val="vi-VN"/>
        </w:rPr>
      </w:pPr>
      <w:r w:rsidRPr="00FA332A">
        <w:rPr>
          <w:rFonts w:ascii="Times New Roman" w:hAnsi="Times New Roman"/>
          <w:b/>
          <w:sz w:val="28"/>
          <w:szCs w:val="28"/>
          <w:lang w:val="vi-VN"/>
        </w:rPr>
        <w:t xml:space="preserve">DANH MỤC </w:t>
      </w:r>
      <w:r w:rsidR="002D0D02" w:rsidRPr="00FA332A">
        <w:rPr>
          <w:rFonts w:ascii="Times New Roman" w:hAnsi="Times New Roman"/>
          <w:b/>
          <w:sz w:val="28"/>
          <w:szCs w:val="28"/>
          <w:lang w:val="vi-VN"/>
        </w:rPr>
        <w:t>THỦ TỤ</w:t>
      </w:r>
      <w:r w:rsidR="00D83FD6" w:rsidRPr="00FA332A">
        <w:rPr>
          <w:rFonts w:ascii="Times New Roman" w:hAnsi="Times New Roman"/>
          <w:b/>
          <w:sz w:val="28"/>
          <w:szCs w:val="28"/>
          <w:lang w:val="vi-VN"/>
        </w:rPr>
        <w:t xml:space="preserve">C HÀNH CHÍNH </w:t>
      </w:r>
    </w:p>
    <w:p w:rsidR="00925C4E" w:rsidRPr="00FA332A" w:rsidRDefault="00925C4E" w:rsidP="00925C4E">
      <w:pPr>
        <w:autoSpaceDE w:val="0"/>
        <w:autoSpaceDN w:val="0"/>
        <w:adjustRightInd w:val="0"/>
        <w:spacing w:after="0" w:line="240" w:lineRule="auto"/>
        <w:rPr>
          <w:rFonts w:ascii="Times New Roman" w:hAnsi="Times New Roman"/>
          <w:b/>
          <w:sz w:val="28"/>
          <w:szCs w:val="28"/>
          <w:lang w:val="vi-VN"/>
        </w:rPr>
      </w:pPr>
    </w:p>
    <w:p w:rsidR="00925C4E" w:rsidRPr="00FA332A" w:rsidRDefault="00CE6C15" w:rsidP="00CE6C15">
      <w:pPr>
        <w:autoSpaceDE w:val="0"/>
        <w:autoSpaceDN w:val="0"/>
        <w:adjustRightInd w:val="0"/>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1. </w:t>
      </w:r>
      <w:r w:rsidR="00925C4E" w:rsidRPr="00FA332A">
        <w:rPr>
          <w:rFonts w:ascii="Times New Roman" w:hAnsi="Times New Roman"/>
          <w:b/>
          <w:sz w:val="28"/>
          <w:szCs w:val="28"/>
          <w:lang w:val="vi-VN"/>
        </w:rPr>
        <w:t xml:space="preserve">Danh mục thủ tục hành chính </w:t>
      </w:r>
      <w:r>
        <w:rPr>
          <w:rFonts w:ascii="Times New Roman" w:hAnsi="Times New Roman"/>
          <w:b/>
          <w:sz w:val="28"/>
          <w:szCs w:val="28"/>
          <w:lang w:val="vi-VN"/>
        </w:rPr>
        <w:t>chuẩn hóa</w:t>
      </w:r>
      <w:r w:rsidR="00925C4E" w:rsidRPr="00FA332A">
        <w:rPr>
          <w:rFonts w:ascii="Times New Roman" w:hAnsi="Times New Roman"/>
          <w:b/>
          <w:sz w:val="28"/>
          <w:szCs w:val="28"/>
          <w:lang w:val="vi-VN"/>
        </w:rPr>
        <w:t xml:space="preserve"> thuộc thẩm quyền giải quyết của Sở Nông nghiệp và Phát triển nông thôn.</w:t>
      </w:r>
    </w:p>
    <w:p w:rsidR="00340322" w:rsidRPr="00FA332A" w:rsidRDefault="00340322" w:rsidP="00CC784F">
      <w:pPr>
        <w:autoSpaceDE w:val="0"/>
        <w:autoSpaceDN w:val="0"/>
        <w:adjustRightInd w:val="0"/>
        <w:spacing w:after="0" w:line="240" w:lineRule="auto"/>
        <w:jc w:val="center"/>
        <w:rPr>
          <w:rFonts w:ascii="Times New Roman" w:hAnsi="Times New Roman"/>
          <w:b/>
          <w:sz w:val="28"/>
          <w:szCs w:val="28"/>
          <w:lang w:val="vi-VN"/>
        </w:rPr>
      </w:pPr>
    </w:p>
    <w:p w:rsidR="00C42640" w:rsidRPr="00FA332A" w:rsidRDefault="00C42640" w:rsidP="00046E2C">
      <w:pPr>
        <w:spacing w:after="0" w:line="240" w:lineRule="auto"/>
        <w:jc w:val="center"/>
        <w:rPr>
          <w:rFonts w:ascii="Times New Roman" w:hAnsi="Times New Roman"/>
          <w:bCs/>
          <w:sz w:val="2"/>
          <w:szCs w:val="28"/>
          <w:lang w:val="vi-VN"/>
        </w:rPr>
      </w:pPr>
    </w:p>
    <w:tbl>
      <w:tblPr>
        <w:tblW w:w="94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8720"/>
      </w:tblGrid>
      <w:tr w:rsidR="00925C4E" w:rsidRPr="00FA332A" w:rsidTr="00BA094A">
        <w:trPr>
          <w:trHeight w:val="623"/>
        </w:trPr>
        <w:tc>
          <w:tcPr>
            <w:tcW w:w="746" w:type="dxa"/>
            <w:vAlign w:val="center"/>
          </w:tcPr>
          <w:p w:rsidR="00925C4E" w:rsidRPr="00BA094A" w:rsidRDefault="00925C4E" w:rsidP="00BA094A">
            <w:pPr>
              <w:pStyle w:val="Heading2"/>
              <w:rPr>
                <w:rFonts w:ascii="Times New Roman" w:hAnsi="Times New Roman"/>
                <w:bCs w:val="0"/>
                <w:sz w:val="28"/>
                <w:szCs w:val="28"/>
                <w:lang w:val="hr-HR" w:eastAsia="en-US"/>
              </w:rPr>
            </w:pPr>
            <w:r w:rsidRPr="00BA094A">
              <w:rPr>
                <w:rFonts w:ascii="Times New Roman" w:hAnsi="Times New Roman"/>
                <w:bCs w:val="0"/>
                <w:sz w:val="28"/>
                <w:szCs w:val="28"/>
                <w:lang w:val="hr-HR" w:eastAsia="en-US"/>
              </w:rPr>
              <w:t>STT</w:t>
            </w:r>
          </w:p>
        </w:tc>
        <w:tc>
          <w:tcPr>
            <w:tcW w:w="8720" w:type="dxa"/>
            <w:vAlign w:val="center"/>
          </w:tcPr>
          <w:p w:rsidR="00925C4E" w:rsidRPr="00BA094A" w:rsidRDefault="00925C4E" w:rsidP="00BA094A">
            <w:pPr>
              <w:pStyle w:val="Heading2"/>
              <w:rPr>
                <w:rFonts w:ascii="Times New Roman" w:hAnsi="Times New Roman"/>
                <w:bCs w:val="0"/>
                <w:sz w:val="28"/>
                <w:szCs w:val="28"/>
                <w:lang w:val="hr-HR" w:eastAsia="en-US"/>
              </w:rPr>
            </w:pPr>
            <w:r w:rsidRPr="00BA094A">
              <w:rPr>
                <w:rFonts w:ascii="Times New Roman" w:hAnsi="Times New Roman"/>
                <w:bCs w:val="0"/>
                <w:sz w:val="28"/>
                <w:szCs w:val="28"/>
                <w:lang w:val="hr-HR" w:eastAsia="en-US"/>
              </w:rPr>
              <w:t>Tên thủ tục hành chính</w:t>
            </w:r>
          </w:p>
        </w:tc>
      </w:tr>
      <w:tr w:rsidR="001A557F" w:rsidRPr="00BA094A" w:rsidTr="00BA094A">
        <w:trPr>
          <w:trHeight w:val="547"/>
        </w:trPr>
        <w:tc>
          <w:tcPr>
            <w:tcW w:w="9466" w:type="dxa"/>
            <w:gridSpan w:val="2"/>
            <w:vAlign w:val="center"/>
          </w:tcPr>
          <w:p w:rsidR="001A557F" w:rsidRPr="00CE6C15" w:rsidRDefault="001A557F" w:rsidP="00CE6C15">
            <w:pPr>
              <w:pStyle w:val="Heading2"/>
              <w:jc w:val="both"/>
              <w:rPr>
                <w:rFonts w:ascii="Times New Roman" w:hAnsi="Times New Roman"/>
                <w:bCs w:val="0"/>
                <w:sz w:val="28"/>
                <w:szCs w:val="28"/>
                <w:lang w:val="vi-VN" w:eastAsia="en-US"/>
              </w:rPr>
            </w:pPr>
            <w:r w:rsidRPr="001A557F">
              <w:rPr>
                <w:rFonts w:ascii="Times New Roman" w:hAnsi="Times New Roman"/>
                <w:bCs w:val="0"/>
                <w:sz w:val="28"/>
                <w:szCs w:val="28"/>
                <w:lang w:val="hr-HR" w:eastAsia="en-US"/>
              </w:rPr>
              <w:t xml:space="preserve">Lĩnh vực </w:t>
            </w:r>
            <w:r w:rsidR="00CE6C15">
              <w:rPr>
                <w:rFonts w:ascii="Times New Roman" w:hAnsi="Times New Roman"/>
                <w:bCs w:val="0"/>
                <w:sz w:val="28"/>
                <w:szCs w:val="28"/>
                <w:lang w:val="vi-VN" w:eastAsia="en-US"/>
              </w:rPr>
              <w:t>thủy lợi</w:t>
            </w:r>
          </w:p>
        </w:tc>
      </w:tr>
      <w:tr w:rsidR="00C20514" w:rsidRPr="00FA332A" w:rsidTr="00765591">
        <w:trPr>
          <w:trHeight w:val="711"/>
        </w:trPr>
        <w:tc>
          <w:tcPr>
            <w:tcW w:w="746" w:type="dxa"/>
            <w:vAlign w:val="center"/>
          </w:tcPr>
          <w:p w:rsidR="00C20514" w:rsidRPr="00C20514" w:rsidRDefault="00C20514" w:rsidP="00FD73AB">
            <w:pPr>
              <w:spacing w:after="0" w:line="240" w:lineRule="auto"/>
              <w:jc w:val="center"/>
              <w:rPr>
                <w:rFonts w:ascii="Times New Roman" w:hAnsi="Times New Roman"/>
                <w:sz w:val="28"/>
                <w:szCs w:val="28"/>
                <w:lang w:val="vi-VN"/>
              </w:rPr>
            </w:pPr>
            <w:r w:rsidRPr="00C20514">
              <w:rPr>
                <w:rFonts w:ascii="Times New Roman" w:hAnsi="Times New Roman"/>
                <w:sz w:val="28"/>
                <w:szCs w:val="28"/>
                <w:lang w:val="vi-VN"/>
              </w:rPr>
              <w:t>1</w:t>
            </w:r>
          </w:p>
        </w:tc>
        <w:tc>
          <w:tcPr>
            <w:tcW w:w="8720" w:type="dxa"/>
            <w:vAlign w:val="center"/>
          </w:tcPr>
          <w:p w:rsidR="00C20514" w:rsidRPr="00C20514" w:rsidRDefault="00C20514" w:rsidP="00FD73AB">
            <w:pPr>
              <w:pStyle w:val="Bodytext21"/>
              <w:shd w:val="clear" w:color="auto" w:fill="auto"/>
              <w:spacing w:before="40" w:after="40" w:line="240" w:lineRule="atLeast"/>
              <w:jc w:val="both"/>
              <w:rPr>
                <w:rFonts w:ascii="Times New Roman" w:hAnsi="Times New Roman"/>
                <w:sz w:val="28"/>
                <w:szCs w:val="28"/>
                <w:lang w:val="en-US" w:eastAsia="en-US"/>
              </w:rPr>
            </w:pPr>
            <w:r w:rsidRPr="00C20514">
              <w:rPr>
                <w:rFonts w:ascii="Times New Roman" w:hAnsi="Times New Roman"/>
                <w:sz w:val="28"/>
                <w:szCs w:val="28"/>
                <w:lang w:val="en-US" w:eastAsia="en-US"/>
              </w:rPr>
              <w:t>Cấp giấy phép cho hoạt động trồng cây lâu năm thuộc rễ ăn sâu trên 1m trong phạm vi bảo vệ công trình thủy lợi thuộc thẩm quyền giải quyết UBND các tỉnh, thành phố trực thuộc TW</w:t>
            </w:r>
          </w:p>
        </w:tc>
      </w:tr>
      <w:tr w:rsidR="00C20514" w:rsidRPr="00FA332A" w:rsidTr="00765591">
        <w:trPr>
          <w:trHeight w:val="692"/>
        </w:trPr>
        <w:tc>
          <w:tcPr>
            <w:tcW w:w="746" w:type="dxa"/>
            <w:vAlign w:val="center"/>
          </w:tcPr>
          <w:p w:rsidR="00C20514" w:rsidRPr="00C20514" w:rsidRDefault="00C20514" w:rsidP="00FD73AB">
            <w:pPr>
              <w:spacing w:after="0" w:line="240" w:lineRule="auto"/>
              <w:jc w:val="center"/>
              <w:rPr>
                <w:rFonts w:ascii="Times New Roman" w:hAnsi="Times New Roman"/>
                <w:sz w:val="28"/>
                <w:szCs w:val="28"/>
                <w:lang w:val="vi-VN"/>
              </w:rPr>
            </w:pPr>
            <w:r w:rsidRPr="00C20514">
              <w:rPr>
                <w:rFonts w:ascii="Times New Roman" w:hAnsi="Times New Roman"/>
                <w:sz w:val="28"/>
                <w:szCs w:val="28"/>
                <w:lang w:val="vi-VN"/>
              </w:rPr>
              <w:t>2</w:t>
            </w:r>
          </w:p>
        </w:tc>
        <w:tc>
          <w:tcPr>
            <w:tcW w:w="8720" w:type="dxa"/>
            <w:vAlign w:val="center"/>
          </w:tcPr>
          <w:p w:rsidR="00C20514" w:rsidRPr="00C20514" w:rsidRDefault="00C20514" w:rsidP="00FD73AB">
            <w:pPr>
              <w:pStyle w:val="Bodytext21"/>
              <w:shd w:val="clear" w:color="auto" w:fill="auto"/>
              <w:spacing w:before="40" w:after="40" w:line="240" w:lineRule="atLeast"/>
              <w:jc w:val="both"/>
              <w:rPr>
                <w:rFonts w:ascii="Times New Roman" w:hAnsi="Times New Roman"/>
                <w:sz w:val="28"/>
                <w:szCs w:val="28"/>
                <w:lang w:val="en-US" w:eastAsia="en-US"/>
              </w:rPr>
            </w:pPr>
            <w:r w:rsidRPr="00C20514">
              <w:rPr>
                <w:rStyle w:val="Bodytext211pt"/>
                <w:rFonts w:eastAsia="Calibri"/>
                <w:sz w:val="28"/>
                <w:szCs w:val="28"/>
              </w:rPr>
              <w:t>Cấp giấy phép cho hoạt động giao thông vận tải của xe cơ giới trong phạm vi bảo vệ công trình thủy lợi, trừ các trường hợp sau: a) Các loại xe mô tô hai bánh, xe gắn máy, xe cơ giới dùng cho người tàn tật; b) Xe cơ giới đi trên đường giao thông công cộng trong phạm vi bảo vệ công trình thủy lợi; c) Xe cơ giới đi qua công trình thủy lợi kết hợp đường giao thông công cộng có trọng tải, kích thước phù hợp với tiêu chuẩn thiết kế của công trình thủy lợi.</w:t>
            </w:r>
          </w:p>
        </w:tc>
      </w:tr>
      <w:tr w:rsidR="00C20514" w:rsidRPr="00FA332A" w:rsidTr="00765591">
        <w:trPr>
          <w:trHeight w:val="20"/>
        </w:trPr>
        <w:tc>
          <w:tcPr>
            <w:tcW w:w="746" w:type="dxa"/>
            <w:vAlign w:val="center"/>
          </w:tcPr>
          <w:p w:rsidR="00C20514" w:rsidRPr="00C20514" w:rsidRDefault="00C20514" w:rsidP="00FD73AB">
            <w:pPr>
              <w:spacing w:after="0" w:line="240" w:lineRule="auto"/>
              <w:jc w:val="center"/>
              <w:rPr>
                <w:rFonts w:ascii="Times New Roman" w:hAnsi="Times New Roman"/>
                <w:sz w:val="28"/>
                <w:szCs w:val="28"/>
                <w:lang w:val="vi-VN"/>
              </w:rPr>
            </w:pPr>
            <w:r w:rsidRPr="00C20514">
              <w:rPr>
                <w:rFonts w:ascii="Times New Roman" w:hAnsi="Times New Roman"/>
                <w:sz w:val="28"/>
                <w:szCs w:val="28"/>
                <w:lang w:val="vi-VN"/>
              </w:rPr>
              <w:t>3</w:t>
            </w:r>
          </w:p>
        </w:tc>
        <w:tc>
          <w:tcPr>
            <w:tcW w:w="8720" w:type="dxa"/>
            <w:vAlign w:val="center"/>
          </w:tcPr>
          <w:p w:rsidR="00C20514" w:rsidRPr="00C20514" w:rsidRDefault="00C20514" w:rsidP="00FD73AB">
            <w:pPr>
              <w:pStyle w:val="Bodytext21"/>
              <w:shd w:val="clear" w:color="auto" w:fill="auto"/>
              <w:spacing w:before="40" w:after="40" w:line="240" w:lineRule="atLeast"/>
              <w:jc w:val="both"/>
              <w:rPr>
                <w:rFonts w:ascii="Times New Roman" w:hAnsi="Times New Roman"/>
                <w:sz w:val="28"/>
                <w:szCs w:val="28"/>
                <w:lang w:val="en-US" w:eastAsia="en-US"/>
              </w:rPr>
            </w:pPr>
            <w:r w:rsidRPr="00C20514">
              <w:rPr>
                <w:rStyle w:val="Bodytext211pt"/>
                <w:rFonts w:eastAsia="Calibri"/>
                <w:sz w:val="28"/>
                <w:szCs w:val="28"/>
              </w:rPr>
              <w:t xml:space="preserve">Gia hạn, điều chỉnh nội dung giấy phép cho các hoạt động </w:t>
            </w:r>
            <w:r w:rsidRPr="00C20514">
              <w:rPr>
                <w:rFonts w:ascii="Times New Roman" w:hAnsi="Times New Roman"/>
                <w:sz w:val="28"/>
                <w:szCs w:val="28"/>
                <w:lang w:val="en-US" w:eastAsia="en-US"/>
              </w:rPr>
              <w:t>trong phạm vi bảo vệ công trình thủy lợi được quy định tại khoản 2, 3, 5, 6, 7, 8 Điều 1 Quyết định 55/2004/QĐ-BNN ngày 01/11/2004 của Bộ Nông nghiệp và PTNT.</w:t>
            </w:r>
          </w:p>
        </w:tc>
      </w:tr>
      <w:tr w:rsidR="00C20514" w:rsidRPr="00FA332A" w:rsidTr="00765591">
        <w:trPr>
          <w:trHeight w:val="20"/>
        </w:trPr>
        <w:tc>
          <w:tcPr>
            <w:tcW w:w="746" w:type="dxa"/>
            <w:vAlign w:val="center"/>
          </w:tcPr>
          <w:p w:rsidR="00C20514" w:rsidRPr="00C20514" w:rsidRDefault="00C20514" w:rsidP="00FD73AB">
            <w:pPr>
              <w:spacing w:after="0" w:line="240" w:lineRule="auto"/>
              <w:jc w:val="center"/>
              <w:rPr>
                <w:rFonts w:ascii="Times New Roman" w:hAnsi="Times New Roman"/>
                <w:sz w:val="28"/>
                <w:szCs w:val="28"/>
                <w:lang w:val="vi-VN"/>
              </w:rPr>
            </w:pPr>
            <w:r w:rsidRPr="00C20514">
              <w:rPr>
                <w:rFonts w:ascii="Times New Roman" w:hAnsi="Times New Roman"/>
                <w:sz w:val="28"/>
                <w:szCs w:val="28"/>
                <w:lang w:val="vi-VN"/>
              </w:rPr>
              <w:t>4</w:t>
            </w:r>
          </w:p>
        </w:tc>
        <w:tc>
          <w:tcPr>
            <w:tcW w:w="8720" w:type="dxa"/>
            <w:vAlign w:val="center"/>
          </w:tcPr>
          <w:p w:rsidR="00C20514" w:rsidRPr="00C20514" w:rsidRDefault="00C20514" w:rsidP="00FD73AB">
            <w:pPr>
              <w:pStyle w:val="Bodytext21"/>
              <w:shd w:val="clear" w:color="auto" w:fill="auto"/>
              <w:spacing w:before="40" w:after="40" w:line="240" w:lineRule="atLeast"/>
              <w:jc w:val="both"/>
              <w:rPr>
                <w:rFonts w:ascii="Times New Roman" w:hAnsi="Times New Roman"/>
                <w:sz w:val="28"/>
                <w:szCs w:val="28"/>
                <w:lang w:val="en-US" w:eastAsia="en-US"/>
              </w:rPr>
            </w:pPr>
            <w:r w:rsidRPr="00C20514">
              <w:rPr>
                <w:rStyle w:val="Bodytext211pt"/>
                <w:rFonts w:eastAsia="Calibri"/>
                <w:sz w:val="28"/>
                <w:szCs w:val="28"/>
              </w:rPr>
              <w:t>Cấp giấy phép cho các hoạt động xây dựng kho, bến bãi, bốc dỡ; tập kết nguyên liệu, nhiên liệu, vật liệu, vật tư, phương tiện; xây dựng chuồng trại chăn thả gia súc, nuôi trồng thủy sản; chôn phế thải, chất thải.</w:t>
            </w:r>
          </w:p>
        </w:tc>
      </w:tr>
      <w:tr w:rsidR="00C20514" w:rsidRPr="00FA332A" w:rsidTr="00765591">
        <w:trPr>
          <w:trHeight w:val="20"/>
        </w:trPr>
        <w:tc>
          <w:tcPr>
            <w:tcW w:w="746" w:type="dxa"/>
            <w:vAlign w:val="center"/>
          </w:tcPr>
          <w:p w:rsidR="00C20514" w:rsidRPr="00C20514" w:rsidRDefault="00C20514" w:rsidP="00FD73AB">
            <w:pPr>
              <w:spacing w:after="0" w:line="240" w:lineRule="auto"/>
              <w:jc w:val="center"/>
              <w:rPr>
                <w:rFonts w:ascii="Times New Roman" w:hAnsi="Times New Roman"/>
                <w:sz w:val="28"/>
                <w:szCs w:val="28"/>
                <w:lang w:val="vi-VN"/>
              </w:rPr>
            </w:pPr>
            <w:r w:rsidRPr="00C20514">
              <w:rPr>
                <w:rFonts w:ascii="Times New Roman" w:hAnsi="Times New Roman"/>
                <w:sz w:val="28"/>
                <w:szCs w:val="28"/>
                <w:lang w:val="vi-VN"/>
              </w:rPr>
              <w:t>5</w:t>
            </w:r>
          </w:p>
        </w:tc>
        <w:tc>
          <w:tcPr>
            <w:tcW w:w="8720" w:type="dxa"/>
            <w:vAlign w:val="center"/>
          </w:tcPr>
          <w:p w:rsidR="00C20514" w:rsidRPr="00C20514" w:rsidRDefault="00C20514" w:rsidP="00FD73AB">
            <w:pPr>
              <w:pStyle w:val="Bodytext21"/>
              <w:shd w:val="clear" w:color="auto" w:fill="auto"/>
              <w:spacing w:before="40" w:after="40" w:line="240" w:lineRule="atLeast"/>
              <w:jc w:val="both"/>
              <w:rPr>
                <w:rFonts w:ascii="Times New Roman" w:hAnsi="Times New Roman"/>
                <w:sz w:val="28"/>
                <w:szCs w:val="28"/>
                <w:lang w:val="en-US" w:eastAsia="en-US"/>
              </w:rPr>
            </w:pPr>
            <w:r w:rsidRPr="00C20514">
              <w:rPr>
                <w:rFonts w:ascii="Times New Roman" w:hAnsi="Times New Roman"/>
                <w:sz w:val="28"/>
                <w:szCs w:val="28"/>
                <w:lang w:val="en-US" w:eastAsia="en-US"/>
              </w:rPr>
              <w:t>Cấp giấy phép xả nước thải vào hệ thống công trình thủy lợi thuộc tỉnh quản lý; hệ thống công trình thủy lợi liên tỉnh, công trình thủy lợi quan trọng quốc gia với lưu lượng xả nhỏ hơn 1000m</w:t>
            </w:r>
            <w:r w:rsidRPr="00C20514">
              <w:rPr>
                <w:rFonts w:ascii="Times New Roman" w:hAnsi="Times New Roman"/>
                <w:sz w:val="28"/>
                <w:szCs w:val="28"/>
                <w:vertAlign w:val="superscript"/>
                <w:lang w:val="en-US" w:eastAsia="en-US"/>
              </w:rPr>
              <w:t>3</w:t>
            </w:r>
            <w:r w:rsidRPr="00C20514">
              <w:rPr>
                <w:rFonts w:ascii="Times New Roman" w:hAnsi="Times New Roman"/>
                <w:sz w:val="28"/>
                <w:szCs w:val="28"/>
                <w:lang w:val="en-US" w:eastAsia="en-US"/>
              </w:rPr>
              <w:t>/ngày đêm.</w:t>
            </w:r>
          </w:p>
        </w:tc>
      </w:tr>
      <w:tr w:rsidR="00C20514" w:rsidRPr="00FA332A" w:rsidTr="00765591">
        <w:trPr>
          <w:trHeight w:val="20"/>
        </w:trPr>
        <w:tc>
          <w:tcPr>
            <w:tcW w:w="746" w:type="dxa"/>
            <w:vAlign w:val="center"/>
          </w:tcPr>
          <w:p w:rsidR="00C20514" w:rsidRPr="00C20514" w:rsidRDefault="00C20514" w:rsidP="00FD73AB">
            <w:pPr>
              <w:spacing w:after="0" w:line="240" w:lineRule="auto"/>
              <w:jc w:val="center"/>
              <w:rPr>
                <w:rFonts w:ascii="Times New Roman" w:hAnsi="Times New Roman"/>
                <w:sz w:val="28"/>
                <w:szCs w:val="28"/>
                <w:lang w:val="vi-VN"/>
              </w:rPr>
            </w:pPr>
            <w:r w:rsidRPr="00C20514">
              <w:rPr>
                <w:rFonts w:ascii="Times New Roman" w:hAnsi="Times New Roman"/>
                <w:sz w:val="28"/>
                <w:szCs w:val="28"/>
                <w:lang w:val="vi-VN"/>
              </w:rPr>
              <w:t>6</w:t>
            </w:r>
          </w:p>
        </w:tc>
        <w:tc>
          <w:tcPr>
            <w:tcW w:w="8720" w:type="dxa"/>
            <w:vAlign w:val="center"/>
          </w:tcPr>
          <w:p w:rsidR="00C20514" w:rsidRPr="00C20514" w:rsidRDefault="00C20514" w:rsidP="00FD73AB">
            <w:pPr>
              <w:pStyle w:val="Bodytext21"/>
              <w:shd w:val="clear" w:color="auto" w:fill="auto"/>
              <w:spacing w:before="40" w:after="40" w:line="240" w:lineRule="atLeast"/>
              <w:jc w:val="both"/>
              <w:rPr>
                <w:rFonts w:ascii="Times New Roman" w:hAnsi="Times New Roman"/>
                <w:sz w:val="28"/>
                <w:szCs w:val="28"/>
                <w:lang w:val="en-US" w:eastAsia="en-US"/>
              </w:rPr>
            </w:pPr>
            <w:r w:rsidRPr="00C20514">
              <w:rPr>
                <w:rStyle w:val="Bodytext211pt"/>
                <w:rFonts w:eastAsia="Calibri"/>
                <w:sz w:val="28"/>
                <w:szCs w:val="28"/>
              </w:rPr>
              <w:t xml:space="preserve">Gia hạn, điều chỉnh nội dung giấy phép </w:t>
            </w:r>
            <w:r w:rsidRPr="00C20514">
              <w:rPr>
                <w:rFonts w:ascii="Times New Roman" w:hAnsi="Times New Roman"/>
                <w:sz w:val="28"/>
                <w:szCs w:val="28"/>
                <w:lang w:val="en-US" w:eastAsia="en-US"/>
              </w:rPr>
              <w:t>xả nước thải vào hệ thống công trình thủy lợi thuộc tỉnh quản lý; hệ thống công trình thủy lợi liên tỉnh, công trình thủy lợi quan trọng quốc gia với lưu lượng xả nhỏ hơn 1000m</w:t>
            </w:r>
            <w:r w:rsidRPr="00C20514">
              <w:rPr>
                <w:rFonts w:ascii="Times New Roman" w:hAnsi="Times New Roman"/>
                <w:sz w:val="28"/>
                <w:szCs w:val="28"/>
                <w:vertAlign w:val="superscript"/>
                <w:lang w:val="en-US" w:eastAsia="en-US"/>
              </w:rPr>
              <w:t>3</w:t>
            </w:r>
            <w:r w:rsidRPr="00C20514">
              <w:rPr>
                <w:rFonts w:ascii="Times New Roman" w:hAnsi="Times New Roman"/>
                <w:sz w:val="28"/>
                <w:szCs w:val="28"/>
                <w:lang w:val="en-US" w:eastAsia="en-US"/>
              </w:rPr>
              <w:t>/ngày đêm.</w:t>
            </w:r>
          </w:p>
        </w:tc>
      </w:tr>
    </w:tbl>
    <w:p w:rsidR="00F658B3" w:rsidRDefault="00F658B3" w:rsidP="00F658B3">
      <w:pPr>
        <w:spacing w:after="0" w:line="240" w:lineRule="auto"/>
        <w:rPr>
          <w:rFonts w:ascii="Times New Roman" w:hAnsi="Times New Roman"/>
          <w:b/>
          <w:sz w:val="28"/>
          <w:szCs w:val="28"/>
          <w:lang w:val="vi-VN"/>
        </w:rPr>
      </w:pPr>
    </w:p>
    <w:p w:rsidR="00C20514" w:rsidRPr="00C20514" w:rsidRDefault="00C20514" w:rsidP="00F658B3">
      <w:pPr>
        <w:spacing w:after="0" w:line="240" w:lineRule="auto"/>
        <w:rPr>
          <w:rFonts w:ascii="Times New Roman" w:hAnsi="Times New Roman"/>
          <w:b/>
          <w:sz w:val="28"/>
          <w:szCs w:val="28"/>
          <w:lang w:val="vi-VN"/>
        </w:rPr>
      </w:pPr>
      <w:r>
        <w:rPr>
          <w:rFonts w:ascii="Times New Roman" w:hAnsi="Times New Roman"/>
          <w:b/>
          <w:sz w:val="28"/>
          <w:szCs w:val="28"/>
          <w:lang w:val="vi-VN"/>
        </w:rPr>
        <w:lastRenderedPageBreak/>
        <w:t xml:space="preserve">2. </w:t>
      </w:r>
      <w:r w:rsidRPr="00FA332A">
        <w:rPr>
          <w:rFonts w:ascii="Times New Roman" w:hAnsi="Times New Roman"/>
          <w:b/>
          <w:sz w:val="28"/>
          <w:szCs w:val="28"/>
          <w:lang w:val="vi-VN"/>
        </w:rPr>
        <w:t xml:space="preserve">Danh mục thủ tục hành chính </w:t>
      </w:r>
      <w:r>
        <w:rPr>
          <w:rFonts w:ascii="Times New Roman" w:hAnsi="Times New Roman"/>
          <w:b/>
          <w:sz w:val="28"/>
          <w:szCs w:val="28"/>
          <w:lang w:val="vi-VN"/>
        </w:rPr>
        <w:t>bị bãi bỏ</w:t>
      </w:r>
      <w:r w:rsidRPr="00FA332A">
        <w:rPr>
          <w:rFonts w:ascii="Times New Roman" w:hAnsi="Times New Roman"/>
          <w:b/>
          <w:sz w:val="28"/>
          <w:szCs w:val="28"/>
          <w:lang w:val="vi-VN"/>
        </w:rPr>
        <w:t xml:space="preserve"> thuộc thẩm quyền giải quyết của Sở Nông nghiệp và Phát triển nông thôn.</w:t>
      </w:r>
    </w:p>
    <w:p w:rsidR="00F658B3" w:rsidRPr="00FA332A" w:rsidRDefault="00F658B3" w:rsidP="00F658B3">
      <w:pPr>
        <w:spacing w:after="0" w:line="240" w:lineRule="auto"/>
        <w:rPr>
          <w:rFonts w:ascii="Times New Roman" w:hAnsi="Times New Roman"/>
          <w:b/>
          <w:sz w:val="28"/>
          <w:szCs w:val="28"/>
          <w:lang w:val="vi-VN"/>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559"/>
        <w:gridCol w:w="3402"/>
        <w:gridCol w:w="4395"/>
      </w:tblGrid>
      <w:tr w:rsidR="00C20514" w:rsidRPr="00C67ED6" w:rsidTr="00C67ED6">
        <w:tc>
          <w:tcPr>
            <w:tcW w:w="682" w:type="dxa"/>
            <w:vAlign w:val="center"/>
          </w:tcPr>
          <w:p w:rsidR="00C20514" w:rsidRPr="00C67ED6" w:rsidRDefault="00C20514" w:rsidP="00FD73AB">
            <w:pPr>
              <w:spacing w:beforeLines="60" w:afterLines="60"/>
              <w:jc w:val="center"/>
              <w:rPr>
                <w:rFonts w:ascii="Times New Roman" w:hAnsi="Times New Roman"/>
                <w:b/>
                <w:sz w:val="28"/>
                <w:szCs w:val="28"/>
              </w:rPr>
            </w:pPr>
            <w:r w:rsidRPr="00C67ED6">
              <w:rPr>
                <w:rFonts w:ascii="Times New Roman" w:hAnsi="Times New Roman"/>
                <w:b/>
                <w:sz w:val="28"/>
                <w:szCs w:val="28"/>
              </w:rPr>
              <w:t>TT</w:t>
            </w:r>
          </w:p>
        </w:tc>
        <w:tc>
          <w:tcPr>
            <w:tcW w:w="1559" w:type="dxa"/>
            <w:vAlign w:val="center"/>
          </w:tcPr>
          <w:p w:rsidR="00C20514" w:rsidRPr="00C67ED6" w:rsidRDefault="00C67ED6" w:rsidP="00FD73AB">
            <w:pPr>
              <w:spacing w:beforeLines="60" w:afterLines="60"/>
              <w:jc w:val="center"/>
              <w:rPr>
                <w:rFonts w:ascii="Times New Roman" w:hAnsi="Times New Roman"/>
                <w:b/>
                <w:sz w:val="28"/>
                <w:szCs w:val="28"/>
              </w:rPr>
            </w:pPr>
            <w:r w:rsidRPr="00C67ED6">
              <w:rPr>
                <w:rFonts w:ascii="Times New Roman" w:hAnsi="Times New Roman"/>
                <w:b/>
                <w:sz w:val="28"/>
                <w:szCs w:val="28"/>
              </w:rPr>
              <w:t>Số hồ sơ TTHC</w:t>
            </w:r>
          </w:p>
        </w:tc>
        <w:tc>
          <w:tcPr>
            <w:tcW w:w="3402" w:type="dxa"/>
            <w:vAlign w:val="center"/>
          </w:tcPr>
          <w:p w:rsidR="00C20514" w:rsidRPr="00C67ED6" w:rsidRDefault="00C20514" w:rsidP="00FD73AB">
            <w:pPr>
              <w:spacing w:beforeLines="60" w:afterLines="60"/>
              <w:jc w:val="center"/>
              <w:rPr>
                <w:rFonts w:ascii="Times New Roman" w:hAnsi="Times New Roman"/>
                <w:b/>
                <w:sz w:val="28"/>
                <w:szCs w:val="28"/>
              </w:rPr>
            </w:pPr>
            <w:r w:rsidRPr="00C67ED6">
              <w:rPr>
                <w:rFonts w:ascii="Times New Roman" w:hAnsi="Times New Roman"/>
                <w:b/>
                <w:sz w:val="28"/>
                <w:szCs w:val="28"/>
              </w:rPr>
              <w:t>Tên TTHC</w:t>
            </w:r>
          </w:p>
        </w:tc>
        <w:tc>
          <w:tcPr>
            <w:tcW w:w="4395" w:type="dxa"/>
            <w:vAlign w:val="center"/>
          </w:tcPr>
          <w:p w:rsidR="00C20514" w:rsidRPr="00C67ED6" w:rsidRDefault="00C20514" w:rsidP="00FD73AB">
            <w:pPr>
              <w:spacing w:beforeLines="60" w:afterLines="60"/>
              <w:jc w:val="center"/>
              <w:rPr>
                <w:rFonts w:ascii="Times New Roman" w:hAnsi="Times New Roman"/>
                <w:b/>
                <w:sz w:val="28"/>
                <w:szCs w:val="28"/>
              </w:rPr>
            </w:pPr>
            <w:r w:rsidRPr="00C67ED6">
              <w:rPr>
                <w:rFonts w:ascii="Times New Roman" w:hAnsi="Times New Roman"/>
                <w:b/>
                <w:sz w:val="28"/>
                <w:szCs w:val="28"/>
              </w:rPr>
              <w:t>Tên VBQPPL quy định việc bãi bỏ thủ tục hành chính</w:t>
            </w:r>
          </w:p>
        </w:tc>
      </w:tr>
      <w:tr w:rsidR="00C20514" w:rsidRPr="00FA332A" w:rsidTr="00C67ED6">
        <w:tc>
          <w:tcPr>
            <w:tcW w:w="682" w:type="dxa"/>
            <w:vAlign w:val="center"/>
          </w:tcPr>
          <w:p w:rsidR="00C20514" w:rsidRPr="00C67ED6" w:rsidRDefault="00C20514" w:rsidP="00FD73AB">
            <w:pPr>
              <w:spacing w:beforeLines="60" w:afterLines="60"/>
              <w:ind w:left="360" w:hanging="288"/>
              <w:rPr>
                <w:rFonts w:ascii="Times New Roman" w:hAnsi="Times New Roman"/>
                <w:sz w:val="28"/>
                <w:szCs w:val="28"/>
              </w:rPr>
            </w:pPr>
            <w:r w:rsidRPr="00C67ED6">
              <w:rPr>
                <w:rFonts w:ascii="Times New Roman" w:hAnsi="Times New Roman"/>
                <w:sz w:val="28"/>
                <w:szCs w:val="28"/>
              </w:rPr>
              <w:t>1</w:t>
            </w:r>
          </w:p>
        </w:tc>
        <w:tc>
          <w:tcPr>
            <w:tcW w:w="1559" w:type="dxa"/>
            <w:shd w:val="clear" w:color="auto" w:fill="FFFFFF"/>
            <w:vAlign w:val="center"/>
          </w:tcPr>
          <w:p w:rsidR="00C20514" w:rsidRPr="00C67ED6" w:rsidRDefault="00C67ED6" w:rsidP="00C67ED6">
            <w:pPr>
              <w:pStyle w:val="Bodytext21"/>
              <w:shd w:val="clear" w:color="auto" w:fill="auto"/>
              <w:spacing w:before="40" w:after="40" w:line="240" w:lineRule="atLeast"/>
              <w:jc w:val="center"/>
              <w:rPr>
                <w:rStyle w:val="Bodytext211pt"/>
                <w:rFonts w:eastAsia="Calibri"/>
                <w:sz w:val="28"/>
                <w:szCs w:val="28"/>
              </w:rPr>
            </w:pPr>
            <w:r w:rsidRPr="00C67ED6">
              <w:rPr>
                <w:rStyle w:val="Bodytext211pt"/>
                <w:rFonts w:eastAsia="Calibri"/>
                <w:sz w:val="28"/>
                <w:szCs w:val="28"/>
              </w:rPr>
              <w:t>T-VLG-172993-TT</w:t>
            </w:r>
          </w:p>
        </w:tc>
        <w:tc>
          <w:tcPr>
            <w:tcW w:w="3402" w:type="dxa"/>
            <w:shd w:val="clear" w:color="auto" w:fill="FFFFFF"/>
            <w:vAlign w:val="center"/>
          </w:tcPr>
          <w:p w:rsidR="00C20514" w:rsidRPr="00C67ED6" w:rsidRDefault="00C20514" w:rsidP="00FD73AB">
            <w:pPr>
              <w:pStyle w:val="Bodytext21"/>
              <w:shd w:val="clear" w:color="auto" w:fill="auto"/>
              <w:spacing w:before="40" w:after="40" w:line="240" w:lineRule="atLeast"/>
              <w:jc w:val="both"/>
              <w:rPr>
                <w:rStyle w:val="Bodytext211pt"/>
                <w:rFonts w:eastAsia="Calibri"/>
                <w:sz w:val="28"/>
                <w:szCs w:val="28"/>
              </w:rPr>
            </w:pPr>
            <w:r w:rsidRPr="00C67ED6">
              <w:rPr>
                <w:rStyle w:val="Bodytext211pt"/>
                <w:rFonts w:eastAsia="Calibri"/>
                <w:sz w:val="28"/>
                <w:szCs w:val="28"/>
              </w:rPr>
              <w:t>Cấp giấy phép cho hoạt động nổ mìn và hoạt động gây nổ không gây tác hại trong phạm vi bảo vệ công trình thủy lợi thuộc thẩm quyền giải quyết của UBND các tỉnh, thành phố trực thuộc TW</w:t>
            </w:r>
            <w:r w:rsidR="00C67ED6">
              <w:rPr>
                <w:rStyle w:val="Bodytext211pt"/>
                <w:rFonts w:eastAsia="Calibri"/>
                <w:sz w:val="28"/>
                <w:szCs w:val="28"/>
              </w:rPr>
              <w:t>.</w:t>
            </w:r>
          </w:p>
        </w:tc>
        <w:tc>
          <w:tcPr>
            <w:tcW w:w="4395" w:type="dxa"/>
            <w:shd w:val="clear" w:color="auto" w:fill="FFFFFF"/>
            <w:vAlign w:val="center"/>
          </w:tcPr>
          <w:p w:rsidR="00C20514" w:rsidRPr="00C67ED6" w:rsidRDefault="00C20514" w:rsidP="00FD73AB">
            <w:pPr>
              <w:pStyle w:val="Bodytext21"/>
              <w:shd w:val="clear" w:color="auto" w:fill="auto"/>
              <w:spacing w:before="40" w:after="40" w:line="240" w:lineRule="atLeast"/>
              <w:jc w:val="both"/>
              <w:rPr>
                <w:rStyle w:val="Bodytext211pt"/>
                <w:rFonts w:eastAsia="Calibri"/>
                <w:sz w:val="28"/>
                <w:szCs w:val="28"/>
              </w:rPr>
            </w:pPr>
            <w:r w:rsidRPr="00C67ED6">
              <w:rPr>
                <w:rStyle w:val="Bodytext211pt"/>
                <w:rFonts w:eastAsia="Calibri"/>
                <w:sz w:val="28"/>
                <w:szCs w:val="28"/>
              </w:rPr>
              <w:t>Khoản 9 Điều 1, điểm a khoản 1 Điều 7, Quyết định 55/2004/QĐ-BNN ngày 01/11/2004 của Bộ Nông nghiệp và Phát triển nông thôn ban hành Quy định việc cấp giấy phép cho các hoạt động trong phạm vi bảo vệ công trình thủy lợi. Theo đó, quy định TTHC này thuộc thẩm quyền ở TW.</w:t>
            </w:r>
          </w:p>
        </w:tc>
      </w:tr>
      <w:tr w:rsidR="00C20514" w:rsidRPr="00FA332A" w:rsidTr="00C67ED6">
        <w:tc>
          <w:tcPr>
            <w:tcW w:w="682" w:type="dxa"/>
            <w:vAlign w:val="center"/>
          </w:tcPr>
          <w:p w:rsidR="00C20514" w:rsidRPr="00C67ED6" w:rsidRDefault="00C20514" w:rsidP="00FD73AB">
            <w:pPr>
              <w:spacing w:beforeLines="60" w:afterLines="60"/>
              <w:ind w:left="360" w:hanging="288"/>
              <w:rPr>
                <w:rFonts w:ascii="Times New Roman" w:hAnsi="Times New Roman"/>
                <w:sz w:val="28"/>
                <w:szCs w:val="28"/>
              </w:rPr>
            </w:pPr>
            <w:r w:rsidRPr="00C67ED6">
              <w:rPr>
                <w:rFonts w:ascii="Times New Roman" w:hAnsi="Times New Roman"/>
                <w:sz w:val="28"/>
                <w:szCs w:val="28"/>
              </w:rPr>
              <w:t>2</w:t>
            </w:r>
          </w:p>
        </w:tc>
        <w:tc>
          <w:tcPr>
            <w:tcW w:w="1559" w:type="dxa"/>
            <w:shd w:val="clear" w:color="auto" w:fill="FFFFFF"/>
            <w:vAlign w:val="center"/>
          </w:tcPr>
          <w:p w:rsidR="00C20514" w:rsidRPr="00C67ED6" w:rsidRDefault="00C67ED6" w:rsidP="00C67ED6">
            <w:pPr>
              <w:pStyle w:val="Bodytext21"/>
              <w:shd w:val="clear" w:color="auto" w:fill="auto"/>
              <w:spacing w:before="40" w:after="40" w:line="240" w:lineRule="atLeast"/>
              <w:jc w:val="center"/>
              <w:rPr>
                <w:rStyle w:val="Bodytext211pt"/>
                <w:rFonts w:eastAsia="Calibri"/>
                <w:sz w:val="28"/>
                <w:szCs w:val="28"/>
              </w:rPr>
            </w:pPr>
            <w:r w:rsidRPr="00C67ED6">
              <w:rPr>
                <w:rStyle w:val="Bodytext211pt"/>
                <w:rFonts w:eastAsia="Calibri"/>
                <w:sz w:val="28"/>
                <w:szCs w:val="28"/>
              </w:rPr>
              <w:t>T-VLG-172991-TT</w:t>
            </w:r>
          </w:p>
        </w:tc>
        <w:tc>
          <w:tcPr>
            <w:tcW w:w="3402" w:type="dxa"/>
            <w:shd w:val="clear" w:color="auto" w:fill="FFFFFF"/>
            <w:vAlign w:val="center"/>
          </w:tcPr>
          <w:p w:rsidR="00C20514" w:rsidRPr="00C67ED6" w:rsidRDefault="00C20514" w:rsidP="00FD73AB">
            <w:pPr>
              <w:pStyle w:val="Bodytext21"/>
              <w:shd w:val="clear" w:color="auto" w:fill="auto"/>
              <w:spacing w:before="40" w:after="40" w:line="240" w:lineRule="atLeast"/>
              <w:jc w:val="both"/>
              <w:rPr>
                <w:rStyle w:val="Bodytext211pt"/>
                <w:rFonts w:eastAsia="Calibri"/>
                <w:sz w:val="28"/>
                <w:szCs w:val="28"/>
              </w:rPr>
            </w:pPr>
            <w:r w:rsidRPr="00C67ED6">
              <w:rPr>
                <w:rStyle w:val="Bodytext211pt"/>
                <w:rFonts w:eastAsia="Calibri"/>
                <w:sz w:val="28"/>
                <w:szCs w:val="28"/>
              </w:rPr>
              <w:t>Cấp giấy phép cho việc khai thác các hoạt động du lịch, thể thao có mục đích kinh doanh; hoạt động nghiên cứu khoa học làm ảnh hưởng đến vận hành, an toàn công trình các hoạt động kinh doanh dịch vụ trong phạm vi công trình thủy lợi</w:t>
            </w:r>
            <w:r w:rsidR="00C67ED6">
              <w:rPr>
                <w:rStyle w:val="Bodytext211pt"/>
                <w:rFonts w:eastAsia="Calibri"/>
                <w:sz w:val="28"/>
                <w:szCs w:val="28"/>
              </w:rPr>
              <w:t>.</w:t>
            </w:r>
          </w:p>
        </w:tc>
        <w:tc>
          <w:tcPr>
            <w:tcW w:w="4395" w:type="dxa"/>
            <w:shd w:val="clear" w:color="auto" w:fill="FFFFFF"/>
            <w:vAlign w:val="center"/>
          </w:tcPr>
          <w:p w:rsidR="00C20514" w:rsidRPr="00C67ED6" w:rsidRDefault="00C20514" w:rsidP="00FD73AB">
            <w:pPr>
              <w:pStyle w:val="Bodytext21"/>
              <w:shd w:val="clear" w:color="auto" w:fill="auto"/>
              <w:spacing w:before="40" w:after="40" w:line="240" w:lineRule="atLeast"/>
              <w:jc w:val="both"/>
              <w:rPr>
                <w:rStyle w:val="Bodytext211pt"/>
                <w:rFonts w:eastAsia="Calibri"/>
                <w:sz w:val="28"/>
                <w:szCs w:val="28"/>
              </w:rPr>
            </w:pPr>
            <w:r w:rsidRPr="00C67ED6">
              <w:rPr>
                <w:rStyle w:val="Bodytext211pt"/>
                <w:rFonts w:eastAsia="Calibri"/>
                <w:sz w:val="28"/>
                <w:szCs w:val="28"/>
              </w:rPr>
              <w:t>Khoản 9 Điều 1, điểm a khoản 1 Điều 7, Quyết định 55/2004/QĐ-BNN ngày 01/11/2004 của Bộ Nông nghiệp và Phát triển nông thôn ban hành Quy định việc cấp giấy phép cho các hoạt động trong phạm vi bảo vệ công trình thủy lợi. Theo đó, quy định TTHC này thuộc thẩm quyền ở TW.</w:t>
            </w:r>
          </w:p>
        </w:tc>
      </w:tr>
    </w:tbl>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F658B3" w:rsidRPr="00FA332A" w:rsidRDefault="00F658B3" w:rsidP="00F658B3">
      <w:pPr>
        <w:spacing w:after="0" w:line="240" w:lineRule="auto"/>
        <w:rPr>
          <w:rFonts w:ascii="Times New Roman" w:hAnsi="Times New Roman"/>
          <w:b/>
          <w:sz w:val="28"/>
          <w:szCs w:val="28"/>
          <w:lang w:val="vi-VN"/>
        </w:rPr>
      </w:pPr>
    </w:p>
    <w:p w:rsidR="00CC1D82" w:rsidRPr="00FA332A" w:rsidRDefault="00CC1D82" w:rsidP="00F658B3">
      <w:pPr>
        <w:spacing w:after="0" w:line="240" w:lineRule="auto"/>
        <w:rPr>
          <w:rFonts w:ascii="Times New Roman" w:hAnsi="Times New Roman"/>
          <w:b/>
          <w:sz w:val="28"/>
          <w:szCs w:val="28"/>
          <w:lang w:val="vi-VN"/>
        </w:rPr>
      </w:pPr>
    </w:p>
    <w:p w:rsidR="00CC1D82" w:rsidRPr="00FA332A" w:rsidRDefault="00CC1D82" w:rsidP="00F658B3">
      <w:pPr>
        <w:spacing w:after="0" w:line="240" w:lineRule="auto"/>
        <w:rPr>
          <w:rFonts w:ascii="Times New Roman" w:hAnsi="Times New Roman"/>
          <w:b/>
          <w:sz w:val="28"/>
          <w:szCs w:val="28"/>
          <w:lang w:val="vi-VN"/>
        </w:rPr>
      </w:pPr>
    </w:p>
    <w:p w:rsidR="00444B2C" w:rsidRPr="00FA332A" w:rsidRDefault="00444B2C">
      <w:pPr>
        <w:spacing w:after="0" w:line="240" w:lineRule="auto"/>
        <w:rPr>
          <w:rFonts w:ascii="Times New Roman" w:hAnsi="Times New Roman"/>
          <w:b/>
          <w:sz w:val="28"/>
          <w:szCs w:val="28"/>
          <w:lang w:val="vi-VN"/>
        </w:rPr>
      </w:pPr>
      <w:r w:rsidRPr="00FA332A">
        <w:rPr>
          <w:rFonts w:ascii="Times New Roman" w:hAnsi="Times New Roman"/>
          <w:b/>
          <w:sz w:val="28"/>
          <w:szCs w:val="28"/>
          <w:lang w:val="vi-VN"/>
        </w:rPr>
        <w:br w:type="page"/>
      </w:r>
    </w:p>
    <w:p w:rsidR="00B3009C" w:rsidRPr="00FA332A" w:rsidRDefault="00B3009C" w:rsidP="00F658B3">
      <w:pPr>
        <w:spacing w:after="0" w:line="240" w:lineRule="auto"/>
        <w:jc w:val="center"/>
        <w:rPr>
          <w:rFonts w:ascii="Times New Roman" w:hAnsi="Times New Roman"/>
          <w:b/>
          <w:sz w:val="28"/>
          <w:szCs w:val="28"/>
          <w:lang w:val="vi-VN"/>
        </w:rPr>
      </w:pPr>
      <w:r w:rsidRPr="00FA332A">
        <w:rPr>
          <w:rFonts w:ascii="Times New Roman" w:hAnsi="Times New Roman"/>
          <w:b/>
          <w:sz w:val="28"/>
          <w:szCs w:val="28"/>
          <w:lang w:val="vi-VN"/>
        </w:rPr>
        <w:t>PHẦN II</w:t>
      </w:r>
    </w:p>
    <w:p w:rsidR="00C67ED6" w:rsidRDefault="001F0FEA" w:rsidP="00C67ED6">
      <w:pPr>
        <w:autoSpaceDE w:val="0"/>
        <w:autoSpaceDN w:val="0"/>
        <w:adjustRightInd w:val="0"/>
        <w:spacing w:after="0" w:line="240" w:lineRule="auto"/>
        <w:jc w:val="center"/>
        <w:rPr>
          <w:rFonts w:ascii="Times New Roman" w:hAnsi="Times New Roman"/>
          <w:b/>
          <w:sz w:val="28"/>
          <w:szCs w:val="28"/>
          <w:lang w:val="vi-VN"/>
        </w:rPr>
      </w:pPr>
      <w:r w:rsidRPr="00FA332A">
        <w:rPr>
          <w:rFonts w:ascii="Times New Roman" w:hAnsi="Times New Roman"/>
          <w:b/>
          <w:sz w:val="28"/>
          <w:szCs w:val="28"/>
          <w:lang w:val="vi-VN"/>
        </w:rPr>
        <w:t>NỘI</w:t>
      </w:r>
      <w:r w:rsidRPr="007E15A3">
        <w:rPr>
          <w:rFonts w:ascii="Times New Roman" w:hAnsi="Times New Roman"/>
          <w:b/>
          <w:sz w:val="28"/>
          <w:szCs w:val="28"/>
          <w:lang w:val="hr-HR"/>
        </w:rPr>
        <w:t xml:space="preserve"> </w:t>
      </w:r>
      <w:r w:rsidRPr="00FA332A">
        <w:rPr>
          <w:rFonts w:ascii="Times New Roman" w:hAnsi="Times New Roman"/>
          <w:b/>
          <w:sz w:val="28"/>
          <w:szCs w:val="28"/>
          <w:lang w:val="vi-VN"/>
        </w:rPr>
        <w:t>DUNG</w:t>
      </w:r>
      <w:r w:rsidRPr="007E15A3">
        <w:rPr>
          <w:rFonts w:ascii="Times New Roman" w:hAnsi="Times New Roman"/>
          <w:b/>
          <w:sz w:val="28"/>
          <w:szCs w:val="28"/>
          <w:lang w:val="hr-HR"/>
        </w:rPr>
        <w:t xml:space="preserve"> </w:t>
      </w:r>
      <w:r w:rsidRPr="00FA332A">
        <w:rPr>
          <w:rFonts w:ascii="Times New Roman" w:hAnsi="Times New Roman"/>
          <w:b/>
          <w:sz w:val="28"/>
          <w:szCs w:val="28"/>
          <w:lang w:val="vi-VN"/>
        </w:rPr>
        <w:t>CỦA</w:t>
      </w:r>
      <w:r w:rsidRPr="007E15A3">
        <w:rPr>
          <w:rFonts w:ascii="Times New Roman" w:hAnsi="Times New Roman"/>
          <w:b/>
          <w:sz w:val="28"/>
          <w:szCs w:val="28"/>
          <w:lang w:val="hr-HR"/>
        </w:rPr>
        <w:t xml:space="preserve"> </w:t>
      </w:r>
      <w:r w:rsidRPr="00FA332A">
        <w:rPr>
          <w:rFonts w:ascii="Times New Roman" w:hAnsi="Times New Roman"/>
          <w:b/>
          <w:sz w:val="28"/>
          <w:szCs w:val="28"/>
          <w:lang w:val="vi-VN"/>
        </w:rPr>
        <w:t>TỪNG</w:t>
      </w:r>
      <w:r w:rsidRPr="007E15A3">
        <w:rPr>
          <w:rFonts w:ascii="Times New Roman" w:hAnsi="Times New Roman"/>
          <w:b/>
          <w:sz w:val="28"/>
          <w:szCs w:val="28"/>
          <w:lang w:val="hr-HR"/>
        </w:rPr>
        <w:t xml:space="preserve"> </w:t>
      </w:r>
      <w:r w:rsidR="002D0D02" w:rsidRPr="00FA332A">
        <w:rPr>
          <w:rFonts w:ascii="Times New Roman" w:hAnsi="Times New Roman"/>
          <w:b/>
          <w:sz w:val="28"/>
          <w:szCs w:val="28"/>
          <w:lang w:val="vi-VN"/>
        </w:rPr>
        <w:t>THỦ TỤC HÀNH CHÍNH</w:t>
      </w:r>
      <w:r w:rsidR="00C67ED6">
        <w:rPr>
          <w:rFonts w:ascii="Times New Roman" w:hAnsi="Times New Roman"/>
          <w:b/>
          <w:sz w:val="28"/>
          <w:szCs w:val="28"/>
          <w:lang w:val="vi-VN"/>
        </w:rPr>
        <w:t xml:space="preserve"> CHUẨN HÓA TRONG LĨNH VỰC THỦY LỢI </w:t>
      </w:r>
      <w:r w:rsidR="002D0D02" w:rsidRPr="00FA332A">
        <w:rPr>
          <w:rFonts w:ascii="Times New Roman" w:hAnsi="Times New Roman"/>
          <w:b/>
          <w:sz w:val="28"/>
          <w:szCs w:val="28"/>
          <w:lang w:val="vi-VN"/>
        </w:rPr>
        <w:t xml:space="preserve">THUỘC THẨM QUYỀN GIẢI QUYẾT CỦA  SỞ NÔNG NGHIỆP VÀ PHÁT TRIỂN NÔNG THÔN </w:t>
      </w:r>
    </w:p>
    <w:p w:rsidR="001F0FEA" w:rsidRPr="00FA332A" w:rsidRDefault="002D0D02" w:rsidP="00C67ED6">
      <w:pPr>
        <w:autoSpaceDE w:val="0"/>
        <w:autoSpaceDN w:val="0"/>
        <w:adjustRightInd w:val="0"/>
        <w:spacing w:after="0" w:line="240" w:lineRule="auto"/>
        <w:jc w:val="center"/>
        <w:rPr>
          <w:rFonts w:ascii="Times New Roman" w:hAnsi="Times New Roman"/>
          <w:b/>
          <w:sz w:val="28"/>
          <w:szCs w:val="28"/>
          <w:lang w:val="vi-VN"/>
        </w:rPr>
      </w:pPr>
      <w:r w:rsidRPr="00FA332A">
        <w:rPr>
          <w:rFonts w:ascii="Times New Roman" w:hAnsi="Times New Roman"/>
          <w:b/>
          <w:sz w:val="28"/>
          <w:szCs w:val="28"/>
          <w:lang w:val="vi-VN"/>
        </w:rPr>
        <w:t>TỈNH VĨNH LONG</w:t>
      </w:r>
    </w:p>
    <w:p w:rsidR="00DA2DC2" w:rsidRDefault="00524CB8" w:rsidP="00060E45">
      <w:pPr>
        <w:spacing w:before="120" w:after="120"/>
        <w:jc w:val="both"/>
        <w:rPr>
          <w:rFonts w:ascii="Times New Roman" w:hAnsi="Times New Roman"/>
          <w:b/>
          <w:sz w:val="26"/>
          <w:szCs w:val="26"/>
          <w:lang w:val="hr-HR"/>
        </w:rPr>
      </w:pPr>
      <w:r>
        <w:rPr>
          <w:noProof/>
        </w:rPr>
        <w:pict>
          <v:shape id="AutoShape 20" o:spid="_x0000_s1026" type="#_x0000_t32" style="position:absolute;left:0;text-align:left;margin-left:168.35pt;margin-top:2.25pt;width:115.5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aF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2msz2BcAWaV2tmQIT2pF/Os6XeHlK46oloerV/PBpyzUNHkjUu4OANR9sNnzcCGQIBY&#10;rFNj+wAJZUCn2JPzrSf85BGFxyyfzxcz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Mue6WjbAAAABwEAAA8AAABkcnMvZG93bnJldi54bWxMjsFOwkAU&#10;Rfcm/MPkkbAxMgVswdopISQuXAokbofOo6123jSdKa18vU83ujy5N/eebDvaRlyx87UjBYt5BAKp&#10;cKamUsHp+PKwAeGDJqMbR6jgCz1s88ldplPjBnrD6yGUgkfIp1pBFUKbSumLCq32c9cicXZxndWB&#10;sSul6fTA47aRyyhKpNU18UOlW9xXWHweeqsAfR8vot2TLU+vt+H+fXn7GNqjUrPpuHsGEXAMf2X4&#10;0Wd1yNnp7HoyXjQKVqtkzVUFjzEIzuNkzXz+ZZln8r9//g0AAP//AwBQSwECLQAUAAYACAAAACEA&#10;toM4kv4AAADhAQAAEwAAAAAAAAAAAAAAAAAAAAAAW0NvbnRlbnRfVHlwZXNdLnhtbFBLAQItABQA&#10;BgAIAAAAIQA4/SH/1gAAAJQBAAALAAAAAAAAAAAAAAAAAC8BAABfcmVscy8ucmVsc1BLAQItABQA&#10;BgAIAAAAIQBWbfaFHwIAADwEAAAOAAAAAAAAAAAAAAAAAC4CAABkcnMvZTJvRG9jLnhtbFBLAQIt&#10;ABQABgAIAAAAIQDLnulo2wAAAAcBAAAPAAAAAAAAAAAAAAAAAHkEAABkcnMvZG93bnJldi54bWxQ&#10;SwUGAAAAAAQABADzAAAAgQUAAAAA&#10;"/>
        </w:pict>
      </w:r>
    </w:p>
    <w:p w:rsidR="0029464F" w:rsidRPr="00C67ED6" w:rsidRDefault="0029464F" w:rsidP="00D964F4">
      <w:pPr>
        <w:spacing w:before="120" w:after="120" w:line="240" w:lineRule="auto"/>
        <w:jc w:val="both"/>
        <w:rPr>
          <w:rFonts w:ascii="Times New Roman" w:hAnsi="Times New Roman"/>
          <w:b/>
          <w:spacing w:val="-4"/>
          <w:sz w:val="28"/>
          <w:szCs w:val="28"/>
          <w:lang w:val="hr-HR"/>
        </w:rPr>
      </w:pPr>
      <w:r w:rsidRPr="00FE1A4D">
        <w:rPr>
          <w:rFonts w:ascii="Times New Roman" w:hAnsi="Times New Roman"/>
          <w:b/>
          <w:sz w:val="28"/>
          <w:szCs w:val="28"/>
          <w:lang w:val="hr-HR"/>
        </w:rPr>
        <w:t>1.</w:t>
      </w:r>
      <w:r w:rsidRPr="00FE1A4D">
        <w:rPr>
          <w:rFonts w:ascii="Times New Roman" w:hAnsi="Times New Roman"/>
          <w:b/>
          <w:spacing w:val="-4"/>
          <w:sz w:val="28"/>
          <w:szCs w:val="28"/>
          <w:lang w:val="hr-HR"/>
        </w:rPr>
        <w:t xml:space="preserve"> </w:t>
      </w:r>
      <w:r w:rsidR="00C67ED6" w:rsidRPr="00C67ED6">
        <w:rPr>
          <w:rFonts w:ascii="Times New Roman" w:hAnsi="Times New Roman"/>
          <w:b/>
          <w:sz w:val="28"/>
          <w:szCs w:val="28"/>
          <w:lang w:val="en-US" w:eastAsia="en-US"/>
        </w:rPr>
        <w:t>Cấp giấy phép cho hoạt động trồng cây lâu năm thuộc rễ ăn sâu trên 1m trong phạm vi bảo vệ công trình thủy lợi thuộc thẩm quyền giải quyết UBND các tỉnh, thành phố trực thuộc TW</w:t>
      </w:r>
    </w:p>
    <w:p w:rsidR="0029464F" w:rsidRPr="00FE1A4D" w:rsidRDefault="0029464F" w:rsidP="00D964F4">
      <w:pPr>
        <w:spacing w:before="120" w:after="120" w:line="240" w:lineRule="auto"/>
        <w:jc w:val="both"/>
        <w:rPr>
          <w:rFonts w:ascii="Times New Roman" w:hAnsi="Times New Roman"/>
          <w:b/>
          <w:sz w:val="28"/>
          <w:szCs w:val="28"/>
          <w:lang w:val="hr-HR"/>
        </w:rPr>
      </w:pPr>
      <w:r w:rsidRPr="00FE1A4D">
        <w:rPr>
          <w:rFonts w:ascii="Times New Roman" w:hAnsi="Times New Roman"/>
          <w:b/>
          <w:spacing w:val="-4"/>
          <w:sz w:val="28"/>
          <w:szCs w:val="28"/>
          <w:lang w:val="hr-HR"/>
        </w:rPr>
        <w:t>-</w:t>
      </w:r>
      <w:r w:rsidR="002D0D02" w:rsidRPr="00FE1A4D">
        <w:rPr>
          <w:rFonts w:ascii="Times New Roman" w:hAnsi="Times New Roman"/>
          <w:b/>
          <w:spacing w:val="-4"/>
          <w:sz w:val="28"/>
          <w:szCs w:val="28"/>
          <w:lang w:val="hr-HR"/>
        </w:rPr>
        <w:t xml:space="preserve"> </w:t>
      </w:r>
      <w:r w:rsidRPr="00FE1A4D">
        <w:rPr>
          <w:rFonts w:ascii="Times New Roman" w:hAnsi="Times New Roman"/>
          <w:b/>
          <w:spacing w:val="-4"/>
          <w:sz w:val="28"/>
          <w:szCs w:val="28"/>
          <w:lang w:val="hr-HR"/>
        </w:rPr>
        <w:t>T</w:t>
      </w:r>
      <w:r w:rsidRPr="00FE1A4D">
        <w:rPr>
          <w:rFonts w:ascii="Times New Roman" w:hAnsi="Times New Roman"/>
          <w:b/>
          <w:sz w:val="28"/>
          <w:szCs w:val="28"/>
          <w:lang w:val="hr-HR"/>
        </w:rPr>
        <w:t>rình tự thực hiện:</w:t>
      </w:r>
    </w:p>
    <w:p w:rsidR="00BD636B" w:rsidRPr="00FE1A4D" w:rsidRDefault="00BD636B" w:rsidP="00D964F4">
      <w:pPr>
        <w:spacing w:before="120" w:after="120" w:line="240" w:lineRule="auto"/>
        <w:ind w:firstLine="567"/>
        <w:jc w:val="both"/>
        <w:rPr>
          <w:rFonts w:ascii="Times New Roman" w:hAnsi="Times New Roman"/>
          <w:sz w:val="28"/>
          <w:szCs w:val="28"/>
          <w:lang w:val="hr-HR"/>
        </w:rPr>
      </w:pPr>
      <w:r w:rsidRPr="00FE1A4D">
        <w:rPr>
          <w:rFonts w:ascii="Times New Roman" w:hAnsi="Times New Roman"/>
          <w:b/>
          <w:sz w:val="28"/>
          <w:szCs w:val="28"/>
          <w:lang w:val="hr-HR"/>
        </w:rPr>
        <w:t>Bước 1:</w:t>
      </w:r>
      <w:r w:rsidRPr="00FE1A4D">
        <w:rPr>
          <w:rFonts w:ascii="Times New Roman" w:hAnsi="Times New Roman"/>
          <w:sz w:val="28"/>
          <w:szCs w:val="28"/>
          <w:lang w:val="hr-HR"/>
        </w:rPr>
        <w:t xml:space="preserve"> Chuẩn bị đầy đủ hồ sơ theo quy định của pháp luật.</w:t>
      </w:r>
    </w:p>
    <w:p w:rsidR="00DD6036" w:rsidRPr="00DD6036" w:rsidRDefault="004440CB" w:rsidP="00D964F4">
      <w:pPr>
        <w:spacing w:before="120" w:after="120" w:line="240" w:lineRule="auto"/>
        <w:ind w:firstLine="567"/>
        <w:jc w:val="both"/>
        <w:rPr>
          <w:rFonts w:ascii="Times New Roman" w:hAnsi="Times New Roman"/>
          <w:sz w:val="28"/>
          <w:szCs w:val="28"/>
          <w:lang w:val="vi-VN"/>
        </w:rPr>
      </w:pPr>
      <w:r w:rsidRPr="00FE1A4D">
        <w:rPr>
          <w:rFonts w:ascii="Times New Roman" w:hAnsi="Times New Roman"/>
          <w:b/>
          <w:sz w:val="28"/>
          <w:szCs w:val="28"/>
          <w:lang w:val="hr-HR"/>
        </w:rPr>
        <w:t>Bước 2:</w:t>
      </w:r>
      <w:r w:rsidRPr="00FE1A4D">
        <w:rPr>
          <w:rFonts w:ascii="Times New Roman" w:hAnsi="Times New Roman"/>
          <w:sz w:val="28"/>
          <w:szCs w:val="28"/>
          <w:lang w:val="hr-HR"/>
        </w:rPr>
        <w:t xml:space="preserve"> Tổ chức, cá nhân nộp hồ sơ </w:t>
      </w:r>
      <w:r w:rsidR="00DD6036">
        <w:rPr>
          <w:rFonts w:ascii="Times New Roman" w:hAnsi="Times New Roman"/>
          <w:sz w:val="28"/>
          <w:szCs w:val="28"/>
          <w:lang w:val="vi-VN"/>
        </w:rPr>
        <w:t xml:space="preserve">trực tiếp </w:t>
      </w:r>
      <w:r w:rsidRPr="00FE1A4D">
        <w:rPr>
          <w:rStyle w:val="CommentReference"/>
          <w:rFonts w:ascii="Times New Roman" w:eastAsia="Arial" w:hAnsi="Times New Roman"/>
          <w:sz w:val="28"/>
          <w:szCs w:val="28"/>
          <w:lang w:val="hr-HR"/>
        </w:rPr>
        <w:t>tại bộ</w:t>
      </w:r>
      <w:r w:rsidRPr="00FE1A4D">
        <w:rPr>
          <w:rFonts w:ascii="Times New Roman" w:hAnsi="Times New Roman"/>
          <w:sz w:val="28"/>
          <w:szCs w:val="28"/>
          <w:lang w:val="hr-HR"/>
        </w:rPr>
        <w:t xml:space="preserve"> phận tiếp nhận hồ sơ và trả kết quả Văn phòng Sở Nông nghiệp và Phát triển nông thôn (số 107/2, Phạm Hùng - Phường 9 - Tp.Vĩnh Long - tỉnh Vĩnh Long</w:t>
      </w:r>
      <w:r w:rsidR="00DD6036">
        <w:rPr>
          <w:rFonts w:ascii="Times New Roman" w:hAnsi="Times New Roman"/>
          <w:sz w:val="28"/>
          <w:szCs w:val="28"/>
          <w:lang w:val="vi-VN"/>
        </w:rPr>
        <w:t>).</w:t>
      </w:r>
    </w:p>
    <w:p w:rsidR="004440CB" w:rsidRPr="00C04B2B" w:rsidRDefault="00C04B2B" w:rsidP="00D964F4">
      <w:pPr>
        <w:spacing w:before="120" w:after="120" w:line="240" w:lineRule="auto"/>
        <w:ind w:firstLine="567"/>
        <w:jc w:val="both"/>
        <w:rPr>
          <w:rFonts w:ascii="Times New Roman" w:hAnsi="Times New Roman"/>
          <w:i/>
          <w:sz w:val="28"/>
          <w:szCs w:val="28"/>
          <w:lang w:val="hr-HR"/>
        </w:rPr>
      </w:pPr>
      <w:r w:rsidRPr="00C04B2B">
        <w:rPr>
          <w:rFonts w:ascii="Times New Roman" w:hAnsi="Times New Roman"/>
          <w:i/>
          <w:sz w:val="28"/>
          <w:szCs w:val="28"/>
          <w:lang w:val="vi-VN"/>
        </w:rPr>
        <w:t xml:space="preserve">* </w:t>
      </w:r>
      <w:r w:rsidR="00DD6036" w:rsidRPr="00C04B2B">
        <w:rPr>
          <w:rFonts w:ascii="Times New Roman" w:hAnsi="Times New Roman"/>
          <w:i/>
          <w:sz w:val="28"/>
          <w:szCs w:val="28"/>
          <w:lang w:val="pt-BR"/>
        </w:rPr>
        <w:t>C</w:t>
      </w:r>
      <w:r w:rsidR="00DD6036" w:rsidRPr="00C04B2B">
        <w:rPr>
          <w:rFonts w:ascii="Times New Roman" w:hAnsi="Times New Roman"/>
          <w:i/>
          <w:sz w:val="28"/>
          <w:szCs w:val="28"/>
          <w:lang w:val="hr-HR"/>
        </w:rPr>
        <w:t>ô</w:t>
      </w:r>
      <w:r w:rsidR="00DD6036" w:rsidRPr="00C04B2B">
        <w:rPr>
          <w:rFonts w:ascii="Times New Roman" w:hAnsi="Times New Roman"/>
          <w:i/>
          <w:sz w:val="28"/>
          <w:szCs w:val="28"/>
          <w:lang w:val="pt-BR"/>
        </w:rPr>
        <w:t>ng</w:t>
      </w:r>
      <w:r w:rsidR="00DD6036"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chức</w:t>
      </w:r>
      <w:r w:rsidR="004440CB"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tiếp</w:t>
      </w:r>
      <w:r w:rsidR="004440CB"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nhận</w:t>
      </w:r>
      <w:r w:rsidR="004440CB"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hồ</w:t>
      </w:r>
      <w:r w:rsidR="004440CB"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s</w:t>
      </w:r>
      <w:r w:rsidR="004440CB" w:rsidRPr="00C04B2B">
        <w:rPr>
          <w:rFonts w:ascii="Times New Roman" w:hAnsi="Times New Roman"/>
          <w:i/>
          <w:sz w:val="28"/>
          <w:szCs w:val="28"/>
          <w:lang w:val="hr-HR"/>
        </w:rPr>
        <w:t xml:space="preserve">ơ </w:t>
      </w:r>
      <w:r>
        <w:rPr>
          <w:rFonts w:ascii="Times New Roman" w:hAnsi="Times New Roman"/>
          <w:i/>
          <w:sz w:val="28"/>
          <w:szCs w:val="28"/>
          <w:lang w:val="vi-VN"/>
        </w:rPr>
        <w:t xml:space="preserve">phối hợp với bộ phận chuyên môn </w:t>
      </w:r>
      <w:r w:rsidR="004440CB" w:rsidRPr="00C04B2B">
        <w:rPr>
          <w:rFonts w:ascii="Times New Roman" w:hAnsi="Times New Roman"/>
          <w:i/>
          <w:sz w:val="28"/>
          <w:szCs w:val="28"/>
          <w:lang w:val="pt-BR"/>
        </w:rPr>
        <w:t>kiểm</w:t>
      </w:r>
      <w:r w:rsidR="004440CB"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tra</w:t>
      </w:r>
      <w:r w:rsidR="004440CB"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t</w:t>
      </w:r>
      <w:r w:rsidR="004440CB" w:rsidRPr="00C04B2B">
        <w:rPr>
          <w:rFonts w:ascii="Times New Roman" w:hAnsi="Times New Roman"/>
          <w:i/>
          <w:sz w:val="28"/>
          <w:szCs w:val="28"/>
          <w:lang w:val="hr-HR"/>
        </w:rPr>
        <w:t>í</w:t>
      </w:r>
      <w:r w:rsidR="004440CB" w:rsidRPr="00C04B2B">
        <w:rPr>
          <w:rFonts w:ascii="Times New Roman" w:hAnsi="Times New Roman"/>
          <w:i/>
          <w:sz w:val="28"/>
          <w:szCs w:val="28"/>
          <w:lang w:val="pt-BR"/>
        </w:rPr>
        <w:t>nh</w:t>
      </w:r>
      <w:r w:rsidR="004440CB" w:rsidRPr="00C04B2B">
        <w:rPr>
          <w:rFonts w:ascii="Times New Roman" w:hAnsi="Times New Roman"/>
          <w:i/>
          <w:sz w:val="28"/>
          <w:szCs w:val="28"/>
          <w:lang w:val="hr-HR"/>
        </w:rPr>
        <w:t xml:space="preserve"> đ</w:t>
      </w:r>
      <w:r w:rsidR="004440CB" w:rsidRPr="00C04B2B">
        <w:rPr>
          <w:rFonts w:ascii="Times New Roman" w:hAnsi="Times New Roman"/>
          <w:i/>
          <w:sz w:val="28"/>
          <w:szCs w:val="28"/>
          <w:lang w:val="pt-BR"/>
        </w:rPr>
        <w:t>ầy</w:t>
      </w:r>
      <w:r w:rsidR="004440CB" w:rsidRPr="00C04B2B">
        <w:rPr>
          <w:rFonts w:ascii="Times New Roman" w:hAnsi="Times New Roman"/>
          <w:i/>
          <w:sz w:val="28"/>
          <w:szCs w:val="28"/>
          <w:lang w:val="hr-HR"/>
        </w:rPr>
        <w:t xml:space="preserve"> đ</w:t>
      </w:r>
      <w:r w:rsidR="004440CB" w:rsidRPr="00C04B2B">
        <w:rPr>
          <w:rFonts w:ascii="Times New Roman" w:hAnsi="Times New Roman"/>
          <w:i/>
          <w:sz w:val="28"/>
          <w:szCs w:val="28"/>
          <w:lang w:val="pt-BR"/>
        </w:rPr>
        <w:t>ủ</w:t>
      </w:r>
      <w:r>
        <w:rPr>
          <w:rFonts w:ascii="Times New Roman" w:hAnsi="Times New Roman"/>
          <w:i/>
          <w:sz w:val="28"/>
          <w:szCs w:val="28"/>
          <w:lang w:val="vi-VN"/>
        </w:rPr>
        <w:t>, hợp lệ</w:t>
      </w:r>
      <w:r w:rsidR="004440CB"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của</w:t>
      </w:r>
      <w:r w:rsidR="004440CB"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hồ</w:t>
      </w:r>
      <w:r w:rsidR="004440CB" w:rsidRPr="00C04B2B">
        <w:rPr>
          <w:rFonts w:ascii="Times New Roman" w:hAnsi="Times New Roman"/>
          <w:i/>
          <w:sz w:val="28"/>
          <w:szCs w:val="28"/>
          <w:lang w:val="hr-HR"/>
        </w:rPr>
        <w:t xml:space="preserve"> </w:t>
      </w:r>
      <w:r w:rsidR="004440CB" w:rsidRPr="00C04B2B">
        <w:rPr>
          <w:rFonts w:ascii="Times New Roman" w:hAnsi="Times New Roman"/>
          <w:i/>
          <w:sz w:val="28"/>
          <w:szCs w:val="28"/>
          <w:lang w:val="pt-BR"/>
        </w:rPr>
        <w:t>s</w:t>
      </w:r>
      <w:r w:rsidR="004440CB" w:rsidRPr="00C04B2B">
        <w:rPr>
          <w:rFonts w:ascii="Times New Roman" w:hAnsi="Times New Roman"/>
          <w:i/>
          <w:sz w:val="28"/>
          <w:szCs w:val="28"/>
          <w:lang w:val="hr-HR"/>
        </w:rPr>
        <w:t>ơ theo quy định:</w:t>
      </w:r>
    </w:p>
    <w:p w:rsidR="00C04B2B" w:rsidRPr="00FA332A" w:rsidRDefault="004440CB" w:rsidP="00D964F4">
      <w:pPr>
        <w:pStyle w:val="CommentText"/>
        <w:spacing w:before="120" w:after="120" w:line="240" w:lineRule="auto"/>
        <w:jc w:val="both"/>
        <w:rPr>
          <w:rFonts w:ascii="Times New Roman" w:hAnsi="Times New Roman"/>
          <w:sz w:val="28"/>
          <w:szCs w:val="28"/>
          <w:lang w:val="hr-HR"/>
        </w:rPr>
      </w:pPr>
      <w:r w:rsidRPr="00FE1A4D">
        <w:rPr>
          <w:rFonts w:ascii="Times New Roman" w:hAnsi="Times New Roman"/>
          <w:sz w:val="28"/>
          <w:szCs w:val="28"/>
          <w:lang w:val="hr-HR"/>
        </w:rPr>
        <w:tab/>
      </w:r>
      <w:r w:rsidR="00C04B2B" w:rsidRPr="007E15A3">
        <w:rPr>
          <w:rFonts w:ascii="Times New Roman" w:hAnsi="Times New Roman"/>
          <w:sz w:val="28"/>
          <w:szCs w:val="28"/>
          <w:lang w:val="it-IT"/>
        </w:rPr>
        <w:t>+ Trường hợp hồ sơ đầy đủ</w:t>
      </w:r>
      <w:r w:rsidR="00B40628">
        <w:rPr>
          <w:rFonts w:ascii="Times New Roman" w:hAnsi="Times New Roman"/>
          <w:sz w:val="28"/>
          <w:szCs w:val="28"/>
          <w:lang w:val="vi-VN"/>
        </w:rPr>
        <w:t>, hợp lệ</w:t>
      </w:r>
      <w:r w:rsidR="00C04B2B" w:rsidRPr="007E15A3">
        <w:rPr>
          <w:rFonts w:ascii="Times New Roman" w:hAnsi="Times New Roman"/>
          <w:sz w:val="28"/>
          <w:szCs w:val="28"/>
          <w:lang w:val="it-IT"/>
        </w:rPr>
        <w:t xml:space="preserve"> theo quy định, công chức ra phiếu nhận hồ sơ và hẹn ngày trả kết quả (theo đúng mẫu số 03 ban hành kèm theo Quyết định số 09/2015/QĐ-TTg, ngày 25/3/2015) giao cho người nộp.</w:t>
      </w:r>
    </w:p>
    <w:p w:rsidR="00C04B2B" w:rsidRDefault="00C04B2B" w:rsidP="00D964F4">
      <w:pPr>
        <w:pStyle w:val="CommentText"/>
        <w:spacing w:before="120" w:after="120" w:line="240" w:lineRule="auto"/>
        <w:jc w:val="both"/>
        <w:rPr>
          <w:rFonts w:ascii="Times New Roman" w:hAnsi="Times New Roman"/>
          <w:i/>
          <w:sz w:val="28"/>
          <w:szCs w:val="28"/>
          <w:lang w:val="da-DK"/>
        </w:rPr>
      </w:pPr>
      <w:r w:rsidRPr="007E15A3">
        <w:rPr>
          <w:rFonts w:ascii="Times New Roman" w:hAnsi="Times New Roman"/>
          <w:sz w:val="28"/>
          <w:szCs w:val="28"/>
          <w:lang w:val="hr-HR"/>
        </w:rPr>
        <w:tab/>
      </w:r>
      <w:r w:rsidRPr="007E15A3">
        <w:rPr>
          <w:rFonts w:ascii="Times New Roman" w:hAnsi="Times New Roman"/>
          <w:sz w:val="28"/>
          <w:szCs w:val="28"/>
          <w:lang w:val="it-IT"/>
        </w:rPr>
        <w:t xml:space="preserve">+ Trường hợp hồ sơ chưa đầy đủ, </w:t>
      </w:r>
      <w:r w:rsidR="00B40628">
        <w:rPr>
          <w:rFonts w:ascii="Times New Roman" w:hAnsi="Times New Roman"/>
          <w:sz w:val="28"/>
          <w:szCs w:val="28"/>
          <w:lang w:val="vi-VN"/>
        </w:rPr>
        <w:t xml:space="preserve">hợp lệ, </w:t>
      </w:r>
      <w:r w:rsidRPr="007E15A3">
        <w:rPr>
          <w:rFonts w:ascii="Times New Roman" w:hAnsi="Times New Roman"/>
          <w:sz w:val="28"/>
          <w:szCs w:val="28"/>
          <w:lang w:val="it-IT"/>
        </w:rPr>
        <w:t>công chức tiếp nhận hồ sơ hướng dẫn hoàn thiện hồ sơ (theo đúng mẫu số 01 ban hành kèm theo Quyết định số 09/2015/QĐ-TTg, ngày 25/3/2015) gửi cho tổ chức, cá nhân để bổ sung, hoàn thiện hồ sơ (</w:t>
      </w:r>
      <w:r w:rsidRPr="007E15A3">
        <w:rPr>
          <w:rFonts w:ascii="Times New Roman" w:hAnsi="Times New Roman"/>
          <w:i/>
          <w:sz w:val="28"/>
          <w:szCs w:val="28"/>
          <w:lang w:val="da-DK"/>
        </w:rPr>
        <w:t>đảm bảo tổ chức, cá nhân chỉ phải bổ sung hồ sơ một lần)</w:t>
      </w:r>
      <w:r>
        <w:rPr>
          <w:rFonts w:ascii="Times New Roman" w:hAnsi="Times New Roman"/>
          <w:i/>
          <w:sz w:val="28"/>
          <w:szCs w:val="28"/>
          <w:lang w:val="da-DK"/>
        </w:rPr>
        <w:t>.</w:t>
      </w:r>
    </w:p>
    <w:p w:rsidR="004440CB" w:rsidRPr="00BF7005" w:rsidRDefault="00373EF8" w:rsidP="00D964F4">
      <w:pPr>
        <w:spacing w:before="120" w:after="120" w:line="240" w:lineRule="auto"/>
        <w:ind w:firstLine="567"/>
        <w:jc w:val="both"/>
        <w:rPr>
          <w:rFonts w:ascii="Times New Roman" w:hAnsi="Times New Roman"/>
          <w:spacing w:val="-4"/>
          <w:sz w:val="28"/>
          <w:szCs w:val="28"/>
          <w:lang w:val="vi-VN"/>
        </w:rPr>
      </w:pPr>
      <w:r w:rsidRPr="00FE1A4D">
        <w:rPr>
          <w:rFonts w:ascii="Times New Roman" w:hAnsi="Times New Roman"/>
          <w:b/>
          <w:color w:val="000000"/>
          <w:sz w:val="28"/>
          <w:szCs w:val="28"/>
          <w:lang w:val="vi-VN"/>
        </w:rPr>
        <w:t xml:space="preserve">Bước </w:t>
      </w:r>
      <w:r w:rsidR="006C251D" w:rsidRPr="006C251D">
        <w:rPr>
          <w:rFonts w:ascii="Times New Roman" w:hAnsi="Times New Roman"/>
          <w:b/>
          <w:color w:val="000000"/>
          <w:sz w:val="28"/>
          <w:szCs w:val="28"/>
          <w:lang w:val="da-DK"/>
        </w:rPr>
        <w:t>3</w:t>
      </w:r>
      <w:r w:rsidRPr="00FE1A4D">
        <w:rPr>
          <w:rFonts w:ascii="Times New Roman" w:hAnsi="Times New Roman"/>
          <w:b/>
          <w:color w:val="000000"/>
          <w:sz w:val="28"/>
          <w:szCs w:val="28"/>
          <w:lang w:val="vi-VN"/>
        </w:rPr>
        <w:t>:</w:t>
      </w:r>
      <w:r w:rsidRPr="00FE1A4D">
        <w:rPr>
          <w:rFonts w:ascii="Times New Roman" w:hAnsi="Times New Roman"/>
          <w:color w:val="000000"/>
          <w:sz w:val="28"/>
          <w:szCs w:val="28"/>
          <w:lang w:val="vi-VN"/>
        </w:rPr>
        <w:t xml:space="preserve"> </w:t>
      </w:r>
      <w:r w:rsidR="000D0FDA" w:rsidRPr="00FE1A4D">
        <w:rPr>
          <w:rFonts w:ascii="Times New Roman" w:hAnsi="Times New Roman"/>
          <w:sz w:val="28"/>
          <w:szCs w:val="28"/>
          <w:lang w:val="hr-HR"/>
        </w:rPr>
        <w:t xml:space="preserve">Tổ chức, cá nhân </w:t>
      </w:r>
      <w:r w:rsidR="000D0FDA">
        <w:rPr>
          <w:rFonts w:ascii="Times New Roman" w:hAnsi="Times New Roman"/>
          <w:sz w:val="28"/>
          <w:szCs w:val="28"/>
          <w:lang w:val="vi-VN"/>
        </w:rPr>
        <w:t>n</w:t>
      </w:r>
      <w:r w:rsidR="00BF7005" w:rsidRPr="00FE1A4D">
        <w:rPr>
          <w:rFonts w:ascii="Times New Roman" w:hAnsi="Times New Roman"/>
          <w:color w:val="000000"/>
          <w:sz w:val="28"/>
          <w:szCs w:val="28"/>
          <w:lang w:val="hr-HR"/>
        </w:rPr>
        <w:t xml:space="preserve">hận </w:t>
      </w:r>
      <w:r w:rsidR="00EE0731" w:rsidRPr="00FE1A4D">
        <w:rPr>
          <w:rFonts w:ascii="Times New Roman" w:hAnsi="Times New Roman"/>
          <w:color w:val="000000"/>
          <w:sz w:val="28"/>
          <w:szCs w:val="28"/>
          <w:lang w:val="hr-HR"/>
        </w:rPr>
        <w:t>kết quả giải quyết thủ tục hành chính</w:t>
      </w:r>
      <w:r w:rsidR="00EE0731" w:rsidRPr="00FE1A4D">
        <w:rPr>
          <w:rFonts w:ascii="Times New Roman" w:hAnsi="Times New Roman"/>
          <w:color w:val="000000"/>
          <w:spacing w:val="-4"/>
          <w:sz w:val="28"/>
          <w:szCs w:val="28"/>
          <w:lang w:val="hr-HR"/>
        </w:rPr>
        <w:t xml:space="preserve"> theo địa chỉ đã gửi hồ sơ ban đầ</w:t>
      </w:r>
      <w:r w:rsidR="00BF7005">
        <w:rPr>
          <w:rFonts w:ascii="Times New Roman" w:hAnsi="Times New Roman"/>
          <w:color w:val="000000"/>
          <w:spacing w:val="-4"/>
          <w:sz w:val="28"/>
          <w:szCs w:val="28"/>
          <w:lang w:val="hr-HR"/>
        </w:rPr>
        <w:t>u</w:t>
      </w:r>
      <w:r w:rsidR="00BF7005">
        <w:rPr>
          <w:rFonts w:ascii="Times New Roman" w:hAnsi="Times New Roman"/>
          <w:color w:val="000000"/>
          <w:spacing w:val="-4"/>
          <w:sz w:val="28"/>
          <w:szCs w:val="28"/>
          <w:lang w:val="vi-VN"/>
        </w:rPr>
        <w:t>.</w:t>
      </w:r>
    </w:p>
    <w:p w:rsidR="004440CB" w:rsidRPr="00FE1A4D" w:rsidRDefault="004440CB" w:rsidP="00D964F4">
      <w:pPr>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kết quả giải quyết thủ tục hành chính,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phải</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it-IT"/>
        </w:rPr>
        <w:t>giấy</w:t>
      </w:r>
      <w:r w:rsidRPr="00FE1A4D">
        <w:rPr>
          <w:rFonts w:ascii="Times New Roman" w:hAnsi="Times New Roman"/>
          <w:sz w:val="28"/>
          <w:szCs w:val="28"/>
          <w:lang w:val="hr-HR"/>
        </w:rPr>
        <w:t xml:space="preserve"> </w:t>
      </w:r>
      <w:r w:rsidRPr="00FE1A4D">
        <w:rPr>
          <w:rFonts w:ascii="Times New Roman" w:hAnsi="Times New Roman"/>
          <w:sz w:val="28"/>
          <w:szCs w:val="28"/>
          <w:lang w:val="it-IT"/>
        </w:rPr>
        <w:t>tiếp</w:t>
      </w:r>
      <w:r w:rsidRPr="00FE1A4D">
        <w:rPr>
          <w:rFonts w:ascii="Times New Roman" w:hAnsi="Times New Roman"/>
          <w:sz w:val="28"/>
          <w:szCs w:val="28"/>
          <w:lang w:val="hr-HR"/>
        </w:rPr>
        <w:t xml:space="preserve"> </w:t>
      </w:r>
      <w:r w:rsidRPr="00FE1A4D">
        <w:rPr>
          <w:rFonts w:ascii="Times New Roman" w:hAnsi="Times New Roman"/>
          <w:sz w:val="28"/>
          <w:szCs w:val="28"/>
          <w:lang w:val="it-IT"/>
        </w:rPr>
        <w:t>nhận</w:t>
      </w:r>
      <w:r w:rsidRPr="00FE1A4D">
        <w:rPr>
          <w:rFonts w:ascii="Times New Roman" w:hAnsi="Times New Roman"/>
          <w:sz w:val="28"/>
          <w:szCs w:val="28"/>
          <w:lang w:val="hr-HR"/>
        </w:rPr>
        <w:t xml:space="preserve"> </w:t>
      </w:r>
      <w:r w:rsidRPr="00FE1A4D">
        <w:rPr>
          <w:rFonts w:ascii="Times New Roman" w:hAnsi="Times New Roman"/>
          <w:sz w:val="28"/>
          <w:szCs w:val="28"/>
          <w:lang w:val="it-IT"/>
        </w:rPr>
        <w:t>hồ</w:t>
      </w:r>
      <w:r w:rsidRPr="00FE1A4D">
        <w:rPr>
          <w:rFonts w:ascii="Times New Roman" w:hAnsi="Times New Roman"/>
          <w:sz w:val="28"/>
          <w:szCs w:val="28"/>
          <w:lang w:val="hr-HR"/>
        </w:rPr>
        <w:t xml:space="preserve"> </w:t>
      </w:r>
      <w:r w:rsidRPr="00FE1A4D">
        <w:rPr>
          <w:rFonts w:ascii="Times New Roman" w:hAnsi="Times New Roman"/>
          <w:sz w:val="28"/>
          <w:szCs w:val="28"/>
          <w:lang w:val="it-IT"/>
        </w:rPr>
        <w:t>s</w:t>
      </w:r>
      <w:r w:rsidRPr="00FE1A4D">
        <w:rPr>
          <w:rFonts w:ascii="Times New Roman" w:hAnsi="Times New Roman"/>
          <w:sz w:val="28"/>
          <w:szCs w:val="28"/>
          <w:lang w:val="hr-HR"/>
        </w:rPr>
        <w:t xml:space="preserve">ơ </w:t>
      </w:r>
      <w:r w:rsidRPr="00FE1A4D">
        <w:rPr>
          <w:rFonts w:ascii="Times New Roman" w:hAnsi="Times New Roman"/>
          <w:sz w:val="28"/>
          <w:szCs w:val="28"/>
          <w:lang w:val="it-IT"/>
        </w:rPr>
        <w:t>v</w:t>
      </w:r>
      <w:r w:rsidRPr="00FE1A4D">
        <w:rPr>
          <w:rFonts w:ascii="Times New Roman" w:hAnsi="Times New Roman"/>
          <w:sz w:val="28"/>
          <w:szCs w:val="28"/>
          <w:lang w:val="hr-HR"/>
        </w:rPr>
        <w:t xml:space="preserve">à </w:t>
      </w:r>
      <w:r w:rsidRPr="00FE1A4D">
        <w:rPr>
          <w:rFonts w:ascii="Times New Roman" w:hAnsi="Times New Roman"/>
          <w:sz w:val="28"/>
          <w:szCs w:val="28"/>
          <w:lang w:val="it-IT"/>
        </w:rPr>
        <w:t>hẹn</w:t>
      </w:r>
      <w:r w:rsidRPr="00FE1A4D">
        <w:rPr>
          <w:rFonts w:ascii="Times New Roman" w:hAnsi="Times New Roman"/>
          <w:sz w:val="28"/>
          <w:szCs w:val="28"/>
          <w:lang w:val="hr-HR"/>
        </w:rPr>
        <w:t xml:space="preserve"> </w:t>
      </w:r>
      <w:r w:rsidRPr="00FE1A4D">
        <w:rPr>
          <w:rFonts w:ascii="Times New Roman" w:hAnsi="Times New Roman"/>
          <w:sz w:val="28"/>
          <w:szCs w:val="28"/>
          <w:lang w:val="it-IT"/>
        </w:rPr>
        <w:t>trả</w:t>
      </w:r>
      <w:r w:rsidRPr="00FE1A4D">
        <w:rPr>
          <w:rFonts w:ascii="Times New Roman" w:hAnsi="Times New Roman"/>
          <w:sz w:val="28"/>
          <w:szCs w:val="28"/>
          <w:lang w:val="hr-HR"/>
        </w:rPr>
        <w:t xml:space="preserve"> </w:t>
      </w:r>
      <w:r w:rsidRPr="00FE1A4D">
        <w:rPr>
          <w:rFonts w:ascii="Times New Roman" w:hAnsi="Times New Roman"/>
          <w:sz w:val="28"/>
          <w:szCs w:val="28"/>
          <w:lang w:val="it-IT"/>
        </w:rPr>
        <w:t>kết</w:t>
      </w:r>
      <w:r w:rsidRPr="00FE1A4D">
        <w:rPr>
          <w:rFonts w:ascii="Times New Roman" w:hAnsi="Times New Roman"/>
          <w:sz w:val="28"/>
          <w:szCs w:val="28"/>
          <w:lang w:val="hr-HR"/>
        </w:rPr>
        <w:t xml:space="preserve"> </w:t>
      </w:r>
      <w:r w:rsidRPr="00FE1A4D">
        <w:rPr>
          <w:rFonts w:ascii="Times New Roman" w:hAnsi="Times New Roman"/>
          <w:sz w:val="28"/>
          <w:szCs w:val="28"/>
          <w:lang w:val="it-IT"/>
        </w:rPr>
        <w:t>quả</w:t>
      </w:r>
      <w:r w:rsidR="00BF7005">
        <w:rPr>
          <w:rFonts w:ascii="Times New Roman" w:hAnsi="Times New Roman"/>
          <w:sz w:val="28"/>
          <w:szCs w:val="28"/>
          <w:lang w:val="hr-HR"/>
        </w:rPr>
        <w:t xml:space="preserve">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k</w:t>
      </w:r>
      <w:r w:rsidRPr="00FE1A4D">
        <w:rPr>
          <w:rFonts w:ascii="Times New Roman" w:hAnsi="Times New Roman"/>
          <w:sz w:val="28"/>
          <w:szCs w:val="28"/>
          <w:lang w:val="hr-HR"/>
        </w:rPr>
        <w:t xml:space="preserve">ý </w:t>
      </w:r>
      <w:r w:rsidRPr="00FE1A4D">
        <w:rPr>
          <w:rFonts w:ascii="Times New Roman" w:hAnsi="Times New Roman"/>
          <w:sz w:val="28"/>
          <w:szCs w:val="28"/>
          <w:lang w:val="da-DK"/>
        </w:rPr>
        <w:t>v</w:t>
      </w:r>
      <w:r w:rsidRPr="00FE1A4D">
        <w:rPr>
          <w:rFonts w:ascii="Times New Roman" w:hAnsi="Times New Roman"/>
          <w:sz w:val="28"/>
          <w:szCs w:val="28"/>
          <w:lang w:val="hr-HR"/>
        </w:rPr>
        <w:t>à</w:t>
      </w:r>
      <w:r w:rsidRPr="00FE1A4D">
        <w:rPr>
          <w:rFonts w:ascii="Times New Roman" w:hAnsi="Times New Roman"/>
          <w:sz w:val="28"/>
          <w:szCs w:val="28"/>
          <w:lang w:val="da-DK"/>
        </w:rPr>
        <w:t>o</w:t>
      </w:r>
      <w:r w:rsidRPr="00FE1A4D">
        <w:rPr>
          <w:rFonts w:ascii="Times New Roman" w:hAnsi="Times New Roman"/>
          <w:sz w:val="28"/>
          <w:szCs w:val="28"/>
          <w:lang w:val="hr-HR"/>
        </w:rPr>
        <w:t xml:space="preserve"> </w:t>
      </w:r>
      <w:r w:rsidRPr="00FE1A4D">
        <w:rPr>
          <w:rFonts w:ascii="Times New Roman" w:hAnsi="Times New Roman"/>
          <w:sz w:val="28"/>
          <w:szCs w:val="28"/>
          <w:lang w:val="da-DK"/>
        </w:rPr>
        <w:t>sổ</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d</w:t>
      </w:r>
      <w:r w:rsidRPr="00FE1A4D">
        <w:rPr>
          <w:rFonts w:ascii="Times New Roman" w:hAnsi="Times New Roman"/>
          <w:sz w:val="28"/>
          <w:szCs w:val="28"/>
          <w:lang w:val="hr-HR"/>
        </w:rPr>
        <w:t>õ</w:t>
      </w:r>
      <w:r w:rsidRPr="00FE1A4D">
        <w:rPr>
          <w:rFonts w:ascii="Times New Roman" w:hAnsi="Times New Roman"/>
          <w:sz w:val="28"/>
          <w:szCs w:val="28"/>
          <w:lang w:val="da-DK"/>
        </w:rPr>
        <w:t>i</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ơ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mẫu</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02 </w:t>
      </w:r>
      <w:r w:rsidRPr="00FE1A4D">
        <w:rPr>
          <w:rFonts w:ascii="Times New Roman" w:hAnsi="Times New Roman"/>
          <w:sz w:val="28"/>
          <w:szCs w:val="28"/>
          <w:lang w:val="da-DK"/>
        </w:rPr>
        <w:t>ban</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nh</w:t>
      </w:r>
      <w:r w:rsidRPr="00FE1A4D">
        <w:rPr>
          <w:rFonts w:ascii="Times New Roman" w:hAnsi="Times New Roman"/>
          <w:sz w:val="28"/>
          <w:szCs w:val="28"/>
          <w:lang w:val="hr-HR"/>
        </w:rPr>
        <w:t xml:space="preserve"> </w:t>
      </w:r>
      <w:r w:rsidRPr="00FE1A4D">
        <w:rPr>
          <w:rFonts w:ascii="Times New Roman" w:hAnsi="Times New Roman"/>
          <w:sz w:val="28"/>
          <w:szCs w:val="28"/>
          <w:lang w:val="da-DK"/>
        </w:rPr>
        <w:t>k</w:t>
      </w:r>
      <w:r w:rsidRPr="00FE1A4D">
        <w:rPr>
          <w:rFonts w:ascii="Times New Roman" w:hAnsi="Times New Roman"/>
          <w:sz w:val="28"/>
          <w:szCs w:val="28"/>
          <w:lang w:val="hr-HR"/>
        </w:rPr>
        <w:t>è</w:t>
      </w:r>
      <w:r w:rsidRPr="00FE1A4D">
        <w:rPr>
          <w:rFonts w:ascii="Times New Roman" w:hAnsi="Times New Roman"/>
          <w:sz w:val="28"/>
          <w:szCs w:val="28"/>
          <w:lang w:val="da-DK"/>
        </w:rPr>
        <w:t>m</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Quyết</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09/2015/</w:t>
      </w:r>
      <w:r w:rsidRPr="00FE1A4D">
        <w:rPr>
          <w:rFonts w:ascii="Times New Roman" w:hAnsi="Times New Roman"/>
          <w:sz w:val="28"/>
          <w:szCs w:val="28"/>
          <w:lang w:val="da-DK"/>
        </w:rPr>
        <w:t>Q</w:t>
      </w:r>
      <w:r w:rsidRPr="00FE1A4D">
        <w:rPr>
          <w:rFonts w:ascii="Times New Roman" w:hAnsi="Times New Roman"/>
          <w:sz w:val="28"/>
          <w:szCs w:val="28"/>
          <w:lang w:val="hr-HR"/>
        </w:rPr>
        <w:t>Đ-</w:t>
      </w:r>
      <w:r w:rsidRPr="00FE1A4D">
        <w:rPr>
          <w:rFonts w:ascii="Times New Roman" w:hAnsi="Times New Roman"/>
          <w:sz w:val="28"/>
          <w:szCs w:val="28"/>
          <w:lang w:val="da-DK"/>
        </w:rPr>
        <w:t>TTg</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25/3/2015);</w:t>
      </w:r>
    </w:p>
    <w:p w:rsidR="004440CB" w:rsidRPr="00FE1A4D" w:rsidRDefault="004440CB" w:rsidP="00D964F4">
      <w:pPr>
        <w:spacing w:before="120" w:after="120" w:line="240" w:lineRule="auto"/>
        <w:ind w:firstLine="709"/>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chức</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tr</w:t>
      </w:r>
      <w:r w:rsidRPr="00FE1A4D">
        <w:rPr>
          <w:rFonts w:ascii="Times New Roman" w:hAnsi="Times New Roman"/>
          <w:sz w:val="28"/>
          <w:szCs w:val="28"/>
          <w:lang w:val="hr-HR"/>
        </w:rPr>
        <w:t>ư</w:t>
      </w:r>
      <w:r w:rsidRPr="00FE1A4D">
        <w:rPr>
          <w:rFonts w:ascii="Times New Roman" w:hAnsi="Times New Roman"/>
          <w:sz w:val="28"/>
          <w:szCs w:val="28"/>
          <w:lang w:val="da-DK"/>
        </w:rPr>
        <w:t>ớc</w:t>
      </w: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w:t>
      </w:r>
      <w:r w:rsidRPr="00FE1A4D">
        <w:rPr>
          <w:rFonts w:ascii="Times New Roman" w:hAnsi="Times New Roman"/>
          <w:sz w:val="28"/>
          <w:szCs w:val="28"/>
          <w:lang w:val="da-DK"/>
        </w:rPr>
        <w:t>trao</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w:t>
      </w:r>
    </w:p>
    <w:p w:rsidR="004440CB" w:rsidRPr="00FE1A4D" w:rsidRDefault="004440CB" w:rsidP="00D964F4">
      <w:pPr>
        <w:pStyle w:val="CommentText"/>
        <w:spacing w:before="120" w:after="120" w:line="240" w:lineRule="auto"/>
        <w:jc w:val="both"/>
        <w:rPr>
          <w:rFonts w:ascii="Times New Roman" w:hAnsi="Times New Roman"/>
          <w:sz w:val="28"/>
          <w:szCs w:val="28"/>
          <w:lang w:val="hr-HR"/>
        </w:rPr>
      </w:pPr>
      <w:r w:rsidRPr="00FE1A4D">
        <w:rPr>
          <w:rFonts w:ascii="Times New Roman" w:hAnsi="Times New Roman"/>
          <w:sz w:val="28"/>
          <w:szCs w:val="28"/>
          <w:lang w:val="hr-HR"/>
        </w:rPr>
        <w:tab/>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nếu</w:t>
      </w:r>
      <w:r w:rsidRPr="00FE1A4D">
        <w:rPr>
          <w:rFonts w:ascii="Times New Roman" w:hAnsi="Times New Roman"/>
          <w:sz w:val="28"/>
          <w:szCs w:val="28"/>
          <w:lang w:val="hr-HR"/>
        </w:rPr>
        <w:t xml:space="preserve"> </w:t>
      </w:r>
      <w:r w:rsidRPr="00FE1A4D">
        <w:rPr>
          <w:rFonts w:ascii="Times New Roman" w:hAnsi="Times New Roman"/>
          <w:sz w:val="28"/>
          <w:szCs w:val="28"/>
          <w:lang w:val="da-DK"/>
        </w:rPr>
        <w:t>ph</w:t>
      </w:r>
      <w:r w:rsidRPr="00FE1A4D">
        <w:rPr>
          <w:rFonts w:ascii="Times New Roman" w:hAnsi="Times New Roman"/>
          <w:sz w:val="28"/>
          <w:szCs w:val="28"/>
          <w:lang w:val="hr-HR"/>
        </w:rPr>
        <w:t>á</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hiện</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 xml:space="preserve">ó </w:t>
      </w:r>
      <w:r w:rsidRPr="00FE1A4D">
        <w:rPr>
          <w:rFonts w:ascii="Times New Roman" w:hAnsi="Times New Roman"/>
          <w:sz w:val="28"/>
          <w:szCs w:val="28"/>
          <w:lang w:val="da-DK"/>
        </w:rPr>
        <w:t>sai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ó</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hoặc</w:t>
      </w:r>
      <w:r w:rsidRPr="00FE1A4D">
        <w:rPr>
          <w:rFonts w:ascii="Times New Roman" w:hAnsi="Times New Roman"/>
          <w:sz w:val="28"/>
          <w:szCs w:val="28"/>
          <w:lang w:val="hr-HR"/>
        </w:rPr>
        <w:t xml:space="preserve"> </w:t>
      </w:r>
      <w:r w:rsidRPr="00FE1A4D">
        <w:rPr>
          <w:rFonts w:ascii="Times New Roman" w:hAnsi="Times New Roman"/>
          <w:sz w:val="28"/>
          <w:szCs w:val="28"/>
          <w:lang w:val="da-DK"/>
        </w:rPr>
        <w:t>kh</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th</w:t>
      </w:r>
      <w:r w:rsidRPr="00FE1A4D">
        <w:rPr>
          <w:rFonts w:ascii="Times New Roman" w:hAnsi="Times New Roman"/>
          <w:sz w:val="28"/>
          <w:szCs w:val="28"/>
          <w:lang w:val="hr-HR"/>
        </w:rPr>
        <w:t xml:space="preserve">ì </w:t>
      </w:r>
      <w:r w:rsidRPr="00FE1A4D">
        <w:rPr>
          <w:rFonts w:ascii="Times New Roman" w:hAnsi="Times New Roman"/>
          <w:sz w:val="28"/>
          <w:szCs w:val="28"/>
          <w:lang w:val="da-DK"/>
        </w:rPr>
        <w:t>y</w:t>
      </w:r>
      <w:r w:rsidRPr="00FE1A4D">
        <w:rPr>
          <w:rFonts w:ascii="Times New Roman" w:hAnsi="Times New Roman"/>
          <w:sz w:val="28"/>
          <w:szCs w:val="28"/>
          <w:lang w:val="hr-HR"/>
        </w:rPr>
        <w:t>ê</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cầu</w:t>
      </w:r>
      <w:r w:rsidRPr="00FE1A4D">
        <w:rPr>
          <w:rFonts w:ascii="Times New Roman" w:hAnsi="Times New Roman"/>
          <w:sz w:val="28"/>
          <w:szCs w:val="28"/>
          <w:lang w:val="hr-HR"/>
        </w:rPr>
        <w:t xml:space="preserve"> đ</w:t>
      </w:r>
      <w:r w:rsidRPr="00FE1A4D">
        <w:rPr>
          <w:rFonts w:ascii="Times New Roman" w:hAnsi="Times New Roman"/>
          <w:sz w:val="28"/>
          <w:szCs w:val="28"/>
          <w:lang w:val="da-DK"/>
        </w:rPr>
        <w:t>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chỉnh</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w:t>
      </w:r>
    </w:p>
    <w:p w:rsidR="00BD636B" w:rsidRPr="00FE1A4D" w:rsidRDefault="00BD636B" w:rsidP="00D964F4">
      <w:pPr>
        <w:pStyle w:val="CommentText"/>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da-DK"/>
        </w:rPr>
        <w:t>Thời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gian</w:t>
      </w:r>
      <w:r w:rsidRPr="00FE1A4D">
        <w:rPr>
          <w:rFonts w:ascii="Times New Roman" w:hAnsi="Times New Roman"/>
          <w:sz w:val="28"/>
          <w:szCs w:val="28"/>
          <w:lang w:val="hr-HR"/>
        </w:rPr>
        <w:t xml:space="preserve"> </w:t>
      </w:r>
      <w:r w:rsidRPr="00FE1A4D">
        <w:rPr>
          <w:rFonts w:ascii="Times New Roman" w:hAnsi="Times New Roman"/>
          <w:sz w:val="28"/>
          <w:szCs w:val="28"/>
          <w:lang w:val="da-DK"/>
        </w:rPr>
        <w:t>tiếp</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 xml:space="preserve">ơ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11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chiều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13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hai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tuần</w:t>
      </w:r>
      <w:r w:rsidRPr="00FE1A4D">
        <w:rPr>
          <w:rFonts w:ascii="Times New Roman" w:hAnsi="Times New Roman"/>
          <w:sz w:val="28"/>
          <w:szCs w:val="28"/>
          <w:lang w:val="hr-HR"/>
        </w:rPr>
        <w:t xml:space="preserve"> (</w:t>
      </w:r>
      <w:r w:rsidRPr="00FE1A4D">
        <w:rPr>
          <w:rFonts w:ascii="Times New Roman" w:hAnsi="Times New Roman"/>
          <w:sz w:val="28"/>
          <w:szCs w:val="28"/>
          <w:lang w:val="da-DK"/>
        </w:rPr>
        <w:t>trừ</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á</w:t>
      </w:r>
      <w:r w:rsidRPr="00FE1A4D">
        <w:rPr>
          <w:rFonts w:ascii="Times New Roman" w:hAnsi="Times New Roman"/>
          <w:sz w:val="28"/>
          <w:szCs w:val="28"/>
          <w:lang w:val="da-DK"/>
        </w:rPr>
        <w:t>c</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w:t>
      </w:r>
      <w:r w:rsidRPr="00FE1A4D">
        <w:rPr>
          <w:rFonts w:ascii="Times New Roman" w:hAnsi="Times New Roman"/>
          <w:sz w:val="28"/>
          <w:szCs w:val="28"/>
          <w:lang w:val="da-DK"/>
        </w:rPr>
        <w:t>nghỉ</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w:t>
      </w:r>
    </w:p>
    <w:p w:rsidR="00091269" w:rsidRPr="00FE1A4D" w:rsidRDefault="0009668A" w:rsidP="00D964F4">
      <w:pPr>
        <w:spacing w:before="120" w:after="120" w:line="240" w:lineRule="auto"/>
        <w:jc w:val="both"/>
        <w:rPr>
          <w:rFonts w:ascii="Times New Roman" w:hAnsi="Times New Roman"/>
          <w:b/>
          <w:sz w:val="28"/>
          <w:szCs w:val="28"/>
          <w:lang w:val="nl-NL"/>
        </w:rPr>
      </w:pPr>
      <w:r w:rsidRPr="00FE1A4D">
        <w:rPr>
          <w:rFonts w:ascii="Times New Roman" w:hAnsi="Times New Roman"/>
          <w:b/>
          <w:sz w:val="28"/>
          <w:szCs w:val="28"/>
          <w:lang w:val="nl-NL"/>
        </w:rPr>
        <w:t>- Cách thức thực hiện:</w:t>
      </w:r>
      <w:r w:rsidRPr="00FE1A4D">
        <w:rPr>
          <w:rFonts w:ascii="Times New Roman" w:hAnsi="Times New Roman"/>
          <w:sz w:val="28"/>
          <w:szCs w:val="28"/>
          <w:lang w:val="nl-NL"/>
        </w:rPr>
        <w:t xml:space="preserve"> Trực tiế</w:t>
      </w:r>
      <w:r w:rsidR="005D2C44" w:rsidRPr="00FE1A4D">
        <w:rPr>
          <w:rFonts w:ascii="Times New Roman" w:hAnsi="Times New Roman"/>
          <w:sz w:val="28"/>
          <w:szCs w:val="28"/>
          <w:lang w:val="nl-NL"/>
        </w:rPr>
        <w:t>p.</w:t>
      </w:r>
    </w:p>
    <w:p w:rsidR="00091269" w:rsidRPr="00FE1A4D" w:rsidRDefault="00091269" w:rsidP="00D964F4">
      <w:pPr>
        <w:spacing w:before="120" w:after="120" w:line="240" w:lineRule="auto"/>
        <w:jc w:val="both"/>
        <w:rPr>
          <w:rFonts w:ascii="Times New Roman" w:hAnsi="Times New Roman"/>
          <w:bCs/>
          <w:sz w:val="28"/>
          <w:szCs w:val="28"/>
          <w:lang w:val="hr-HR"/>
        </w:rPr>
      </w:pPr>
      <w:r w:rsidRPr="00FE1A4D">
        <w:rPr>
          <w:rFonts w:ascii="Times New Roman" w:hAnsi="Times New Roman"/>
          <w:b/>
          <w:sz w:val="28"/>
          <w:szCs w:val="28"/>
          <w:lang w:val="hr-HR"/>
        </w:rPr>
        <w:t xml:space="preserve">- </w:t>
      </w:r>
      <w:r w:rsidRPr="00FE1A4D">
        <w:rPr>
          <w:rFonts w:ascii="Times New Roman" w:hAnsi="Times New Roman"/>
          <w:b/>
          <w:sz w:val="28"/>
          <w:szCs w:val="28"/>
          <w:lang w:val="nl-NL"/>
        </w:rPr>
        <w:t>Th</w:t>
      </w:r>
      <w:r w:rsidRPr="00FE1A4D">
        <w:rPr>
          <w:rFonts w:ascii="Times New Roman" w:hAnsi="Times New Roman"/>
          <w:b/>
          <w:sz w:val="28"/>
          <w:szCs w:val="28"/>
          <w:lang w:val="hr-HR"/>
        </w:rPr>
        <w:t>à</w:t>
      </w:r>
      <w:r w:rsidRPr="00FE1A4D">
        <w:rPr>
          <w:rFonts w:ascii="Times New Roman" w:hAnsi="Times New Roman"/>
          <w:b/>
          <w:sz w:val="28"/>
          <w:szCs w:val="28"/>
          <w:lang w:val="nl-NL"/>
        </w:rPr>
        <w:t>nh</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phần</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số</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l</w:t>
      </w:r>
      <w:r w:rsidRPr="00FE1A4D">
        <w:rPr>
          <w:rFonts w:ascii="Times New Roman" w:hAnsi="Times New Roman"/>
          <w:b/>
          <w:sz w:val="28"/>
          <w:szCs w:val="28"/>
          <w:lang w:val="hr-HR"/>
        </w:rPr>
        <w:t>ư</w:t>
      </w:r>
      <w:r w:rsidRPr="00FE1A4D">
        <w:rPr>
          <w:rFonts w:ascii="Times New Roman" w:hAnsi="Times New Roman"/>
          <w:b/>
          <w:sz w:val="28"/>
          <w:szCs w:val="28"/>
          <w:lang w:val="nl-NL"/>
        </w:rPr>
        <w:t>ợng</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hồ</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w:t>
      </w:r>
      <w:r w:rsidRPr="00FE1A4D">
        <w:rPr>
          <w:rFonts w:ascii="Times New Roman" w:hAnsi="Times New Roman"/>
          <w:b/>
          <w:sz w:val="28"/>
          <w:szCs w:val="28"/>
          <w:lang w:val="hr-HR"/>
        </w:rPr>
        <w:t xml:space="preserve">ơ: </w:t>
      </w:r>
    </w:p>
    <w:p w:rsidR="00091269" w:rsidRPr="000D0FDA" w:rsidRDefault="00091269" w:rsidP="00D964F4">
      <w:pPr>
        <w:spacing w:before="120" w:after="120" w:line="240" w:lineRule="auto"/>
        <w:ind w:firstLine="567"/>
        <w:jc w:val="both"/>
        <w:rPr>
          <w:rFonts w:ascii="Times New Roman" w:hAnsi="Times New Roman"/>
          <w:b/>
          <w:i/>
          <w:sz w:val="28"/>
          <w:szCs w:val="28"/>
          <w:lang w:val="hr-HR"/>
        </w:rPr>
      </w:pPr>
      <w:r w:rsidRPr="000D0FDA">
        <w:rPr>
          <w:rFonts w:ascii="Times New Roman" w:hAnsi="Times New Roman"/>
          <w:b/>
          <w:i/>
          <w:sz w:val="28"/>
          <w:szCs w:val="28"/>
          <w:lang w:val="hr-HR"/>
        </w:rPr>
        <w:lastRenderedPageBreak/>
        <w:t xml:space="preserve">a) </w:t>
      </w:r>
      <w:r w:rsidRPr="000D0FDA">
        <w:rPr>
          <w:rFonts w:ascii="Times New Roman" w:hAnsi="Times New Roman"/>
          <w:b/>
          <w:i/>
          <w:sz w:val="28"/>
          <w:szCs w:val="28"/>
        </w:rPr>
        <w:t>Th</w:t>
      </w:r>
      <w:r w:rsidRPr="000D0FDA">
        <w:rPr>
          <w:rFonts w:ascii="Times New Roman" w:hAnsi="Times New Roman"/>
          <w:b/>
          <w:i/>
          <w:sz w:val="28"/>
          <w:szCs w:val="28"/>
          <w:lang w:val="hr-HR"/>
        </w:rPr>
        <w:t>à</w:t>
      </w:r>
      <w:r w:rsidRPr="000D0FDA">
        <w:rPr>
          <w:rFonts w:ascii="Times New Roman" w:hAnsi="Times New Roman"/>
          <w:b/>
          <w:i/>
          <w:sz w:val="28"/>
          <w:szCs w:val="28"/>
        </w:rPr>
        <w:t>nh</w:t>
      </w:r>
      <w:r w:rsidRPr="000D0FDA">
        <w:rPr>
          <w:rFonts w:ascii="Times New Roman" w:hAnsi="Times New Roman"/>
          <w:b/>
          <w:i/>
          <w:sz w:val="28"/>
          <w:szCs w:val="28"/>
          <w:lang w:val="hr-HR"/>
        </w:rPr>
        <w:t xml:space="preserve"> </w:t>
      </w:r>
      <w:r w:rsidRPr="000D0FDA">
        <w:rPr>
          <w:rFonts w:ascii="Times New Roman" w:hAnsi="Times New Roman"/>
          <w:b/>
          <w:i/>
          <w:sz w:val="28"/>
          <w:szCs w:val="28"/>
        </w:rPr>
        <w:t>phần</w:t>
      </w:r>
      <w:r w:rsidRPr="000D0FDA">
        <w:rPr>
          <w:rFonts w:ascii="Times New Roman" w:hAnsi="Times New Roman"/>
          <w:b/>
          <w:i/>
          <w:sz w:val="28"/>
          <w:szCs w:val="28"/>
          <w:lang w:val="hr-HR"/>
        </w:rPr>
        <w:t xml:space="preserve"> </w:t>
      </w:r>
      <w:r w:rsidRPr="000D0FDA">
        <w:rPr>
          <w:rFonts w:ascii="Times New Roman" w:hAnsi="Times New Roman"/>
          <w:b/>
          <w:i/>
          <w:sz w:val="28"/>
          <w:szCs w:val="28"/>
        </w:rPr>
        <w:t>hồ</w:t>
      </w:r>
      <w:r w:rsidRPr="000D0FDA">
        <w:rPr>
          <w:rFonts w:ascii="Times New Roman" w:hAnsi="Times New Roman"/>
          <w:b/>
          <w:i/>
          <w:sz w:val="28"/>
          <w:szCs w:val="28"/>
          <w:lang w:val="hr-HR"/>
        </w:rPr>
        <w:t xml:space="preserve"> </w:t>
      </w:r>
      <w:r w:rsidRPr="000D0FDA">
        <w:rPr>
          <w:rFonts w:ascii="Times New Roman" w:hAnsi="Times New Roman"/>
          <w:b/>
          <w:i/>
          <w:sz w:val="28"/>
          <w:szCs w:val="28"/>
        </w:rPr>
        <w:t>s</w:t>
      </w:r>
      <w:r w:rsidRPr="000D0FDA">
        <w:rPr>
          <w:rFonts w:ascii="Times New Roman" w:hAnsi="Times New Roman"/>
          <w:b/>
          <w:i/>
          <w:sz w:val="28"/>
          <w:szCs w:val="28"/>
          <w:lang w:val="hr-HR"/>
        </w:rPr>
        <w:t xml:space="preserve">ơ, </w:t>
      </w:r>
      <w:r w:rsidRPr="000D0FDA">
        <w:rPr>
          <w:rFonts w:ascii="Times New Roman" w:hAnsi="Times New Roman"/>
          <w:b/>
          <w:i/>
          <w:sz w:val="28"/>
          <w:szCs w:val="28"/>
        </w:rPr>
        <w:t>bao</w:t>
      </w:r>
      <w:r w:rsidRPr="000D0FDA">
        <w:rPr>
          <w:rFonts w:ascii="Times New Roman" w:hAnsi="Times New Roman"/>
          <w:b/>
          <w:i/>
          <w:sz w:val="28"/>
          <w:szCs w:val="28"/>
          <w:lang w:val="hr-HR"/>
        </w:rPr>
        <w:t xml:space="preserve"> </w:t>
      </w:r>
      <w:r w:rsidRPr="000D0FDA">
        <w:rPr>
          <w:rFonts w:ascii="Times New Roman" w:hAnsi="Times New Roman"/>
          <w:b/>
          <w:i/>
          <w:sz w:val="28"/>
          <w:szCs w:val="28"/>
        </w:rPr>
        <w:t>gồm</w:t>
      </w:r>
      <w:r w:rsidRPr="000D0FDA">
        <w:rPr>
          <w:rFonts w:ascii="Times New Roman" w:hAnsi="Times New Roman"/>
          <w:b/>
          <w:i/>
          <w:sz w:val="28"/>
          <w:szCs w:val="28"/>
          <w:lang w:val="hr-HR"/>
        </w:rPr>
        <w:t xml:space="preserve">: </w:t>
      </w:r>
    </w:p>
    <w:p w:rsidR="00BF7005" w:rsidRPr="000D0FDA" w:rsidRDefault="00BF7005" w:rsidP="00D964F4">
      <w:pPr>
        <w:spacing w:before="120" w:after="120" w:line="240" w:lineRule="auto"/>
        <w:ind w:firstLine="720"/>
        <w:jc w:val="both"/>
        <w:rPr>
          <w:rFonts w:ascii="Times New Roman" w:hAnsi="Times New Roman"/>
          <w:sz w:val="28"/>
          <w:szCs w:val="28"/>
          <w:lang w:val="hr-HR"/>
        </w:rPr>
      </w:pPr>
      <w:r w:rsidRPr="000D0FDA">
        <w:rPr>
          <w:rFonts w:ascii="Times New Roman" w:hAnsi="Times New Roman"/>
          <w:sz w:val="28"/>
          <w:szCs w:val="28"/>
          <w:lang w:val="hr-HR"/>
        </w:rPr>
        <w:t>- Đơ</w:t>
      </w:r>
      <w:r w:rsidRPr="00FA332A">
        <w:rPr>
          <w:rFonts w:ascii="Times New Roman" w:hAnsi="Times New Roman"/>
          <w:sz w:val="28"/>
          <w:szCs w:val="28"/>
          <w:lang w:val="hr-HR"/>
        </w:rPr>
        <w:t>n</w:t>
      </w:r>
      <w:r w:rsidRPr="000D0FDA">
        <w:rPr>
          <w:rFonts w:ascii="Times New Roman" w:hAnsi="Times New Roman"/>
          <w:sz w:val="28"/>
          <w:szCs w:val="28"/>
          <w:lang w:val="hr-HR"/>
        </w:rPr>
        <w:t xml:space="preserve"> đ</w:t>
      </w:r>
      <w:r w:rsidRPr="00FA332A">
        <w:rPr>
          <w:rFonts w:ascii="Times New Roman" w:hAnsi="Times New Roman"/>
          <w:sz w:val="28"/>
          <w:szCs w:val="28"/>
          <w:lang w:val="hr-HR"/>
        </w:rPr>
        <w:t>ề</w:t>
      </w:r>
      <w:r w:rsidRPr="000D0FDA">
        <w:rPr>
          <w:rFonts w:ascii="Times New Roman" w:hAnsi="Times New Roman"/>
          <w:sz w:val="28"/>
          <w:szCs w:val="28"/>
          <w:lang w:val="hr-HR"/>
        </w:rPr>
        <w:t xml:space="preserve"> </w:t>
      </w:r>
      <w:r w:rsidRPr="00FA332A">
        <w:rPr>
          <w:rFonts w:ascii="Times New Roman" w:hAnsi="Times New Roman"/>
          <w:sz w:val="28"/>
          <w:szCs w:val="28"/>
          <w:lang w:val="hr-HR"/>
        </w:rPr>
        <w:t>nghị</w:t>
      </w:r>
      <w:r w:rsidRPr="000D0FDA">
        <w:rPr>
          <w:rFonts w:ascii="Times New Roman" w:hAnsi="Times New Roman"/>
          <w:sz w:val="28"/>
          <w:szCs w:val="28"/>
          <w:lang w:val="hr-HR"/>
        </w:rPr>
        <w:t xml:space="preserve"> </w:t>
      </w:r>
      <w:r w:rsidRPr="00FA332A">
        <w:rPr>
          <w:rFonts w:ascii="Times New Roman" w:hAnsi="Times New Roman"/>
          <w:sz w:val="28"/>
          <w:szCs w:val="28"/>
          <w:lang w:val="hr-HR"/>
        </w:rPr>
        <w:t>cấp</w:t>
      </w:r>
      <w:r w:rsidRPr="000D0FDA">
        <w:rPr>
          <w:rFonts w:ascii="Times New Roman" w:hAnsi="Times New Roman"/>
          <w:sz w:val="28"/>
          <w:szCs w:val="28"/>
          <w:lang w:val="hr-HR"/>
        </w:rPr>
        <w:t xml:space="preserve"> </w:t>
      </w:r>
      <w:r w:rsidRPr="00FA332A">
        <w:rPr>
          <w:rFonts w:ascii="Times New Roman" w:hAnsi="Times New Roman"/>
          <w:sz w:val="28"/>
          <w:szCs w:val="28"/>
          <w:lang w:val="hr-HR"/>
        </w:rPr>
        <w:t>giấy</w:t>
      </w:r>
      <w:r w:rsidRPr="000D0FDA">
        <w:rPr>
          <w:rFonts w:ascii="Times New Roman" w:hAnsi="Times New Roman"/>
          <w:sz w:val="28"/>
          <w:szCs w:val="28"/>
          <w:lang w:val="hr-HR"/>
        </w:rPr>
        <w:t xml:space="preserve"> </w:t>
      </w:r>
      <w:r w:rsidRPr="00FA332A">
        <w:rPr>
          <w:rFonts w:ascii="Times New Roman" w:hAnsi="Times New Roman"/>
          <w:sz w:val="28"/>
          <w:szCs w:val="28"/>
          <w:lang w:val="hr-HR"/>
        </w:rPr>
        <w:t>ph</w:t>
      </w:r>
      <w:r w:rsidRPr="000D0FDA">
        <w:rPr>
          <w:rFonts w:ascii="Times New Roman" w:hAnsi="Times New Roman"/>
          <w:sz w:val="28"/>
          <w:szCs w:val="28"/>
          <w:lang w:val="hr-HR"/>
        </w:rPr>
        <w:t>é</w:t>
      </w:r>
      <w:r w:rsidRPr="00FA332A">
        <w:rPr>
          <w:rFonts w:ascii="Times New Roman" w:hAnsi="Times New Roman"/>
          <w:sz w:val="28"/>
          <w:szCs w:val="28"/>
          <w:lang w:val="hr-HR"/>
        </w:rPr>
        <w:t>p</w:t>
      </w:r>
      <w:r w:rsidRPr="000D0FDA">
        <w:rPr>
          <w:rFonts w:ascii="Times New Roman" w:hAnsi="Times New Roman"/>
          <w:sz w:val="28"/>
          <w:szCs w:val="28"/>
          <w:lang w:val="hr-HR"/>
        </w:rPr>
        <w:t xml:space="preserve"> </w:t>
      </w:r>
      <w:r w:rsidRPr="00FA332A">
        <w:rPr>
          <w:rFonts w:ascii="Times New Roman" w:hAnsi="Times New Roman"/>
          <w:sz w:val="28"/>
          <w:szCs w:val="28"/>
          <w:lang w:val="hr-HR"/>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hr-HR"/>
        </w:rPr>
        <w:t>ộng</w:t>
      </w:r>
      <w:r w:rsidRPr="000D0FDA">
        <w:rPr>
          <w:rFonts w:ascii="Times New Roman" w:hAnsi="Times New Roman"/>
          <w:sz w:val="28"/>
          <w:szCs w:val="28"/>
          <w:lang w:val="hr-HR"/>
        </w:rPr>
        <w:t xml:space="preserve"> </w:t>
      </w:r>
      <w:r w:rsidRPr="00FA332A">
        <w:rPr>
          <w:rFonts w:ascii="Times New Roman" w:hAnsi="Times New Roman"/>
          <w:sz w:val="28"/>
          <w:szCs w:val="28"/>
          <w:lang w:val="hr-HR"/>
        </w:rPr>
        <w:t>trong</w:t>
      </w:r>
      <w:r w:rsidRPr="000D0FDA">
        <w:rPr>
          <w:rFonts w:ascii="Times New Roman" w:hAnsi="Times New Roman"/>
          <w:sz w:val="28"/>
          <w:szCs w:val="28"/>
          <w:lang w:val="hr-HR"/>
        </w:rPr>
        <w:t xml:space="preserve"> </w:t>
      </w:r>
      <w:r w:rsidRPr="00FA332A">
        <w:rPr>
          <w:rFonts w:ascii="Times New Roman" w:hAnsi="Times New Roman"/>
          <w:sz w:val="28"/>
          <w:szCs w:val="28"/>
          <w:lang w:val="hr-HR"/>
        </w:rPr>
        <w:t>phạm</w:t>
      </w:r>
      <w:r w:rsidRPr="000D0FDA">
        <w:rPr>
          <w:rFonts w:ascii="Times New Roman" w:hAnsi="Times New Roman"/>
          <w:sz w:val="28"/>
          <w:szCs w:val="28"/>
          <w:lang w:val="hr-HR"/>
        </w:rPr>
        <w:t xml:space="preserve"> </w:t>
      </w:r>
      <w:r w:rsidRPr="00FA332A">
        <w:rPr>
          <w:rFonts w:ascii="Times New Roman" w:hAnsi="Times New Roman"/>
          <w:sz w:val="28"/>
          <w:szCs w:val="28"/>
          <w:lang w:val="hr-HR"/>
        </w:rPr>
        <w:t>vi</w:t>
      </w:r>
      <w:r w:rsidRPr="000D0FDA">
        <w:rPr>
          <w:rFonts w:ascii="Times New Roman" w:hAnsi="Times New Roman"/>
          <w:sz w:val="28"/>
          <w:szCs w:val="28"/>
          <w:lang w:val="hr-HR"/>
        </w:rPr>
        <w:t xml:space="preserve"> </w:t>
      </w:r>
      <w:r w:rsidRPr="00FA332A">
        <w:rPr>
          <w:rFonts w:ascii="Times New Roman" w:hAnsi="Times New Roman"/>
          <w:sz w:val="28"/>
          <w:szCs w:val="28"/>
          <w:lang w:val="hr-HR"/>
        </w:rPr>
        <w:t>bảo</w:t>
      </w:r>
      <w:r w:rsidRPr="000D0FDA">
        <w:rPr>
          <w:rFonts w:ascii="Times New Roman" w:hAnsi="Times New Roman"/>
          <w:sz w:val="28"/>
          <w:szCs w:val="28"/>
          <w:lang w:val="hr-HR"/>
        </w:rPr>
        <w:t xml:space="preserve"> </w:t>
      </w:r>
      <w:r w:rsidRPr="00FA332A">
        <w:rPr>
          <w:rFonts w:ascii="Times New Roman" w:hAnsi="Times New Roman"/>
          <w:sz w:val="28"/>
          <w:szCs w:val="28"/>
          <w:lang w:val="hr-HR"/>
        </w:rPr>
        <w:t>vệ</w:t>
      </w:r>
      <w:r w:rsidRPr="000D0FDA">
        <w:rPr>
          <w:rFonts w:ascii="Times New Roman" w:hAnsi="Times New Roman"/>
          <w:sz w:val="28"/>
          <w:szCs w:val="28"/>
          <w:lang w:val="hr-HR"/>
        </w:rPr>
        <w:t xml:space="preserve"> </w:t>
      </w:r>
      <w:r w:rsidRPr="00FA332A">
        <w:rPr>
          <w:rFonts w:ascii="Times New Roman" w:hAnsi="Times New Roman"/>
          <w:sz w:val="28"/>
          <w:szCs w:val="28"/>
          <w:lang w:val="hr-HR"/>
        </w:rPr>
        <w:t>c</w:t>
      </w:r>
      <w:r w:rsidRPr="000D0FDA">
        <w:rPr>
          <w:rFonts w:ascii="Times New Roman" w:hAnsi="Times New Roman"/>
          <w:sz w:val="28"/>
          <w:szCs w:val="28"/>
          <w:lang w:val="hr-HR"/>
        </w:rPr>
        <w:t>ô</w:t>
      </w:r>
      <w:r w:rsidRPr="00FA332A">
        <w:rPr>
          <w:rFonts w:ascii="Times New Roman" w:hAnsi="Times New Roman"/>
          <w:sz w:val="28"/>
          <w:szCs w:val="28"/>
          <w:lang w:val="hr-HR"/>
        </w:rPr>
        <w:t>ng</w:t>
      </w:r>
      <w:r w:rsidRPr="000D0FDA">
        <w:rPr>
          <w:rFonts w:ascii="Times New Roman" w:hAnsi="Times New Roman"/>
          <w:sz w:val="28"/>
          <w:szCs w:val="28"/>
          <w:lang w:val="hr-HR"/>
        </w:rPr>
        <w:t xml:space="preserve"> </w:t>
      </w:r>
      <w:r w:rsidRPr="00FA332A">
        <w:rPr>
          <w:rFonts w:ascii="Times New Roman" w:hAnsi="Times New Roman"/>
          <w:sz w:val="28"/>
          <w:szCs w:val="28"/>
          <w:lang w:val="hr-HR"/>
        </w:rPr>
        <w:t>tr</w:t>
      </w:r>
      <w:r w:rsidRPr="000D0FDA">
        <w:rPr>
          <w:rFonts w:ascii="Times New Roman" w:hAnsi="Times New Roman"/>
          <w:sz w:val="28"/>
          <w:szCs w:val="28"/>
          <w:lang w:val="hr-HR"/>
        </w:rPr>
        <w:t>ì</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thủy</w:t>
      </w:r>
      <w:r w:rsidRPr="000D0FDA">
        <w:rPr>
          <w:rFonts w:ascii="Times New Roman" w:hAnsi="Times New Roman"/>
          <w:sz w:val="28"/>
          <w:szCs w:val="28"/>
          <w:lang w:val="hr-HR"/>
        </w:rPr>
        <w:t xml:space="preserve"> </w:t>
      </w:r>
      <w:r w:rsidRPr="00FA332A">
        <w:rPr>
          <w:rFonts w:ascii="Times New Roman" w:hAnsi="Times New Roman"/>
          <w:sz w:val="28"/>
          <w:szCs w:val="28"/>
          <w:lang w:val="hr-HR"/>
        </w:rPr>
        <w:t>lợi</w:t>
      </w:r>
      <w:r w:rsidRPr="000D0FDA">
        <w:rPr>
          <w:rFonts w:ascii="Times New Roman" w:hAnsi="Times New Roman"/>
          <w:sz w:val="28"/>
          <w:szCs w:val="28"/>
          <w:lang w:val="hr-HR"/>
        </w:rPr>
        <w:t xml:space="preserve"> </w:t>
      </w:r>
      <w:r w:rsidR="000D0FDA">
        <w:rPr>
          <w:rFonts w:ascii="Times New Roman" w:hAnsi="Times New Roman"/>
          <w:sz w:val="28"/>
          <w:szCs w:val="28"/>
          <w:lang w:val="vi-VN"/>
        </w:rPr>
        <w:t>(</w:t>
      </w:r>
      <w:r w:rsidRPr="00FA332A">
        <w:rPr>
          <w:rFonts w:ascii="Times New Roman" w:hAnsi="Times New Roman"/>
          <w:sz w:val="28"/>
          <w:szCs w:val="28"/>
          <w:lang w:val="hr-HR"/>
        </w:rPr>
        <w:t>theo</w:t>
      </w:r>
      <w:r w:rsidRPr="000D0FDA">
        <w:rPr>
          <w:rFonts w:ascii="Times New Roman" w:hAnsi="Times New Roman"/>
          <w:sz w:val="28"/>
          <w:szCs w:val="28"/>
          <w:lang w:val="hr-HR"/>
        </w:rPr>
        <w:t xml:space="preserve"> </w:t>
      </w:r>
      <w:r w:rsidRPr="00FA332A">
        <w:rPr>
          <w:rFonts w:ascii="Times New Roman" w:hAnsi="Times New Roman"/>
          <w:sz w:val="28"/>
          <w:szCs w:val="28"/>
          <w:lang w:val="hr-HR"/>
        </w:rPr>
        <w:t>mẫu</w:t>
      </w:r>
      <w:r w:rsidRPr="000D0FDA">
        <w:rPr>
          <w:rFonts w:ascii="Times New Roman" w:hAnsi="Times New Roman"/>
          <w:sz w:val="28"/>
          <w:szCs w:val="28"/>
          <w:lang w:val="hr-HR"/>
        </w:rPr>
        <w:t xml:space="preserve"> </w:t>
      </w:r>
      <w:r w:rsidRPr="00FA332A">
        <w:rPr>
          <w:rFonts w:ascii="Times New Roman" w:hAnsi="Times New Roman"/>
          <w:sz w:val="28"/>
          <w:szCs w:val="28"/>
          <w:lang w:val="hr-HR"/>
        </w:rPr>
        <w:t>Phụ</w:t>
      </w:r>
      <w:r w:rsidRPr="000D0FDA">
        <w:rPr>
          <w:rFonts w:ascii="Times New Roman" w:hAnsi="Times New Roman"/>
          <w:sz w:val="28"/>
          <w:szCs w:val="28"/>
          <w:lang w:val="hr-HR"/>
        </w:rPr>
        <w:t xml:space="preserve"> </w:t>
      </w:r>
      <w:r w:rsidRPr="00FA332A">
        <w:rPr>
          <w:rFonts w:ascii="Times New Roman" w:hAnsi="Times New Roman"/>
          <w:sz w:val="28"/>
          <w:szCs w:val="28"/>
          <w:lang w:val="hr-HR"/>
        </w:rPr>
        <w:t>lục</w:t>
      </w:r>
      <w:r w:rsidRPr="000D0FDA">
        <w:rPr>
          <w:rFonts w:ascii="Times New Roman" w:hAnsi="Times New Roman"/>
          <w:sz w:val="28"/>
          <w:szCs w:val="28"/>
          <w:lang w:val="hr-HR"/>
        </w:rPr>
        <w:t xml:space="preserve"> 1 </w:t>
      </w:r>
      <w:r w:rsidRPr="00FA332A">
        <w:rPr>
          <w:rFonts w:ascii="Times New Roman" w:hAnsi="Times New Roman"/>
          <w:sz w:val="28"/>
          <w:szCs w:val="28"/>
          <w:lang w:val="hr-HR"/>
        </w:rPr>
        <w:t>ban</w:t>
      </w:r>
      <w:r w:rsidRPr="000D0FDA">
        <w:rPr>
          <w:rFonts w:ascii="Times New Roman" w:hAnsi="Times New Roman"/>
          <w:sz w:val="28"/>
          <w:szCs w:val="28"/>
          <w:lang w:val="hr-HR"/>
        </w:rPr>
        <w:t xml:space="preserve"> </w:t>
      </w:r>
      <w:r w:rsidRPr="00FA332A">
        <w:rPr>
          <w:rFonts w:ascii="Times New Roman" w:hAnsi="Times New Roman"/>
          <w:sz w:val="28"/>
          <w:szCs w:val="28"/>
          <w:lang w:val="hr-HR"/>
        </w:rPr>
        <w:t>h</w:t>
      </w:r>
      <w:r w:rsidRPr="000D0FDA">
        <w:rPr>
          <w:rFonts w:ascii="Times New Roman" w:hAnsi="Times New Roman"/>
          <w:sz w:val="28"/>
          <w:szCs w:val="28"/>
          <w:lang w:val="hr-HR"/>
        </w:rPr>
        <w:t>à</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k</w:t>
      </w:r>
      <w:r w:rsidRPr="000D0FDA">
        <w:rPr>
          <w:rFonts w:ascii="Times New Roman" w:hAnsi="Times New Roman"/>
          <w:sz w:val="28"/>
          <w:szCs w:val="28"/>
          <w:lang w:val="hr-HR"/>
        </w:rPr>
        <w:t>è</w:t>
      </w:r>
      <w:r w:rsidRPr="00FA332A">
        <w:rPr>
          <w:rFonts w:ascii="Times New Roman" w:hAnsi="Times New Roman"/>
          <w:sz w:val="28"/>
          <w:szCs w:val="28"/>
          <w:lang w:val="hr-HR"/>
        </w:rPr>
        <w:t>m</w:t>
      </w:r>
      <w:r w:rsidRPr="000D0FDA">
        <w:rPr>
          <w:rFonts w:ascii="Times New Roman" w:hAnsi="Times New Roman"/>
          <w:sz w:val="28"/>
          <w:szCs w:val="28"/>
          <w:lang w:val="hr-HR"/>
        </w:rPr>
        <w:t xml:space="preserve"> </w:t>
      </w:r>
      <w:r w:rsidRPr="00FA332A">
        <w:rPr>
          <w:rFonts w:ascii="Times New Roman" w:hAnsi="Times New Roman"/>
          <w:sz w:val="28"/>
          <w:szCs w:val="28"/>
          <w:lang w:val="hr-HR"/>
        </w:rPr>
        <w:t>theo</w:t>
      </w:r>
      <w:r w:rsidRPr="000D0FDA">
        <w:rPr>
          <w:rFonts w:ascii="Times New Roman" w:hAnsi="Times New Roman"/>
          <w:sz w:val="28"/>
          <w:szCs w:val="28"/>
          <w:lang w:val="hr-HR"/>
        </w:rPr>
        <w:t xml:space="preserve"> </w:t>
      </w:r>
      <w:r w:rsidRPr="00FA332A">
        <w:rPr>
          <w:rFonts w:ascii="Times New Roman" w:hAnsi="Times New Roman"/>
          <w:sz w:val="28"/>
          <w:szCs w:val="28"/>
          <w:lang w:val="hr-HR"/>
        </w:rPr>
        <w:t>Th</w:t>
      </w:r>
      <w:r w:rsidRPr="000D0FDA">
        <w:rPr>
          <w:rFonts w:ascii="Times New Roman" w:hAnsi="Times New Roman"/>
          <w:sz w:val="28"/>
          <w:szCs w:val="28"/>
          <w:lang w:val="hr-HR"/>
        </w:rPr>
        <w:t>ô</w:t>
      </w:r>
      <w:r w:rsidRPr="00FA332A">
        <w:rPr>
          <w:rFonts w:ascii="Times New Roman" w:hAnsi="Times New Roman"/>
          <w:sz w:val="28"/>
          <w:szCs w:val="28"/>
          <w:lang w:val="hr-HR"/>
        </w:rPr>
        <w:t>ng</w:t>
      </w:r>
      <w:r w:rsidRPr="000D0FDA">
        <w:rPr>
          <w:rFonts w:ascii="Times New Roman" w:hAnsi="Times New Roman"/>
          <w:sz w:val="28"/>
          <w:szCs w:val="28"/>
          <w:lang w:val="hr-HR"/>
        </w:rPr>
        <w:t xml:space="preserve"> </w:t>
      </w:r>
      <w:r w:rsidRPr="00FA332A">
        <w:rPr>
          <w:rFonts w:ascii="Times New Roman" w:hAnsi="Times New Roman"/>
          <w:sz w:val="28"/>
          <w:szCs w:val="28"/>
          <w:lang w:val="hr-HR"/>
        </w:rPr>
        <w:t>t</w:t>
      </w:r>
      <w:r w:rsidRPr="000D0FDA">
        <w:rPr>
          <w:rFonts w:ascii="Times New Roman" w:hAnsi="Times New Roman"/>
          <w:sz w:val="28"/>
          <w:szCs w:val="28"/>
          <w:lang w:val="hr-HR"/>
        </w:rPr>
        <w:t xml:space="preserve">ư </w:t>
      </w:r>
      <w:r w:rsidRPr="00FA332A">
        <w:rPr>
          <w:rFonts w:ascii="Times New Roman" w:hAnsi="Times New Roman"/>
          <w:sz w:val="28"/>
          <w:szCs w:val="28"/>
          <w:lang w:val="hr-HR"/>
        </w:rPr>
        <w:t>số</w:t>
      </w:r>
      <w:r w:rsidRPr="000D0FDA">
        <w:rPr>
          <w:rFonts w:ascii="Times New Roman" w:hAnsi="Times New Roman"/>
          <w:sz w:val="28"/>
          <w:szCs w:val="28"/>
          <w:lang w:val="hr-HR"/>
        </w:rPr>
        <w:t xml:space="preserve"> 21/2011/</w:t>
      </w:r>
      <w:r w:rsidRPr="00FA332A">
        <w:rPr>
          <w:rFonts w:ascii="Times New Roman" w:hAnsi="Times New Roman"/>
          <w:sz w:val="28"/>
          <w:szCs w:val="28"/>
          <w:lang w:val="hr-HR"/>
        </w:rPr>
        <w:t>TT</w:t>
      </w:r>
      <w:r w:rsidRPr="000D0FDA">
        <w:rPr>
          <w:rFonts w:ascii="Times New Roman" w:hAnsi="Times New Roman"/>
          <w:sz w:val="28"/>
          <w:szCs w:val="28"/>
          <w:lang w:val="hr-HR"/>
        </w:rPr>
        <w:t>-</w:t>
      </w:r>
      <w:r w:rsidRPr="00FA332A">
        <w:rPr>
          <w:rFonts w:ascii="Times New Roman" w:hAnsi="Times New Roman"/>
          <w:sz w:val="28"/>
          <w:szCs w:val="28"/>
          <w:lang w:val="hr-HR"/>
        </w:rPr>
        <w:t>BNNPTNT</w:t>
      </w:r>
      <w:r w:rsidRPr="000D0FDA">
        <w:rPr>
          <w:rFonts w:ascii="Times New Roman" w:hAnsi="Times New Roman"/>
          <w:sz w:val="28"/>
          <w:szCs w:val="28"/>
          <w:lang w:val="hr-HR"/>
        </w:rPr>
        <w:t>)</w:t>
      </w:r>
      <w:r w:rsidRPr="000D0FDA">
        <w:rPr>
          <w:rFonts w:ascii="Times New Roman" w:hAnsi="Times New Roman"/>
          <w:i/>
          <w:sz w:val="28"/>
          <w:szCs w:val="28"/>
          <w:lang w:val="hr-HR"/>
        </w:rPr>
        <w:t>.</w:t>
      </w:r>
    </w:p>
    <w:p w:rsidR="00BF7005" w:rsidRPr="000D0FDA" w:rsidRDefault="00BF7005" w:rsidP="00D964F4">
      <w:pPr>
        <w:spacing w:before="120" w:after="120" w:line="240" w:lineRule="auto"/>
        <w:ind w:firstLine="720"/>
        <w:jc w:val="both"/>
        <w:rPr>
          <w:rFonts w:ascii="Times New Roman" w:hAnsi="Times New Roman"/>
          <w:sz w:val="28"/>
          <w:szCs w:val="28"/>
          <w:lang w:val="hr-HR"/>
        </w:rPr>
      </w:pPr>
      <w:r w:rsidRPr="000D0FDA">
        <w:rPr>
          <w:rFonts w:ascii="Times New Roman" w:hAnsi="Times New Roman"/>
          <w:sz w:val="28"/>
          <w:szCs w:val="28"/>
          <w:lang w:val="hr-HR"/>
        </w:rPr>
        <w:t xml:space="preserve">- </w:t>
      </w:r>
      <w:r w:rsidRPr="00FA332A">
        <w:rPr>
          <w:rFonts w:ascii="Times New Roman" w:hAnsi="Times New Roman"/>
          <w:sz w:val="28"/>
          <w:szCs w:val="28"/>
          <w:lang w:val="hr-HR"/>
        </w:rPr>
        <w:t>S</w:t>
      </w:r>
      <w:r w:rsidRPr="000D0FDA">
        <w:rPr>
          <w:rFonts w:ascii="Times New Roman" w:hAnsi="Times New Roman"/>
          <w:sz w:val="28"/>
          <w:szCs w:val="28"/>
          <w:lang w:val="hr-HR"/>
        </w:rPr>
        <w:t xml:space="preserve">ơ </w:t>
      </w:r>
      <w:r w:rsidRPr="00FA332A">
        <w:rPr>
          <w:rFonts w:ascii="Times New Roman" w:hAnsi="Times New Roman"/>
          <w:sz w:val="28"/>
          <w:szCs w:val="28"/>
          <w:lang w:val="hr-HR"/>
        </w:rPr>
        <w:t>họa</w:t>
      </w:r>
      <w:r w:rsidRPr="000D0FDA">
        <w:rPr>
          <w:rFonts w:ascii="Times New Roman" w:hAnsi="Times New Roman"/>
          <w:sz w:val="28"/>
          <w:szCs w:val="28"/>
          <w:lang w:val="hr-HR"/>
        </w:rPr>
        <w:t xml:space="preserve"> </w:t>
      </w:r>
      <w:r w:rsidRPr="00FA332A">
        <w:rPr>
          <w:rFonts w:ascii="Times New Roman" w:hAnsi="Times New Roman"/>
          <w:sz w:val="28"/>
          <w:szCs w:val="28"/>
          <w:lang w:val="hr-HR"/>
        </w:rPr>
        <w:t>vị</w:t>
      </w:r>
      <w:r w:rsidRPr="000D0FDA">
        <w:rPr>
          <w:rFonts w:ascii="Times New Roman" w:hAnsi="Times New Roman"/>
          <w:sz w:val="28"/>
          <w:szCs w:val="28"/>
          <w:lang w:val="hr-HR"/>
        </w:rPr>
        <w:t xml:space="preserve"> </w:t>
      </w:r>
      <w:r w:rsidRPr="00FA332A">
        <w:rPr>
          <w:rFonts w:ascii="Times New Roman" w:hAnsi="Times New Roman"/>
          <w:sz w:val="28"/>
          <w:szCs w:val="28"/>
          <w:lang w:val="hr-HR"/>
        </w:rPr>
        <w:t>tr</w:t>
      </w:r>
      <w:r w:rsidRPr="000D0FDA">
        <w:rPr>
          <w:rFonts w:ascii="Times New Roman" w:hAnsi="Times New Roman"/>
          <w:sz w:val="28"/>
          <w:szCs w:val="28"/>
          <w:lang w:val="hr-HR"/>
        </w:rPr>
        <w:t xml:space="preserve">í </w:t>
      </w:r>
      <w:r w:rsidRPr="00FA332A">
        <w:rPr>
          <w:rFonts w:ascii="Times New Roman" w:hAnsi="Times New Roman"/>
          <w:sz w:val="28"/>
          <w:szCs w:val="28"/>
          <w:lang w:val="hr-HR"/>
        </w:rPr>
        <w:t>khu</w:t>
      </w:r>
      <w:r w:rsidRPr="000D0FDA">
        <w:rPr>
          <w:rFonts w:ascii="Times New Roman" w:hAnsi="Times New Roman"/>
          <w:sz w:val="28"/>
          <w:szCs w:val="28"/>
          <w:lang w:val="hr-HR"/>
        </w:rPr>
        <w:t xml:space="preserve"> </w:t>
      </w:r>
      <w:r w:rsidRPr="00FA332A">
        <w:rPr>
          <w:rFonts w:ascii="Times New Roman" w:hAnsi="Times New Roman"/>
          <w:sz w:val="28"/>
          <w:szCs w:val="28"/>
          <w:lang w:val="hr-HR"/>
        </w:rPr>
        <w:t>vực</w:t>
      </w:r>
      <w:r w:rsidRPr="000D0FDA">
        <w:rPr>
          <w:rFonts w:ascii="Times New Roman" w:hAnsi="Times New Roman"/>
          <w:sz w:val="28"/>
          <w:szCs w:val="28"/>
          <w:lang w:val="hr-HR"/>
        </w:rPr>
        <w:t xml:space="preserve"> </w:t>
      </w:r>
      <w:r w:rsidRPr="00FA332A">
        <w:rPr>
          <w:rFonts w:ascii="Times New Roman" w:hAnsi="Times New Roman"/>
          <w:sz w:val="28"/>
          <w:szCs w:val="28"/>
          <w:lang w:val="hr-HR"/>
        </w:rPr>
        <w:t>tiến</w:t>
      </w:r>
      <w:r w:rsidRPr="000D0FDA">
        <w:rPr>
          <w:rFonts w:ascii="Times New Roman" w:hAnsi="Times New Roman"/>
          <w:sz w:val="28"/>
          <w:szCs w:val="28"/>
          <w:lang w:val="hr-HR"/>
        </w:rPr>
        <w:t xml:space="preserve"> </w:t>
      </w:r>
      <w:r w:rsidRPr="00FA332A">
        <w:rPr>
          <w:rFonts w:ascii="Times New Roman" w:hAnsi="Times New Roman"/>
          <w:sz w:val="28"/>
          <w:szCs w:val="28"/>
          <w:lang w:val="hr-HR"/>
        </w:rPr>
        <w:t>h</w:t>
      </w:r>
      <w:r w:rsidRPr="000D0FDA">
        <w:rPr>
          <w:rFonts w:ascii="Times New Roman" w:hAnsi="Times New Roman"/>
          <w:sz w:val="28"/>
          <w:szCs w:val="28"/>
          <w:lang w:val="hr-HR"/>
        </w:rPr>
        <w:t>à</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c</w:t>
      </w:r>
      <w:r w:rsidRPr="000D0FDA">
        <w:rPr>
          <w:rFonts w:ascii="Times New Roman" w:hAnsi="Times New Roman"/>
          <w:sz w:val="28"/>
          <w:szCs w:val="28"/>
          <w:lang w:val="hr-HR"/>
        </w:rPr>
        <w:t>á</w:t>
      </w:r>
      <w:r w:rsidRPr="00FA332A">
        <w:rPr>
          <w:rFonts w:ascii="Times New Roman" w:hAnsi="Times New Roman"/>
          <w:sz w:val="28"/>
          <w:szCs w:val="28"/>
          <w:lang w:val="hr-HR"/>
        </w:rPr>
        <w:t>c</w:t>
      </w:r>
      <w:r w:rsidRPr="000D0FDA">
        <w:rPr>
          <w:rFonts w:ascii="Times New Roman" w:hAnsi="Times New Roman"/>
          <w:sz w:val="28"/>
          <w:szCs w:val="28"/>
          <w:lang w:val="hr-HR"/>
        </w:rPr>
        <w:t xml:space="preserve"> </w:t>
      </w:r>
      <w:r w:rsidRPr="00FA332A">
        <w:rPr>
          <w:rFonts w:ascii="Times New Roman" w:hAnsi="Times New Roman"/>
          <w:sz w:val="28"/>
          <w:szCs w:val="28"/>
          <w:lang w:val="hr-HR"/>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hr-HR"/>
        </w:rPr>
        <w:t>ộng</w:t>
      </w:r>
      <w:r w:rsidRPr="000D0FDA">
        <w:rPr>
          <w:rFonts w:ascii="Times New Roman" w:hAnsi="Times New Roman"/>
          <w:sz w:val="28"/>
          <w:szCs w:val="28"/>
          <w:lang w:val="hr-HR"/>
        </w:rPr>
        <w:t xml:space="preserve"> đ</w:t>
      </w:r>
      <w:r w:rsidRPr="00FA332A">
        <w:rPr>
          <w:rFonts w:ascii="Times New Roman" w:hAnsi="Times New Roman"/>
          <w:sz w:val="28"/>
          <w:szCs w:val="28"/>
          <w:lang w:val="hr-HR"/>
        </w:rPr>
        <w:t>ề</w:t>
      </w:r>
      <w:r w:rsidRPr="000D0FDA">
        <w:rPr>
          <w:rFonts w:ascii="Times New Roman" w:hAnsi="Times New Roman"/>
          <w:sz w:val="28"/>
          <w:szCs w:val="28"/>
          <w:lang w:val="hr-HR"/>
        </w:rPr>
        <w:t xml:space="preserve"> </w:t>
      </w:r>
      <w:r w:rsidRPr="00FA332A">
        <w:rPr>
          <w:rFonts w:ascii="Times New Roman" w:hAnsi="Times New Roman"/>
          <w:sz w:val="28"/>
          <w:szCs w:val="28"/>
          <w:lang w:val="hr-HR"/>
        </w:rPr>
        <w:t>nghị</w:t>
      </w:r>
      <w:r w:rsidRPr="000D0FDA">
        <w:rPr>
          <w:rFonts w:ascii="Times New Roman" w:hAnsi="Times New Roman"/>
          <w:sz w:val="28"/>
          <w:szCs w:val="28"/>
          <w:lang w:val="hr-HR"/>
        </w:rPr>
        <w:t xml:space="preserve"> </w:t>
      </w:r>
      <w:r w:rsidRPr="00FA332A">
        <w:rPr>
          <w:rFonts w:ascii="Times New Roman" w:hAnsi="Times New Roman"/>
          <w:sz w:val="28"/>
          <w:szCs w:val="28"/>
          <w:lang w:val="hr-HR"/>
        </w:rPr>
        <w:t>cấp</w:t>
      </w:r>
      <w:r w:rsidRPr="000D0FDA">
        <w:rPr>
          <w:rFonts w:ascii="Times New Roman" w:hAnsi="Times New Roman"/>
          <w:sz w:val="28"/>
          <w:szCs w:val="28"/>
          <w:lang w:val="hr-HR"/>
        </w:rPr>
        <w:t xml:space="preserve"> </w:t>
      </w:r>
      <w:r w:rsidRPr="00FA332A">
        <w:rPr>
          <w:rFonts w:ascii="Times New Roman" w:hAnsi="Times New Roman"/>
          <w:sz w:val="28"/>
          <w:szCs w:val="28"/>
          <w:lang w:val="hr-HR"/>
        </w:rPr>
        <w:t>ph</w:t>
      </w:r>
      <w:r w:rsidRPr="000D0FDA">
        <w:rPr>
          <w:rFonts w:ascii="Times New Roman" w:hAnsi="Times New Roman"/>
          <w:sz w:val="28"/>
          <w:szCs w:val="28"/>
          <w:lang w:val="hr-HR"/>
        </w:rPr>
        <w:t>é</w:t>
      </w:r>
      <w:r w:rsidRPr="00FA332A">
        <w:rPr>
          <w:rFonts w:ascii="Times New Roman" w:hAnsi="Times New Roman"/>
          <w:sz w:val="28"/>
          <w:szCs w:val="28"/>
          <w:lang w:val="hr-HR"/>
        </w:rPr>
        <w:t>p</w:t>
      </w:r>
      <w:r w:rsidRPr="000D0FDA">
        <w:rPr>
          <w:rFonts w:ascii="Times New Roman" w:hAnsi="Times New Roman"/>
          <w:sz w:val="28"/>
          <w:szCs w:val="28"/>
          <w:lang w:val="hr-HR"/>
        </w:rPr>
        <w:t>;</w:t>
      </w:r>
    </w:p>
    <w:p w:rsidR="00BF7005" w:rsidRPr="000D0FDA" w:rsidRDefault="00BF7005" w:rsidP="00D964F4">
      <w:pPr>
        <w:spacing w:before="120" w:after="120" w:line="240" w:lineRule="auto"/>
        <w:ind w:firstLine="720"/>
        <w:jc w:val="both"/>
        <w:rPr>
          <w:rFonts w:ascii="Times New Roman" w:hAnsi="Times New Roman"/>
          <w:sz w:val="28"/>
          <w:szCs w:val="28"/>
          <w:lang w:val="hr-HR"/>
        </w:rPr>
      </w:pPr>
      <w:r w:rsidRPr="000D0FDA">
        <w:rPr>
          <w:rFonts w:ascii="Times New Roman" w:hAnsi="Times New Roman"/>
          <w:sz w:val="28"/>
          <w:szCs w:val="28"/>
          <w:lang w:val="hr-HR"/>
        </w:rPr>
        <w:t xml:space="preserve">- </w:t>
      </w:r>
      <w:r w:rsidRPr="00FA332A">
        <w:rPr>
          <w:rFonts w:ascii="Times New Roman" w:hAnsi="Times New Roman"/>
          <w:sz w:val="28"/>
          <w:szCs w:val="28"/>
          <w:lang w:val="hr-HR"/>
        </w:rPr>
        <w:t>B</w:t>
      </w:r>
      <w:r w:rsidRPr="000D0FDA">
        <w:rPr>
          <w:rFonts w:ascii="Times New Roman" w:hAnsi="Times New Roman"/>
          <w:sz w:val="28"/>
          <w:szCs w:val="28"/>
          <w:lang w:val="hr-HR"/>
        </w:rPr>
        <w:t>á</w:t>
      </w:r>
      <w:r w:rsidRPr="00FA332A">
        <w:rPr>
          <w:rFonts w:ascii="Times New Roman" w:hAnsi="Times New Roman"/>
          <w:sz w:val="28"/>
          <w:szCs w:val="28"/>
          <w:lang w:val="hr-HR"/>
        </w:rPr>
        <w:t>o</w:t>
      </w:r>
      <w:r w:rsidRPr="000D0FDA">
        <w:rPr>
          <w:rFonts w:ascii="Times New Roman" w:hAnsi="Times New Roman"/>
          <w:sz w:val="28"/>
          <w:szCs w:val="28"/>
          <w:lang w:val="hr-HR"/>
        </w:rPr>
        <w:t xml:space="preserve"> </w:t>
      </w:r>
      <w:r w:rsidRPr="00FA332A">
        <w:rPr>
          <w:rFonts w:ascii="Times New Roman" w:hAnsi="Times New Roman"/>
          <w:sz w:val="28"/>
          <w:szCs w:val="28"/>
          <w:lang w:val="hr-HR"/>
        </w:rPr>
        <w:t>c</w:t>
      </w:r>
      <w:r w:rsidRPr="000D0FDA">
        <w:rPr>
          <w:rFonts w:ascii="Times New Roman" w:hAnsi="Times New Roman"/>
          <w:sz w:val="28"/>
          <w:szCs w:val="28"/>
          <w:lang w:val="hr-HR"/>
        </w:rPr>
        <w:t>á</w:t>
      </w:r>
      <w:r w:rsidRPr="00FA332A">
        <w:rPr>
          <w:rFonts w:ascii="Times New Roman" w:hAnsi="Times New Roman"/>
          <w:sz w:val="28"/>
          <w:szCs w:val="28"/>
          <w:lang w:val="hr-HR"/>
        </w:rPr>
        <w:t>o</w:t>
      </w:r>
      <w:r w:rsidRPr="000D0FDA">
        <w:rPr>
          <w:rFonts w:ascii="Times New Roman" w:hAnsi="Times New Roman"/>
          <w:sz w:val="28"/>
          <w:szCs w:val="28"/>
          <w:lang w:val="hr-HR"/>
        </w:rPr>
        <w:t xml:space="preserve"> đá</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gi</w:t>
      </w:r>
      <w:r w:rsidRPr="000D0FDA">
        <w:rPr>
          <w:rFonts w:ascii="Times New Roman" w:hAnsi="Times New Roman"/>
          <w:sz w:val="28"/>
          <w:szCs w:val="28"/>
          <w:lang w:val="hr-HR"/>
        </w:rPr>
        <w:t xml:space="preserve">á </w:t>
      </w:r>
      <w:r w:rsidRPr="00FA332A">
        <w:rPr>
          <w:rFonts w:ascii="Times New Roman" w:hAnsi="Times New Roman"/>
          <w:sz w:val="28"/>
          <w:szCs w:val="28"/>
          <w:lang w:val="hr-HR"/>
        </w:rPr>
        <w:t>ảnh</w:t>
      </w:r>
      <w:r w:rsidRPr="000D0FDA">
        <w:rPr>
          <w:rFonts w:ascii="Times New Roman" w:hAnsi="Times New Roman"/>
          <w:sz w:val="28"/>
          <w:szCs w:val="28"/>
          <w:lang w:val="hr-HR"/>
        </w:rPr>
        <w:t xml:space="preserve"> </w:t>
      </w:r>
      <w:r w:rsidRPr="00FA332A">
        <w:rPr>
          <w:rFonts w:ascii="Times New Roman" w:hAnsi="Times New Roman"/>
          <w:sz w:val="28"/>
          <w:szCs w:val="28"/>
          <w:lang w:val="hr-HR"/>
        </w:rPr>
        <w:t>h</w:t>
      </w:r>
      <w:r w:rsidRPr="000D0FDA">
        <w:rPr>
          <w:rFonts w:ascii="Times New Roman" w:hAnsi="Times New Roman"/>
          <w:sz w:val="28"/>
          <w:szCs w:val="28"/>
          <w:lang w:val="hr-HR"/>
        </w:rPr>
        <w:t>ư</w:t>
      </w:r>
      <w:r w:rsidRPr="00FA332A">
        <w:rPr>
          <w:rFonts w:ascii="Times New Roman" w:hAnsi="Times New Roman"/>
          <w:sz w:val="28"/>
          <w:szCs w:val="28"/>
          <w:lang w:val="hr-HR"/>
        </w:rPr>
        <w:t>ởng</w:t>
      </w:r>
      <w:r w:rsidRPr="000D0FDA">
        <w:rPr>
          <w:rFonts w:ascii="Times New Roman" w:hAnsi="Times New Roman"/>
          <w:sz w:val="28"/>
          <w:szCs w:val="28"/>
          <w:lang w:val="hr-HR"/>
        </w:rPr>
        <w:t xml:space="preserve"> </w:t>
      </w:r>
      <w:r w:rsidRPr="00FA332A">
        <w:rPr>
          <w:rFonts w:ascii="Times New Roman" w:hAnsi="Times New Roman"/>
          <w:sz w:val="28"/>
          <w:szCs w:val="28"/>
          <w:lang w:val="hr-HR"/>
        </w:rPr>
        <w:t>của</w:t>
      </w:r>
      <w:r w:rsidRPr="000D0FDA">
        <w:rPr>
          <w:rFonts w:ascii="Times New Roman" w:hAnsi="Times New Roman"/>
          <w:sz w:val="28"/>
          <w:szCs w:val="28"/>
          <w:lang w:val="hr-HR"/>
        </w:rPr>
        <w:t xml:space="preserve"> </w:t>
      </w:r>
      <w:r w:rsidRPr="00FA332A">
        <w:rPr>
          <w:rFonts w:ascii="Times New Roman" w:hAnsi="Times New Roman"/>
          <w:sz w:val="28"/>
          <w:szCs w:val="28"/>
          <w:lang w:val="hr-HR"/>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hr-HR"/>
        </w:rPr>
        <w:t>ộng</w:t>
      </w:r>
      <w:r w:rsidRPr="000D0FDA">
        <w:rPr>
          <w:rFonts w:ascii="Times New Roman" w:hAnsi="Times New Roman"/>
          <w:sz w:val="28"/>
          <w:szCs w:val="28"/>
          <w:lang w:val="hr-HR"/>
        </w:rPr>
        <w:t xml:space="preserve"> đ</w:t>
      </w:r>
      <w:r w:rsidRPr="00FA332A">
        <w:rPr>
          <w:rFonts w:ascii="Times New Roman" w:hAnsi="Times New Roman"/>
          <w:sz w:val="28"/>
          <w:szCs w:val="28"/>
          <w:lang w:val="hr-HR"/>
        </w:rPr>
        <w:t>ến</w:t>
      </w:r>
      <w:r w:rsidRPr="000D0FDA">
        <w:rPr>
          <w:rFonts w:ascii="Times New Roman" w:hAnsi="Times New Roman"/>
          <w:sz w:val="28"/>
          <w:szCs w:val="28"/>
          <w:lang w:val="hr-HR"/>
        </w:rPr>
        <w:t xml:space="preserve"> </w:t>
      </w:r>
      <w:r w:rsidRPr="00FA332A">
        <w:rPr>
          <w:rFonts w:ascii="Times New Roman" w:hAnsi="Times New Roman"/>
          <w:sz w:val="28"/>
          <w:szCs w:val="28"/>
          <w:lang w:val="hr-HR"/>
        </w:rPr>
        <w:t>việc</w:t>
      </w:r>
      <w:r w:rsidRPr="000D0FDA">
        <w:rPr>
          <w:rFonts w:ascii="Times New Roman" w:hAnsi="Times New Roman"/>
          <w:sz w:val="28"/>
          <w:szCs w:val="28"/>
          <w:lang w:val="hr-HR"/>
        </w:rPr>
        <w:t xml:space="preserve"> </w:t>
      </w:r>
      <w:r w:rsidRPr="00FA332A">
        <w:rPr>
          <w:rFonts w:ascii="Times New Roman" w:hAnsi="Times New Roman"/>
          <w:sz w:val="28"/>
          <w:szCs w:val="28"/>
          <w:lang w:val="hr-HR"/>
        </w:rPr>
        <w:t>vận</w:t>
      </w:r>
      <w:r w:rsidRPr="000D0FDA">
        <w:rPr>
          <w:rFonts w:ascii="Times New Roman" w:hAnsi="Times New Roman"/>
          <w:sz w:val="28"/>
          <w:szCs w:val="28"/>
          <w:lang w:val="hr-HR"/>
        </w:rPr>
        <w:t xml:space="preserve"> </w:t>
      </w:r>
      <w:r w:rsidRPr="00FA332A">
        <w:rPr>
          <w:rFonts w:ascii="Times New Roman" w:hAnsi="Times New Roman"/>
          <w:sz w:val="28"/>
          <w:szCs w:val="28"/>
          <w:lang w:val="hr-HR"/>
        </w:rPr>
        <w:t>h</w:t>
      </w:r>
      <w:r w:rsidRPr="000D0FDA">
        <w:rPr>
          <w:rFonts w:ascii="Times New Roman" w:hAnsi="Times New Roman"/>
          <w:sz w:val="28"/>
          <w:szCs w:val="28"/>
          <w:lang w:val="hr-HR"/>
        </w:rPr>
        <w:t>à</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v</w:t>
      </w:r>
      <w:r w:rsidRPr="000D0FDA">
        <w:rPr>
          <w:rFonts w:ascii="Times New Roman" w:hAnsi="Times New Roman"/>
          <w:sz w:val="28"/>
          <w:szCs w:val="28"/>
          <w:lang w:val="hr-HR"/>
        </w:rPr>
        <w:t xml:space="preserve">à </w:t>
      </w:r>
      <w:r w:rsidRPr="00FA332A">
        <w:rPr>
          <w:rFonts w:ascii="Times New Roman" w:hAnsi="Times New Roman"/>
          <w:sz w:val="28"/>
          <w:szCs w:val="28"/>
          <w:lang w:val="hr-HR"/>
        </w:rPr>
        <w:t>an</w:t>
      </w:r>
      <w:r w:rsidRPr="000D0FDA">
        <w:rPr>
          <w:rFonts w:ascii="Times New Roman" w:hAnsi="Times New Roman"/>
          <w:sz w:val="28"/>
          <w:szCs w:val="28"/>
          <w:lang w:val="hr-HR"/>
        </w:rPr>
        <w:t xml:space="preserve"> </w:t>
      </w:r>
      <w:r w:rsidRPr="00FA332A">
        <w:rPr>
          <w:rFonts w:ascii="Times New Roman" w:hAnsi="Times New Roman"/>
          <w:sz w:val="28"/>
          <w:szCs w:val="28"/>
          <w:lang w:val="hr-HR"/>
        </w:rPr>
        <w:t>to</w:t>
      </w:r>
      <w:r w:rsidRPr="000D0FDA">
        <w:rPr>
          <w:rFonts w:ascii="Times New Roman" w:hAnsi="Times New Roman"/>
          <w:sz w:val="28"/>
          <w:szCs w:val="28"/>
          <w:lang w:val="hr-HR"/>
        </w:rPr>
        <w:t>à</w:t>
      </w:r>
      <w:r w:rsidRPr="00FA332A">
        <w:rPr>
          <w:rFonts w:ascii="Times New Roman" w:hAnsi="Times New Roman"/>
          <w:sz w:val="28"/>
          <w:szCs w:val="28"/>
          <w:lang w:val="hr-HR"/>
        </w:rPr>
        <w:t>n</w:t>
      </w:r>
      <w:r w:rsidRPr="000D0FDA">
        <w:rPr>
          <w:rFonts w:ascii="Times New Roman" w:hAnsi="Times New Roman"/>
          <w:sz w:val="28"/>
          <w:szCs w:val="28"/>
          <w:lang w:val="hr-HR"/>
        </w:rPr>
        <w:t xml:space="preserve"> </w:t>
      </w:r>
      <w:r w:rsidRPr="00FA332A">
        <w:rPr>
          <w:rFonts w:ascii="Times New Roman" w:hAnsi="Times New Roman"/>
          <w:sz w:val="28"/>
          <w:szCs w:val="28"/>
          <w:lang w:val="hr-HR"/>
        </w:rPr>
        <w:t>của</w:t>
      </w:r>
      <w:r w:rsidRPr="000D0FDA">
        <w:rPr>
          <w:rFonts w:ascii="Times New Roman" w:hAnsi="Times New Roman"/>
          <w:sz w:val="28"/>
          <w:szCs w:val="28"/>
          <w:lang w:val="hr-HR"/>
        </w:rPr>
        <w:t xml:space="preserve"> </w:t>
      </w:r>
      <w:r w:rsidRPr="00FA332A">
        <w:rPr>
          <w:rFonts w:ascii="Times New Roman" w:hAnsi="Times New Roman"/>
          <w:sz w:val="28"/>
          <w:szCs w:val="28"/>
          <w:lang w:val="hr-HR"/>
        </w:rPr>
        <w:t>c</w:t>
      </w:r>
      <w:r w:rsidRPr="000D0FDA">
        <w:rPr>
          <w:rFonts w:ascii="Times New Roman" w:hAnsi="Times New Roman"/>
          <w:sz w:val="28"/>
          <w:szCs w:val="28"/>
          <w:lang w:val="hr-HR"/>
        </w:rPr>
        <w:t>ô</w:t>
      </w:r>
      <w:r w:rsidRPr="00FA332A">
        <w:rPr>
          <w:rFonts w:ascii="Times New Roman" w:hAnsi="Times New Roman"/>
          <w:sz w:val="28"/>
          <w:szCs w:val="28"/>
          <w:lang w:val="hr-HR"/>
        </w:rPr>
        <w:t>ng</w:t>
      </w:r>
      <w:r w:rsidRPr="000D0FDA">
        <w:rPr>
          <w:rFonts w:ascii="Times New Roman" w:hAnsi="Times New Roman"/>
          <w:sz w:val="28"/>
          <w:szCs w:val="28"/>
          <w:lang w:val="hr-HR"/>
        </w:rPr>
        <w:t xml:space="preserve"> </w:t>
      </w:r>
      <w:r w:rsidRPr="00FA332A">
        <w:rPr>
          <w:rFonts w:ascii="Times New Roman" w:hAnsi="Times New Roman"/>
          <w:sz w:val="28"/>
          <w:szCs w:val="28"/>
          <w:lang w:val="hr-HR"/>
        </w:rPr>
        <w:t>tr</w:t>
      </w:r>
      <w:r w:rsidRPr="000D0FDA">
        <w:rPr>
          <w:rFonts w:ascii="Times New Roman" w:hAnsi="Times New Roman"/>
          <w:sz w:val="28"/>
          <w:szCs w:val="28"/>
          <w:lang w:val="hr-HR"/>
        </w:rPr>
        <w:t>ì</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thủy</w:t>
      </w:r>
      <w:r w:rsidRPr="000D0FDA">
        <w:rPr>
          <w:rFonts w:ascii="Times New Roman" w:hAnsi="Times New Roman"/>
          <w:sz w:val="28"/>
          <w:szCs w:val="28"/>
          <w:lang w:val="hr-HR"/>
        </w:rPr>
        <w:t xml:space="preserve"> </w:t>
      </w:r>
      <w:r w:rsidRPr="00FA332A">
        <w:rPr>
          <w:rFonts w:ascii="Times New Roman" w:hAnsi="Times New Roman"/>
          <w:sz w:val="28"/>
          <w:szCs w:val="28"/>
          <w:lang w:val="hr-HR"/>
        </w:rPr>
        <w:t>lợi</w:t>
      </w:r>
      <w:r w:rsidRPr="000D0FDA">
        <w:rPr>
          <w:rFonts w:ascii="Times New Roman" w:hAnsi="Times New Roman"/>
          <w:sz w:val="28"/>
          <w:szCs w:val="28"/>
          <w:lang w:val="hr-HR"/>
        </w:rPr>
        <w:t>;</w:t>
      </w:r>
    </w:p>
    <w:p w:rsidR="00BF7005" w:rsidRPr="000D0FDA" w:rsidRDefault="00BF7005" w:rsidP="00D964F4">
      <w:pPr>
        <w:spacing w:before="120" w:after="120" w:line="240" w:lineRule="auto"/>
        <w:ind w:firstLine="720"/>
        <w:jc w:val="both"/>
        <w:rPr>
          <w:rFonts w:ascii="Times New Roman" w:hAnsi="Times New Roman"/>
          <w:sz w:val="28"/>
          <w:szCs w:val="28"/>
          <w:lang w:val="hr-HR"/>
        </w:rPr>
      </w:pPr>
      <w:r w:rsidRPr="000D0FDA">
        <w:rPr>
          <w:rFonts w:ascii="Times New Roman" w:hAnsi="Times New Roman"/>
          <w:sz w:val="28"/>
          <w:szCs w:val="28"/>
          <w:lang w:val="hr-HR"/>
        </w:rPr>
        <w:t xml:space="preserve">- </w:t>
      </w:r>
      <w:r w:rsidRPr="00FA332A">
        <w:rPr>
          <w:rFonts w:ascii="Times New Roman" w:hAnsi="Times New Roman"/>
          <w:sz w:val="28"/>
          <w:szCs w:val="28"/>
          <w:lang w:val="hr-HR"/>
        </w:rPr>
        <w:t>V</w:t>
      </w:r>
      <w:r w:rsidRPr="000D0FDA">
        <w:rPr>
          <w:rFonts w:ascii="Times New Roman" w:hAnsi="Times New Roman"/>
          <w:sz w:val="28"/>
          <w:szCs w:val="28"/>
          <w:lang w:val="hr-HR"/>
        </w:rPr>
        <w:t>ă</w:t>
      </w:r>
      <w:r w:rsidRPr="00FA332A">
        <w:rPr>
          <w:rFonts w:ascii="Times New Roman" w:hAnsi="Times New Roman"/>
          <w:sz w:val="28"/>
          <w:szCs w:val="28"/>
          <w:lang w:val="hr-HR"/>
        </w:rPr>
        <w:t>n</w:t>
      </w:r>
      <w:r w:rsidRPr="000D0FDA">
        <w:rPr>
          <w:rFonts w:ascii="Times New Roman" w:hAnsi="Times New Roman"/>
          <w:sz w:val="28"/>
          <w:szCs w:val="28"/>
          <w:lang w:val="hr-HR"/>
        </w:rPr>
        <w:t xml:space="preserve"> </w:t>
      </w:r>
      <w:r w:rsidRPr="00FA332A">
        <w:rPr>
          <w:rFonts w:ascii="Times New Roman" w:hAnsi="Times New Roman"/>
          <w:sz w:val="28"/>
          <w:szCs w:val="28"/>
          <w:lang w:val="hr-HR"/>
        </w:rPr>
        <w:t>bản</w:t>
      </w:r>
      <w:r w:rsidRPr="000D0FDA">
        <w:rPr>
          <w:rFonts w:ascii="Times New Roman" w:hAnsi="Times New Roman"/>
          <w:sz w:val="28"/>
          <w:szCs w:val="28"/>
          <w:lang w:val="hr-HR"/>
        </w:rPr>
        <w:t xml:space="preserve"> </w:t>
      </w:r>
      <w:r w:rsidRPr="00FA332A">
        <w:rPr>
          <w:rFonts w:ascii="Times New Roman" w:hAnsi="Times New Roman"/>
          <w:sz w:val="28"/>
          <w:szCs w:val="28"/>
          <w:lang w:val="hr-HR"/>
        </w:rPr>
        <w:t>thỏa</w:t>
      </w:r>
      <w:r w:rsidRPr="000D0FDA">
        <w:rPr>
          <w:rFonts w:ascii="Times New Roman" w:hAnsi="Times New Roman"/>
          <w:sz w:val="28"/>
          <w:szCs w:val="28"/>
          <w:lang w:val="hr-HR"/>
        </w:rPr>
        <w:t xml:space="preserve"> </w:t>
      </w:r>
      <w:r w:rsidRPr="00FA332A">
        <w:rPr>
          <w:rFonts w:ascii="Times New Roman" w:hAnsi="Times New Roman"/>
          <w:sz w:val="28"/>
          <w:szCs w:val="28"/>
          <w:lang w:val="hr-HR"/>
        </w:rPr>
        <w:t>thuận</w:t>
      </w:r>
      <w:r w:rsidRPr="000D0FDA">
        <w:rPr>
          <w:rFonts w:ascii="Times New Roman" w:hAnsi="Times New Roman"/>
          <w:sz w:val="28"/>
          <w:szCs w:val="28"/>
          <w:lang w:val="hr-HR"/>
        </w:rPr>
        <w:t xml:space="preserve"> </w:t>
      </w:r>
      <w:r w:rsidRPr="00FA332A">
        <w:rPr>
          <w:rFonts w:ascii="Times New Roman" w:hAnsi="Times New Roman"/>
          <w:sz w:val="28"/>
          <w:szCs w:val="28"/>
          <w:lang w:val="hr-HR"/>
        </w:rPr>
        <w:t>với</w:t>
      </w:r>
      <w:r w:rsidRPr="000D0FDA">
        <w:rPr>
          <w:rFonts w:ascii="Times New Roman" w:hAnsi="Times New Roman"/>
          <w:sz w:val="28"/>
          <w:szCs w:val="28"/>
          <w:lang w:val="hr-HR"/>
        </w:rPr>
        <w:t xml:space="preserve"> </w:t>
      </w:r>
      <w:r w:rsidRPr="00FA332A">
        <w:rPr>
          <w:rFonts w:ascii="Times New Roman" w:hAnsi="Times New Roman"/>
          <w:sz w:val="28"/>
          <w:szCs w:val="28"/>
          <w:lang w:val="hr-HR"/>
        </w:rPr>
        <w:t>tổ</w:t>
      </w:r>
      <w:r w:rsidRPr="000D0FDA">
        <w:rPr>
          <w:rFonts w:ascii="Times New Roman" w:hAnsi="Times New Roman"/>
          <w:sz w:val="28"/>
          <w:szCs w:val="28"/>
          <w:lang w:val="hr-HR"/>
        </w:rPr>
        <w:t xml:space="preserve"> </w:t>
      </w:r>
      <w:r w:rsidRPr="00FA332A">
        <w:rPr>
          <w:rFonts w:ascii="Times New Roman" w:hAnsi="Times New Roman"/>
          <w:sz w:val="28"/>
          <w:szCs w:val="28"/>
          <w:lang w:val="hr-HR"/>
        </w:rPr>
        <w:t>chức</w:t>
      </w:r>
      <w:r w:rsidRPr="000D0FDA">
        <w:rPr>
          <w:rFonts w:ascii="Times New Roman" w:hAnsi="Times New Roman"/>
          <w:sz w:val="28"/>
          <w:szCs w:val="28"/>
          <w:lang w:val="hr-HR"/>
        </w:rPr>
        <w:t xml:space="preserve">, </w:t>
      </w:r>
      <w:r w:rsidRPr="00FA332A">
        <w:rPr>
          <w:rFonts w:ascii="Times New Roman" w:hAnsi="Times New Roman"/>
          <w:sz w:val="28"/>
          <w:szCs w:val="28"/>
          <w:lang w:val="hr-HR"/>
        </w:rPr>
        <w:t>c</w:t>
      </w:r>
      <w:r w:rsidRPr="000D0FDA">
        <w:rPr>
          <w:rFonts w:ascii="Times New Roman" w:hAnsi="Times New Roman"/>
          <w:sz w:val="28"/>
          <w:szCs w:val="28"/>
          <w:lang w:val="hr-HR"/>
        </w:rPr>
        <w:t xml:space="preserve">á </w:t>
      </w:r>
      <w:r w:rsidRPr="00FA332A">
        <w:rPr>
          <w:rFonts w:ascii="Times New Roman" w:hAnsi="Times New Roman"/>
          <w:sz w:val="28"/>
          <w:szCs w:val="28"/>
          <w:lang w:val="hr-HR"/>
        </w:rPr>
        <w:t>nh</w:t>
      </w:r>
      <w:r w:rsidRPr="000D0FDA">
        <w:rPr>
          <w:rFonts w:ascii="Times New Roman" w:hAnsi="Times New Roman"/>
          <w:sz w:val="28"/>
          <w:szCs w:val="28"/>
          <w:lang w:val="hr-HR"/>
        </w:rPr>
        <w:t>â</w:t>
      </w:r>
      <w:r w:rsidRPr="00FA332A">
        <w:rPr>
          <w:rFonts w:ascii="Times New Roman" w:hAnsi="Times New Roman"/>
          <w:sz w:val="28"/>
          <w:szCs w:val="28"/>
          <w:lang w:val="hr-HR"/>
        </w:rPr>
        <w:t>n</w:t>
      </w:r>
      <w:r w:rsidRPr="000D0FDA">
        <w:rPr>
          <w:rFonts w:ascii="Times New Roman" w:hAnsi="Times New Roman"/>
          <w:sz w:val="28"/>
          <w:szCs w:val="28"/>
          <w:lang w:val="hr-HR"/>
        </w:rPr>
        <w:t xml:space="preserve"> </w:t>
      </w:r>
      <w:r w:rsidRPr="00FA332A">
        <w:rPr>
          <w:rFonts w:ascii="Times New Roman" w:hAnsi="Times New Roman"/>
          <w:sz w:val="28"/>
          <w:szCs w:val="28"/>
          <w:lang w:val="hr-HR"/>
        </w:rPr>
        <w:t>trực</w:t>
      </w:r>
      <w:r w:rsidRPr="000D0FDA">
        <w:rPr>
          <w:rFonts w:ascii="Times New Roman" w:hAnsi="Times New Roman"/>
          <w:sz w:val="28"/>
          <w:szCs w:val="28"/>
          <w:lang w:val="hr-HR"/>
        </w:rPr>
        <w:t xml:space="preserve"> </w:t>
      </w:r>
      <w:r w:rsidRPr="00FA332A">
        <w:rPr>
          <w:rFonts w:ascii="Times New Roman" w:hAnsi="Times New Roman"/>
          <w:sz w:val="28"/>
          <w:szCs w:val="28"/>
          <w:lang w:val="hr-HR"/>
        </w:rPr>
        <w:t>tiếp</w:t>
      </w:r>
      <w:r w:rsidRPr="000D0FDA">
        <w:rPr>
          <w:rFonts w:ascii="Times New Roman" w:hAnsi="Times New Roman"/>
          <w:sz w:val="28"/>
          <w:szCs w:val="28"/>
          <w:lang w:val="hr-HR"/>
        </w:rPr>
        <w:t xml:space="preserve"> </w:t>
      </w:r>
      <w:r w:rsidRPr="00FA332A">
        <w:rPr>
          <w:rFonts w:ascii="Times New Roman" w:hAnsi="Times New Roman"/>
          <w:sz w:val="28"/>
          <w:szCs w:val="28"/>
          <w:lang w:val="hr-HR"/>
        </w:rPr>
        <w:t>quản</w:t>
      </w:r>
      <w:r w:rsidRPr="000D0FDA">
        <w:rPr>
          <w:rFonts w:ascii="Times New Roman" w:hAnsi="Times New Roman"/>
          <w:sz w:val="28"/>
          <w:szCs w:val="28"/>
          <w:lang w:val="hr-HR"/>
        </w:rPr>
        <w:t xml:space="preserve"> </w:t>
      </w:r>
      <w:r w:rsidRPr="00FA332A">
        <w:rPr>
          <w:rFonts w:ascii="Times New Roman" w:hAnsi="Times New Roman"/>
          <w:sz w:val="28"/>
          <w:szCs w:val="28"/>
          <w:lang w:val="hr-HR"/>
        </w:rPr>
        <w:t>l</w:t>
      </w:r>
      <w:r w:rsidRPr="000D0FDA">
        <w:rPr>
          <w:rFonts w:ascii="Times New Roman" w:hAnsi="Times New Roman"/>
          <w:sz w:val="28"/>
          <w:szCs w:val="28"/>
          <w:lang w:val="hr-HR"/>
        </w:rPr>
        <w:t xml:space="preserve">ý </w:t>
      </w:r>
      <w:r w:rsidRPr="00FA332A">
        <w:rPr>
          <w:rFonts w:ascii="Times New Roman" w:hAnsi="Times New Roman"/>
          <w:sz w:val="28"/>
          <w:szCs w:val="28"/>
          <w:lang w:val="hr-HR"/>
        </w:rPr>
        <w:t>khai</w:t>
      </w:r>
      <w:r w:rsidRPr="000D0FDA">
        <w:rPr>
          <w:rFonts w:ascii="Times New Roman" w:hAnsi="Times New Roman"/>
          <w:sz w:val="28"/>
          <w:szCs w:val="28"/>
          <w:lang w:val="hr-HR"/>
        </w:rPr>
        <w:t xml:space="preserve"> </w:t>
      </w:r>
      <w:r w:rsidRPr="00FA332A">
        <w:rPr>
          <w:rFonts w:ascii="Times New Roman" w:hAnsi="Times New Roman"/>
          <w:sz w:val="28"/>
          <w:szCs w:val="28"/>
          <w:lang w:val="hr-HR"/>
        </w:rPr>
        <w:t>th</w:t>
      </w:r>
      <w:r w:rsidRPr="000D0FDA">
        <w:rPr>
          <w:rFonts w:ascii="Times New Roman" w:hAnsi="Times New Roman"/>
          <w:sz w:val="28"/>
          <w:szCs w:val="28"/>
          <w:lang w:val="hr-HR"/>
        </w:rPr>
        <w:t>á</w:t>
      </w:r>
      <w:r w:rsidRPr="00FA332A">
        <w:rPr>
          <w:rFonts w:ascii="Times New Roman" w:hAnsi="Times New Roman"/>
          <w:sz w:val="28"/>
          <w:szCs w:val="28"/>
          <w:lang w:val="hr-HR"/>
        </w:rPr>
        <w:t>c</w:t>
      </w:r>
      <w:r w:rsidRPr="000D0FDA">
        <w:rPr>
          <w:rFonts w:ascii="Times New Roman" w:hAnsi="Times New Roman"/>
          <w:sz w:val="28"/>
          <w:szCs w:val="28"/>
          <w:lang w:val="hr-HR"/>
        </w:rPr>
        <w:t xml:space="preserve"> </w:t>
      </w:r>
      <w:r w:rsidRPr="00FA332A">
        <w:rPr>
          <w:rFonts w:ascii="Times New Roman" w:hAnsi="Times New Roman"/>
          <w:sz w:val="28"/>
          <w:szCs w:val="28"/>
          <w:lang w:val="hr-HR"/>
        </w:rPr>
        <w:t>v</w:t>
      </w:r>
      <w:r w:rsidRPr="000D0FDA">
        <w:rPr>
          <w:rFonts w:ascii="Times New Roman" w:hAnsi="Times New Roman"/>
          <w:sz w:val="28"/>
          <w:szCs w:val="28"/>
          <w:lang w:val="hr-HR"/>
        </w:rPr>
        <w:t xml:space="preserve">à </w:t>
      </w:r>
      <w:r w:rsidRPr="00FA332A">
        <w:rPr>
          <w:rFonts w:ascii="Times New Roman" w:hAnsi="Times New Roman"/>
          <w:sz w:val="28"/>
          <w:szCs w:val="28"/>
          <w:lang w:val="hr-HR"/>
        </w:rPr>
        <w:t>bảo</w:t>
      </w:r>
      <w:r w:rsidRPr="000D0FDA">
        <w:rPr>
          <w:rFonts w:ascii="Times New Roman" w:hAnsi="Times New Roman"/>
          <w:sz w:val="28"/>
          <w:szCs w:val="28"/>
          <w:lang w:val="hr-HR"/>
        </w:rPr>
        <w:t xml:space="preserve"> </w:t>
      </w:r>
      <w:r w:rsidRPr="00FA332A">
        <w:rPr>
          <w:rFonts w:ascii="Times New Roman" w:hAnsi="Times New Roman"/>
          <w:sz w:val="28"/>
          <w:szCs w:val="28"/>
          <w:lang w:val="hr-HR"/>
        </w:rPr>
        <w:t>vệ</w:t>
      </w:r>
      <w:r w:rsidRPr="000D0FDA">
        <w:rPr>
          <w:rFonts w:ascii="Times New Roman" w:hAnsi="Times New Roman"/>
          <w:sz w:val="28"/>
          <w:szCs w:val="28"/>
          <w:lang w:val="hr-HR"/>
        </w:rPr>
        <w:t xml:space="preserve"> </w:t>
      </w:r>
      <w:r w:rsidRPr="00FA332A">
        <w:rPr>
          <w:rFonts w:ascii="Times New Roman" w:hAnsi="Times New Roman"/>
          <w:sz w:val="28"/>
          <w:szCs w:val="28"/>
          <w:lang w:val="hr-HR"/>
        </w:rPr>
        <w:t>c</w:t>
      </w:r>
      <w:r w:rsidRPr="000D0FDA">
        <w:rPr>
          <w:rFonts w:ascii="Times New Roman" w:hAnsi="Times New Roman"/>
          <w:sz w:val="28"/>
          <w:szCs w:val="28"/>
          <w:lang w:val="hr-HR"/>
        </w:rPr>
        <w:t>ô</w:t>
      </w:r>
      <w:r w:rsidRPr="00FA332A">
        <w:rPr>
          <w:rFonts w:ascii="Times New Roman" w:hAnsi="Times New Roman"/>
          <w:sz w:val="28"/>
          <w:szCs w:val="28"/>
          <w:lang w:val="hr-HR"/>
        </w:rPr>
        <w:t>ng</w:t>
      </w:r>
      <w:r w:rsidRPr="000D0FDA">
        <w:rPr>
          <w:rFonts w:ascii="Times New Roman" w:hAnsi="Times New Roman"/>
          <w:sz w:val="28"/>
          <w:szCs w:val="28"/>
          <w:lang w:val="hr-HR"/>
        </w:rPr>
        <w:t xml:space="preserve"> </w:t>
      </w:r>
      <w:r w:rsidRPr="00FA332A">
        <w:rPr>
          <w:rFonts w:ascii="Times New Roman" w:hAnsi="Times New Roman"/>
          <w:sz w:val="28"/>
          <w:szCs w:val="28"/>
          <w:lang w:val="hr-HR"/>
        </w:rPr>
        <w:t>tr</w:t>
      </w:r>
      <w:r w:rsidRPr="000D0FDA">
        <w:rPr>
          <w:rFonts w:ascii="Times New Roman" w:hAnsi="Times New Roman"/>
          <w:sz w:val="28"/>
          <w:szCs w:val="28"/>
          <w:lang w:val="hr-HR"/>
        </w:rPr>
        <w:t>ì</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thủy</w:t>
      </w:r>
      <w:r w:rsidRPr="000D0FDA">
        <w:rPr>
          <w:rFonts w:ascii="Times New Roman" w:hAnsi="Times New Roman"/>
          <w:sz w:val="28"/>
          <w:szCs w:val="28"/>
          <w:lang w:val="hr-HR"/>
        </w:rPr>
        <w:t xml:space="preserve"> </w:t>
      </w:r>
      <w:r w:rsidRPr="00FA332A">
        <w:rPr>
          <w:rFonts w:ascii="Times New Roman" w:hAnsi="Times New Roman"/>
          <w:sz w:val="28"/>
          <w:szCs w:val="28"/>
          <w:lang w:val="hr-HR"/>
        </w:rPr>
        <w:t>lợi</w:t>
      </w:r>
      <w:r w:rsidRPr="000D0FDA">
        <w:rPr>
          <w:rFonts w:ascii="Times New Roman" w:hAnsi="Times New Roman"/>
          <w:sz w:val="28"/>
          <w:szCs w:val="28"/>
          <w:lang w:val="hr-HR"/>
        </w:rPr>
        <w:t>;</w:t>
      </w:r>
    </w:p>
    <w:p w:rsidR="00BF7005" w:rsidRPr="000D0FDA" w:rsidRDefault="00BF7005" w:rsidP="00D964F4">
      <w:pPr>
        <w:spacing w:before="120" w:after="120" w:line="240" w:lineRule="auto"/>
        <w:ind w:firstLine="720"/>
        <w:jc w:val="both"/>
        <w:rPr>
          <w:rFonts w:ascii="Times New Roman" w:hAnsi="Times New Roman"/>
          <w:sz w:val="28"/>
          <w:szCs w:val="28"/>
          <w:lang w:val="vi-VN"/>
        </w:rPr>
      </w:pPr>
      <w:r w:rsidRPr="000D0FDA">
        <w:rPr>
          <w:rFonts w:ascii="Times New Roman" w:hAnsi="Times New Roman"/>
          <w:sz w:val="28"/>
          <w:szCs w:val="28"/>
          <w:lang w:val="hr-HR"/>
        </w:rPr>
        <w:t xml:space="preserve">- </w:t>
      </w:r>
      <w:r w:rsidRPr="00FA332A">
        <w:rPr>
          <w:rFonts w:ascii="Times New Roman" w:hAnsi="Times New Roman"/>
          <w:sz w:val="28"/>
          <w:szCs w:val="28"/>
          <w:lang w:val="hr-HR"/>
        </w:rPr>
        <w:t>V</w:t>
      </w:r>
      <w:r w:rsidRPr="000D0FDA">
        <w:rPr>
          <w:rFonts w:ascii="Times New Roman" w:hAnsi="Times New Roman"/>
          <w:sz w:val="28"/>
          <w:szCs w:val="28"/>
          <w:lang w:val="hr-HR"/>
        </w:rPr>
        <w:t>ă</w:t>
      </w:r>
      <w:r w:rsidRPr="00FA332A">
        <w:rPr>
          <w:rFonts w:ascii="Times New Roman" w:hAnsi="Times New Roman"/>
          <w:sz w:val="28"/>
          <w:szCs w:val="28"/>
          <w:lang w:val="hr-HR"/>
        </w:rPr>
        <w:t>n</w:t>
      </w:r>
      <w:r w:rsidRPr="000D0FDA">
        <w:rPr>
          <w:rFonts w:ascii="Times New Roman" w:hAnsi="Times New Roman"/>
          <w:sz w:val="28"/>
          <w:szCs w:val="28"/>
          <w:lang w:val="hr-HR"/>
        </w:rPr>
        <w:t xml:space="preserve"> </w:t>
      </w:r>
      <w:r w:rsidRPr="00FA332A">
        <w:rPr>
          <w:rFonts w:ascii="Times New Roman" w:hAnsi="Times New Roman"/>
          <w:sz w:val="28"/>
          <w:szCs w:val="28"/>
          <w:lang w:val="hr-HR"/>
        </w:rPr>
        <w:t>bản</w:t>
      </w:r>
      <w:r w:rsidRPr="000D0FDA">
        <w:rPr>
          <w:rFonts w:ascii="Times New Roman" w:hAnsi="Times New Roman"/>
          <w:sz w:val="28"/>
          <w:szCs w:val="28"/>
          <w:lang w:val="hr-HR"/>
        </w:rPr>
        <w:t xml:space="preserve"> </w:t>
      </w:r>
      <w:r w:rsidRPr="00FA332A">
        <w:rPr>
          <w:rFonts w:ascii="Times New Roman" w:hAnsi="Times New Roman"/>
          <w:sz w:val="28"/>
          <w:szCs w:val="28"/>
          <w:lang w:val="hr-HR"/>
        </w:rPr>
        <w:t>thỏa</w:t>
      </w:r>
      <w:r w:rsidRPr="000D0FDA">
        <w:rPr>
          <w:rFonts w:ascii="Times New Roman" w:hAnsi="Times New Roman"/>
          <w:sz w:val="28"/>
          <w:szCs w:val="28"/>
          <w:lang w:val="hr-HR"/>
        </w:rPr>
        <w:t xml:space="preserve"> </w:t>
      </w:r>
      <w:r w:rsidRPr="00FA332A">
        <w:rPr>
          <w:rFonts w:ascii="Times New Roman" w:hAnsi="Times New Roman"/>
          <w:sz w:val="28"/>
          <w:szCs w:val="28"/>
          <w:lang w:val="hr-HR"/>
        </w:rPr>
        <w:t>thuận</w:t>
      </w:r>
      <w:r w:rsidRPr="000D0FDA">
        <w:rPr>
          <w:rFonts w:ascii="Times New Roman" w:hAnsi="Times New Roman"/>
          <w:sz w:val="28"/>
          <w:szCs w:val="28"/>
          <w:lang w:val="hr-HR"/>
        </w:rPr>
        <w:t xml:space="preserve"> </w:t>
      </w:r>
      <w:r w:rsidRPr="00FA332A">
        <w:rPr>
          <w:rFonts w:ascii="Times New Roman" w:hAnsi="Times New Roman"/>
          <w:sz w:val="28"/>
          <w:szCs w:val="28"/>
          <w:lang w:val="hr-HR"/>
        </w:rPr>
        <w:t>về</w:t>
      </w:r>
      <w:r w:rsidRPr="000D0FDA">
        <w:rPr>
          <w:rFonts w:ascii="Times New Roman" w:hAnsi="Times New Roman"/>
          <w:sz w:val="28"/>
          <w:szCs w:val="28"/>
          <w:lang w:val="hr-HR"/>
        </w:rPr>
        <w:t xml:space="preserve"> </w:t>
      </w:r>
      <w:r w:rsidRPr="00FA332A">
        <w:rPr>
          <w:rFonts w:ascii="Times New Roman" w:hAnsi="Times New Roman"/>
          <w:sz w:val="28"/>
          <w:szCs w:val="28"/>
          <w:lang w:val="hr-HR"/>
        </w:rPr>
        <w:t>sử</w:t>
      </w:r>
      <w:r w:rsidRPr="000D0FDA">
        <w:rPr>
          <w:rFonts w:ascii="Times New Roman" w:hAnsi="Times New Roman"/>
          <w:sz w:val="28"/>
          <w:szCs w:val="28"/>
          <w:lang w:val="hr-HR"/>
        </w:rPr>
        <w:t xml:space="preserve"> </w:t>
      </w:r>
      <w:r w:rsidRPr="00FA332A">
        <w:rPr>
          <w:rFonts w:ascii="Times New Roman" w:hAnsi="Times New Roman"/>
          <w:sz w:val="28"/>
          <w:szCs w:val="28"/>
          <w:lang w:val="hr-HR"/>
        </w:rPr>
        <w:t>dụng</w:t>
      </w:r>
      <w:r w:rsidRPr="000D0FDA">
        <w:rPr>
          <w:rFonts w:ascii="Times New Roman" w:hAnsi="Times New Roman"/>
          <w:sz w:val="28"/>
          <w:szCs w:val="28"/>
          <w:lang w:val="hr-HR"/>
        </w:rPr>
        <w:t xml:space="preserve"> đ</w:t>
      </w:r>
      <w:r w:rsidRPr="00FA332A">
        <w:rPr>
          <w:rFonts w:ascii="Times New Roman" w:hAnsi="Times New Roman"/>
          <w:sz w:val="28"/>
          <w:szCs w:val="28"/>
          <w:lang w:val="hr-HR"/>
        </w:rPr>
        <w:t>ất</w:t>
      </w:r>
      <w:r w:rsidRPr="000D0FDA">
        <w:rPr>
          <w:rFonts w:ascii="Times New Roman" w:hAnsi="Times New Roman"/>
          <w:sz w:val="28"/>
          <w:szCs w:val="28"/>
          <w:lang w:val="hr-HR"/>
        </w:rPr>
        <w:t xml:space="preserve"> </w:t>
      </w:r>
      <w:r w:rsidRPr="00FA332A">
        <w:rPr>
          <w:rFonts w:ascii="Times New Roman" w:hAnsi="Times New Roman"/>
          <w:sz w:val="28"/>
          <w:szCs w:val="28"/>
          <w:lang w:val="hr-HR"/>
        </w:rPr>
        <w:t>l</w:t>
      </w:r>
      <w:r w:rsidRPr="000D0FDA">
        <w:rPr>
          <w:rFonts w:ascii="Times New Roman" w:hAnsi="Times New Roman"/>
          <w:sz w:val="28"/>
          <w:szCs w:val="28"/>
          <w:lang w:val="hr-HR"/>
        </w:rPr>
        <w:t>â</w:t>
      </w:r>
      <w:r w:rsidRPr="00FA332A">
        <w:rPr>
          <w:rFonts w:ascii="Times New Roman" w:hAnsi="Times New Roman"/>
          <w:sz w:val="28"/>
          <w:szCs w:val="28"/>
          <w:lang w:val="hr-HR"/>
        </w:rPr>
        <w:t>u</w:t>
      </w:r>
      <w:r w:rsidRPr="000D0FDA">
        <w:rPr>
          <w:rFonts w:ascii="Times New Roman" w:hAnsi="Times New Roman"/>
          <w:sz w:val="28"/>
          <w:szCs w:val="28"/>
          <w:lang w:val="hr-HR"/>
        </w:rPr>
        <w:t xml:space="preserve"> </w:t>
      </w:r>
      <w:r w:rsidRPr="00FA332A">
        <w:rPr>
          <w:rFonts w:ascii="Times New Roman" w:hAnsi="Times New Roman"/>
          <w:sz w:val="28"/>
          <w:szCs w:val="28"/>
          <w:lang w:val="hr-HR"/>
        </w:rPr>
        <w:t>d</w:t>
      </w:r>
      <w:r w:rsidRPr="000D0FDA">
        <w:rPr>
          <w:rFonts w:ascii="Times New Roman" w:hAnsi="Times New Roman"/>
          <w:sz w:val="28"/>
          <w:szCs w:val="28"/>
          <w:lang w:val="hr-HR"/>
        </w:rPr>
        <w:t>à</w:t>
      </w:r>
      <w:r w:rsidRPr="00FA332A">
        <w:rPr>
          <w:rFonts w:ascii="Times New Roman" w:hAnsi="Times New Roman"/>
          <w:sz w:val="28"/>
          <w:szCs w:val="28"/>
          <w:lang w:val="hr-HR"/>
        </w:rPr>
        <w:t>i</w:t>
      </w:r>
      <w:r w:rsidRPr="000D0FDA">
        <w:rPr>
          <w:rFonts w:ascii="Times New Roman" w:hAnsi="Times New Roman"/>
          <w:sz w:val="28"/>
          <w:szCs w:val="28"/>
          <w:lang w:val="hr-HR"/>
        </w:rPr>
        <w:t xml:space="preserve"> </w:t>
      </w:r>
      <w:r w:rsidRPr="00FA332A">
        <w:rPr>
          <w:rFonts w:ascii="Times New Roman" w:hAnsi="Times New Roman"/>
          <w:sz w:val="28"/>
          <w:szCs w:val="28"/>
          <w:lang w:val="hr-HR"/>
        </w:rPr>
        <w:t>hoặc</w:t>
      </w:r>
      <w:r w:rsidRPr="000D0FDA">
        <w:rPr>
          <w:rFonts w:ascii="Times New Roman" w:hAnsi="Times New Roman"/>
          <w:sz w:val="28"/>
          <w:szCs w:val="28"/>
          <w:lang w:val="hr-HR"/>
        </w:rPr>
        <w:t xml:space="preserve"> </w:t>
      </w:r>
      <w:r w:rsidRPr="00FA332A">
        <w:rPr>
          <w:rFonts w:ascii="Times New Roman" w:hAnsi="Times New Roman"/>
          <w:sz w:val="28"/>
          <w:szCs w:val="28"/>
          <w:lang w:val="hr-HR"/>
        </w:rPr>
        <w:t>c</w:t>
      </w:r>
      <w:r w:rsidRPr="000D0FDA">
        <w:rPr>
          <w:rFonts w:ascii="Times New Roman" w:hAnsi="Times New Roman"/>
          <w:sz w:val="28"/>
          <w:szCs w:val="28"/>
          <w:lang w:val="hr-HR"/>
        </w:rPr>
        <w:t xml:space="preserve">ó </w:t>
      </w:r>
      <w:r w:rsidRPr="00FA332A">
        <w:rPr>
          <w:rFonts w:ascii="Times New Roman" w:hAnsi="Times New Roman"/>
          <w:sz w:val="28"/>
          <w:szCs w:val="28"/>
          <w:lang w:val="hr-HR"/>
        </w:rPr>
        <w:t>thời</w:t>
      </w:r>
      <w:r w:rsidRPr="000D0FDA">
        <w:rPr>
          <w:rFonts w:ascii="Times New Roman" w:hAnsi="Times New Roman"/>
          <w:sz w:val="28"/>
          <w:szCs w:val="28"/>
          <w:lang w:val="hr-HR"/>
        </w:rPr>
        <w:t xml:space="preserve"> </w:t>
      </w:r>
      <w:r w:rsidRPr="00FA332A">
        <w:rPr>
          <w:rFonts w:ascii="Times New Roman" w:hAnsi="Times New Roman"/>
          <w:sz w:val="28"/>
          <w:szCs w:val="28"/>
          <w:lang w:val="hr-HR"/>
        </w:rPr>
        <w:t>hạn</w:t>
      </w:r>
      <w:r w:rsidRPr="000D0FDA">
        <w:rPr>
          <w:rFonts w:ascii="Times New Roman" w:hAnsi="Times New Roman"/>
          <w:sz w:val="28"/>
          <w:szCs w:val="28"/>
          <w:lang w:val="hr-HR"/>
        </w:rPr>
        <w:t xml:space="preserve"> </w:t>
      </w:r>
      <w:r w:rsidRPr="00FA332A">
        <w:rPr>
          <w:rFonts w:ascii="Times New Roman" w:hAnsi="Times New Roman"/>
          <w:sz w:val="28"/>
          <w:szCs w:val="28"/>
          <w:lang w:val="hr-HR"/>
        </w:rPr>
        <w:t>với</w:t>
      </w:r>
      <w:r w:rsidRPr="000D0FDA">
        <w:rPr>
          <w:rFonts w:ascii="Times New Roman" w:hAnsi="Times New Roman"/>
          <w:sz w:val="28"/>
          <w:szCs w:val="28"/>
          <w:lang w:val="hr-HR"/>
        </w:rPr>
        <w:t xml:space="preserve"> </w:t>
      </w:r>
      <w:r w:rsidRPr="00FA332A">
        <w:rPr>
          <w:rFonts w:ascii="Times New Roman" w:hAnsi="Times New Roman"/>
          <w:sz w:val="28"/>
          <w:szCs w:val="28"/>
          <w:lang w:val="hr-HR"/>
        </w:rPr>
        <w:t>chủ</w:t>
      </w:r>
      <w:r w:rsidRPr="000D0FDA">
        <w:rPr>
          <w:rFonts w:ascii="Times New Roman" w:hAnsi="Times New Roman"/>
          <w:sz w:val="28"/>
          <w:szCs w:val="28"/>
          <w:lang w:val="hr-HR"/>
        </w:rPr>
        <w:t xml:space="preserve"> </w:t>
      </w:r>
      <w:r w:rsidRPr="00FA332A">
        <w:rPr>
          <w:rFonts w:ascii="Times New Roman" w:hAnsi="Times New Roman"/>
          <w:sz w:val="28"/>
          <w:szCs w:val="28"/>
          <w:lang w:val="hr-HR"/>
        </w:rPr>
        <w:t>sử</w:t>
      </w:r>
      <w:r w:rsidRPr="000D0FDA">
        <w:rPr>
          <w:rFonts w:ascii="Times New Roman" w:hAnsi="Times New Roman"/>
          <w:sz w:val="28"/>
          <w:szCs w:val="28"/>
          <w:lang w:val="hr-HR"/>
        </w:rPr>
        <w:t xml:space="preserve"> </w:t>
      </w:r>
      <w:r w:rsidRPr="00FA332A">
        <w:rPr>
          <w:rFonts w:ascii="Times New Roman" w:hAnsi="Times New Roman"/>
          <w:sz w:val="28"/>
          <w:szCs w:val="28"/>
          <w:lang w:val="hr-HR"/>
        </w:rPr>
        <w:t>dụng</w:t>
      </w:r>
      <w:r w:rsidRPr="000D0FDA">
        <w:rPr>
          <w:rFonts w:ascii="Times New Roman" w:hAnsi="Times New Roman"/>
          <w:sz w:val="28"/>
          <w:szCs w:val="28"/>
          <w:lang w:val="hr-HR"/>
        </w:rPr>
        <w:t xml:space="preserve"> đ</w:t>
      </w:r>
      <w:r w:rsidRPr="00FA332A">
        <w:rPr>
          <w:rFonts w:ascii="Times New Roman" w:hAnsi="Times New Roman"/>
          <w:sz w:val="28"/>
          <w:szCs w:val="28"/>
          <w:lang w:val="hr-HR"/>
        </w:rPr>
        <w:t>ất</w:t>
      </w:r>
      <w:r w:rsidRPr="000D0FDA">
        <w:rPr>
          <w:rFonts w:ascii="Times New Roman" w:hAnsi="Times New Roman"/>
          <w:sz w:val="28"/>
          <w:szCs w:val="28"/>
          <w:lang w:val="hr-HR"/>
        </w:rPr>
        <w:t xml:space="preserve"> </w:t>
      </w:r>
      <w:r w:rsidRPr="00FA332A">
        <w:rPr>
          <w:rFonts w:ascii="Times New Roman" w:hAnsi="Times New Roman"/>
          <w:sz w:val="28"/>
          <w:szCs w:val="28"/>
          <w:lang w:val="hr-HR"/>
        </w:rPr>
        <w:t>hợp</w:t>
      </w:r>
      <w:r w:rsidRPr="000D0FDA">
        <w:rPr>
          <w:rFonts w:ascii="Times New Roman" w:hAnsi="Times New Roman"/>
          <w:sz w:val="28"/>
          <w:szCs w:val="28"/>
          <w:lang w:val="hr-HR"/>
        </w:rPr>
        <w:t xml:space="preserve"> </w:t>
      </w:r>
      <w:r w:rsidRPr="00FA332A">
        <w:rPr>
          <w:rFonts w:ascii="Times New Roman" w:hAnsi="Times New Roman"/>
          <w:sz w:val="28"/>
          <w:szCs w:val="28"/>
          <w:lang w:val="hr-HR"/>
        </w:rPr>
        <w:t>ph</w:t>
      </w:r>
      <w:r w:rsidRPr="000D0FDA">
        <w:rPr>
          <w:rFonts w:ascii="Times New Roman" w:hAnsi="Times New Roman"/>
          <w:sz w:val="28"/>
          <w:szCs w:val="28"/>
          <w:lang w:val="hr-HR"/>
        </w:rPr>
        <w:t>á</w:t>
      </w:r>
      <w:r w:rsidRPr="00FA332A">
        <w:rPr>
          <w:rFonts w:ascii="Times New Roman" w:hAnsi="Times New Roman"/>
          <w:sz w:val="28"/>
          <w:szCs w:val="28"/>
          <w:lang w:val="hr-HR"/>
        </w:rPr>
        <w:t>p</w:t>
      </w:r>
      <w:r w:rsidR="000D0FDA">
        <w:rPr>
          <w:rFonts w:ascii="Times New Roman" w:hAnsi="Times New Roman"/>
          <w:sz w:val="28"/>
          <w:szCs w:val="28"/>
          <w:lang w:val="vi-VN"/>
        </w:rPr>
        <w:t>.</w:t>
      </w:r>
    </w:p>
    <w:p w:rsidR="00091269" w:rsidRPr="000D0FDA" w:rsidRDefault="00091269" w:rsidP="00D964F4">
      <w:pPr>
        <w:spacing w:before="120" w:after="120" w:line="240" w:lineRule="auto"/>
        <w:ind w:firstLine="567"/>
        <w:jc w:val="both"/>
        <w:rPr>
          <w:rFonts w:ascii="Times New Roman" w:hAnsi="Times New Roman"/>
          <w:sz w:val="28"/>
          <w:szCs w:val="28"/>
          <w:lang w:val="hr-HR"/>
        </w:rPr>
      </w:pPr>
      <w:r w:rsidRPr="000D0FDA">
        <w:rPr>
          <w:rFonts w:ascii="Times New Roman" w:hAnsi="Times New Roman"/>
          <w:b/>
          <w:i/>
          <w:sz w:val="28"/>
          <w:szCs w:val="28"/>
          <w:lang w:val="hr-HR"/>
        </w:rPr>
        <w:t>b) Số lượng hồ sơ</w:t>
      </w:r>
      <w:r w:rsidRPr="000D0FDA">
        <w:rPr>
          <w:rFonts w:ascii="Times New Roman" w:hAnsi="Times New Roman"/>
          <w:b/>
          <w:sz w:val="28"/>
          <w:szCs w:val="28"/>
          <w:lang w:val="hr-HR"/>
        </w:rPr>
        <w:t xml:space="preserve">: </w:t>
      </w:r>
      <w:r w:rsidR="00BF7005" w:rsidRPr="000D0FDA">
        <w:rPr>
          <w:rFonts w:ascii="Times New Roman" w:hAnsi="Times New Roman"/>
          <w:sz w:val="28"/>
          <w:szCs w:val="28"/>
          <w:lang w:val="hr-HR"/>
        </w:rPr>
        <w:t xml:space="preserve">02 </w:t>
      </w:r>
      <w:r w:rsidR="00BF7005" w:rsidRPr="00FA332A">
        <w:rPr>
          <w:rFonts w:ascii="Times New Roman" w:hAnsi="Times New Roman"/>
          <w:sz w:val="28"/>
          <w:szCs w:val="28"/>
          <w:lang w:val="vi-VN"/>
        </w:rPr>
        <w:t>bộ</w:t>
      </w:r>
      <w:r w:rsidR="00BF7005" w:rsidRPr="000D0FDA">
        <w:rPr>
          <w:rFonts w:ascii="Times New Roman" w:hAnsi="Times New Roman"/>
          <w:sz w:val="28"/>
          <w:szCs w:val="28"/>
          <w:lang w:val="hr-HR"/>
        </w:rPr>
        <w:t xml:space="preserve"> (01 </w:t>
      </w:r>
      <w:r w:rsidR="00BF7005" w:rsidRPr="00FA332A">
        <w:rPr>
          <w:rFonts w:ascii="Times New Roman" w:hAnsi="Times New Roman"/>
          <w:sz w:val="28"/>
          <w:szCs w:val="28"/>
          <w:lang w:val="vi-VN"/>
        </w:rPr>
        <w:t>bộ</w:t>
      </w:r>
      <w:r w:rsidR="00BF7005" w:rsidRPr="000D0FDA">
        <w:rPr>
          <w:rFonts w:ascii="Times New Roman" w:hAnsi="Times New Roman"/>
          <w:sz w:val="28"/>
          <w:szCs w:val="28"/>
          <w:lang w:val="hr-HR"/>
        </w:rPr>
        <w:t xml:space="preserve"> </w:t>
      </w:r>
      <w:r w:rsidR="00BF7005" w:rsidRPr="00FA332A">
        <w:rPr>
          <w:rFonts w:ascii="Times New Roman" w:hAnsi="Times New Roman"/>
          <w:sz w:val="28"/>
          <w:szCs w:val="28"/>
          <w:lang w:val="vi-VN"/>
        </w:rPr>
        <w:t>ch</w:t>
      </w:r>
      <w:r w:rsidR="00BF7005" w:rsidRPr="000D0FDA">
        <w:rPr>
          <w:rFonts w:ascii="Times New Roman" w:hAnsi="Times New Roman"/>
          <w:sz w:val="28"/>
          <w:szCs w:val="28"/>
          <w:lang w:val="hr-HR"/>
        </w:rPr>
        <w:t>í</w:t>
      </w:r>
      <w:r w:rsidR="00BF7005" w:rsidRPr="00FA332A">
        <w:rPr>
          <w:rFonts w:ascii="Times New Roman" w:hAnsi="Times New Roman"/>
          <w:sz w:val="28"/>
          <w:szCs w:val="28"/>
          <w:lang w:val="vi-VN"/>
        </w:rPr>
        <w:t>nh</w:t>
      </w:r>
      <w:r w:rsidR="00BF7005" w:rsidRPr="000D0FDA">
        <w:rPr>
          <w:rFonts w:ascii="Times New Roman" w:hAnsi="Times New Roman"/>
          <w:sz w:val="28"/>
          <w:szCs w:val="28"/>
          <w:lang w:val="hr-HR"/>
        </w:rPr>
        <w:t xml:space="preserve"> </w:t>
      </w:r>
      <w:r w:rsidR="00BF7005" w:rsidRPr="00FA332A">
        <w:rPr>
          <w:rFonts w:ascii="Times New Roman" w:hAnsi="Times New Roman"/>
          <w:sz w:val="28"/>
          <w:szCs w:val="28"/>
          <w:lang w:val="vi-VN"/>
        </w:rPr>
        <w:t>v</w:t>
      </w:r>
      <w:r w:rsidR="00BF7005" w:rsidRPr="000D0FDA">
        <w:rPr>
          <w:rFonts w:ascii="Times New Roman" w:hAnsi="Times New Roman"/>
          <w:sz w:val="28"/>
          <w:szCs w:val="28"/>
          <w:lang w:val="hr-HR"/>
        </w:rPr>
        <w:t xml:space="preserve">à 01 </w:t>
      </w:r>
      <w:r w:rsidR="00BF7005" w:rsidRPr="00FA332A">
        <w:rPr>
          <w:rFonts w:ascii="Times New Roman" w:hAnsi="Times New Roman"/>
          <w:sz w:val="28"/>
          <w:szCs w:val="28"/>
          <w:lang w:val="vi-VN"/>
        </w:rPr>
        <w:t>bộ</w:t>
      </w:r>
      <w:r w:rsidR="00BF7005" w:rsidRPr="000D0FDA">
        <w:rPr>
          <w:rFonts w:ascii="Times New Roman" w:hAnsi="Times New Roman"/>
          <w:sz w:val="28"/>
          <w:szCs w:val="28"/>
          <w:lang w:val="hr-HR"/>
        </w:rPr>
        <w:t xml:space="preserve"> </w:t>
      </w:r>
      <w:r w:rsidR="00BF7005" w:rsidRPr="00FA332A">
        <w:rPr>
          <w:rFonts w:ascii="Times New Roman" w:hAnsi="Times New Roman"/>
          <w:sz w:val="28"/>
          <w:szCs w:val="28"/>
          <w:lang w:val="vi-VN"/>
        </w:rPr>
        <w:t>sao</w:t>
      </w:r>
      <w:r w:rsidR="00BF7005" w:rsidRPr="000D0FDA">
        <w:rPr>
          <w:rFonts w:ascii="Times New Roman" w:hAnsi="Times New Roman"/>
          <w:sz w:val="28"/>
          <w:szCs w:val="28"/>
          <w:lang w:val="hr-HR"/>
        </w:rPr>
        <w:t xml:space="preserve"> </w:t>
      </w:r>
      <w:r w:rsidR="00BF7005" w:rsidRPr="00FA332A">
        <w:rPr>
          <w:rFonts w:ascii="Times New Roman" w:hAnsi="Times New Roman"/>
          <w:sz w:val="28"/>
          <w:szCs w:val="28"/>
          <w:lang w:val="vi-VN"/>
        </w:rPr>
        <w:t>chụp</w:t>
      </w:r>
      <w:r w:rsidR="00BF7005" w:rsidRPr="000D0FDA">
        <w:rPr>
          <w:rFonts w:ascii="Times New Roman" w:hAnsi="Times New Roman"/>
          <w:sz w:val="28"/>
          <w:szCs w:val="28"/>
          <w:lang w:val="hr-HR"/>
        </w:rPr>
        <w:t>).</w:t>
      </w:r>
    </w:p>
    <w:p w:rsidR="00B40628" w:rsidRPr="000D0FDA" w:rsidRDefault="00091269" w:rsidP="00D964F4">
      <w:pPr>
        <w:spacing w:before="120" w:after="120" w:line="240" w:lineRule="auto"/>
        <w:jc w:val="both"/>
        <w:rPr>
          <w:rFonts w:ascii="Times New Roman" w:hAnsi="Times New Roman"/>
          <w:color w:val="000000"/>
          <w:sz w:val="28"/>
          <w:szCs w:val="28"/>
          <w:lang w:val="vi-VN"/>
        </w:rPr>
      </w:pPr>
      <w:r w:rsidRPr="000D0FDA">
        <w:rPr>
          <w:rFonts w:ascii="Times New Roman" w:hAnsi="Times New Roman"/>
          <w:b/>
          <w:sz w:val="28"/>
          <w:szCs w:val="28"/>
          <w:lang w:val="hr-HR"/>
        </w:rPr>
        <w:t xml:space="preserve">- Thời hạn giải quyết: </w:t>
      </w:r>
      <w:r w:rsidR="00BF7005" w:rsidRPr="000D0FDA">
        <w:rPr>
          <w:rFonts w:ascii="Times New Roman" w:hAnsi="Times New Roman"/>
          <w:color w:val="000000"/>
          <w:sz w:val="28"/>
          <w:szCs w:val="28"/>
          <w:lang w:val="hr-HR"/>
        </w:rPr>
        <w:t xml:space="preserve">10 </w:t>
      </w:r>
      <w:r w:rsidR="00B40628" w:rsidRPr="000D0FDA">
        <w:rPr>
          <w:rFonts w:ascii="Times New Roman" w:hAnsi="Times New Roman"/>
          <w:color w:val="000000"/>
          <w:sz w:val="28"/>
          <w:szCs w:val="28"/>
          <w:lang w:val="vi-VN"/>
        </w:rPr>
        <w:t xml:space="preserve">(mười) </w:t>
      </w:r>
      <w:r w:rsidR="00BF7005" w:rsidRPr="00FA332A">
        <w:rPr>
          <w:rFonts w:ascii="Times New Roman" w:hAnsi="Times New Roman"/>
          <w:color w:val="000000"/>
          <w:sz w:val="28"/>
          <w:szCs w:val="28"/>
          <w:lang w:val="hr-HR"/>
        </w:rPr>
        <w:t>ng</w:t>
      </w:r>
      <w:r w:rsidR="00BF7005" w:rsidRPr="000D0FDA">
        <w:rPr>
          <w:rFonts w:ascii="Times New Roman" w:hAnsi="Times New Roman"/>
          <w:color w:val="000000"/>
          <w:sz w:val="28"/>
          <w:szCs w:val="28"/>
          <w:lang w:val="hr-HR"/>
        </w:rPr>
        <w:t>à</w:t>
      </w:r>
      <w:r w:rsidR="00BF7005" w:rsidRPr="00FA332A">
        <w:rPr>
          <w:rFonts w:ascii="Times New Roman" w:hAnsi="Times New Roman"/>
          <w:color w:val="000000"/>
          <w:sz w:val="28"/>
          <w:szCs w:val="28"/>
          <w:lang w:val="hr-HR"/>
        </w:rPr>
        <w:t>y</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hr-HR"/>
        </w:rPr>
        <w:t>l</w:t>
      </w:r>
      <w:r w:rsidR="00BF7005" w:rsidRPr="000D0FDA">
        <w:rPr>
          <w:rFonts w:ascii="Times New Roman" w:hAnsi="Times New Roman"/>
          <w:color w:val="000000"/>
          <w:sz w:val="28"/>
          <w:szCs w:val="28"/>
          <w:lang w:val="hr-HR"/>
        </w:rPr>
        <w:t>à</w:t>
      </w:r>
      <w:r w:rsidR="00BF7005" w:rsidRPr="00FA332A">
        <w:rPr>
          <w:rFonts w:ascii="Times New Roman" w:hAnsi="Times New Roman"/>
          <w:color w:val="000000"/>
          <w:sz w:val="28"/>
          <w:szCs w:val="28"/>
          <w:lang w:val="hr-HR"/>
        </w:rPr>
        <w:t>m</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hr-HR"/>
        </w:rPr>
        <w:t>việc</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hr-HR"/>
        </w:rPr>
        <w:t>kể</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hr-HR"/>
        </w:rPr>
        <w:t>từ</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hr-HR"/>
        </w:rPr>
        <w:t>ng</w:t>
      </w:r>
      <w:r w:rsidR="00BF7005" w:rsidRPr="000D0FDA">
        <w:rPr>
          <w:rFonts w:ascii="Times New Roman" w:hAnsi="Times New Roman"/>
          <w:color w:val="000000"/>
          <w:sz w:val="28"/>
          <w:szCs w:val="28"/>
          <w:lang w:val="hr-HR"/>
        </w:rPr>
        <w:t>à</w:t>
      </w:r>
      <w:r w:rsidR="00BF7005" w:rsidRPr="00FA332A">
        <w:rPr>
          <w:rFonts w:ascii="Times New Roman" w:hAnsi="Times New Roman"/>
          <w:color w:val="000000"/>
          <w:sz w:val="28"/>
          <w:szCs w:val="28"/>
          <w:lang w:val="hr-HR"/>
        </w:rPr>
        <w:t>y</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hr-HR"/>
        </w:rPr>
        <w:t>nhận</w:t>
      </w:r>
      <w:r w:rsidR="00BF7005" w:rsidRPr="000D0FDA">
        <w:rPr>
          <w:rFonts w:ascii="Times New Roman" w:hAnsi="Times New Roman"/>
          <w:color w:val="000000"/>
          <w:sz w:val="28"/>
          <w:szCs w:val="28"/>
          <w:lang w:val="hr-HR"/>
        </w:rPr>
        <w:t xml:space="preserve"> đ</w:t>
      </w:r>
      <w:r w:rsidR="00BF7005" w:rsidRPr="00FA332A">
        <w:rPr>
          <w:rFonts w:ascii="Times New Roman" w:hAnsi="Times New Roman"/>
          <w:color w:val="000000"/>
          <w:sz w:val="28"/>
          <w:szCs w:val="28"/>
          <w:lang w:val="hr-HR"/>
        </w:rPr>
        <w:t>ầy</w:t>
      </w:r>
      <w:r w:rsidR="00BF7005" w:rsidRPr="000D0FDA">
        <w:rPr>
          <w:rFonts w:ascii="Times New Roman" w:hAnsi="Times New Roman"/>
          <w:color w:val="000000"/>
          <w:sz w:val="28"/>
          <w:szCs w:val="28"/>
          <w:lang w:val="hr-HR"/>
        </w:rPr>
        <w:t xml:space="preserve"> đ</w:t>
      </w:r>
      <w:r w:rsidR="00BF7005" w:rsidRPr="00FA332A">
        <w:rPr>
          <w:rFonts w:ascii="Times New Roman" w:hAnsi="Times New Roman"/>
          <w:color w:val="000000"/>
          <w:sz w:val="28"/>
          <w:szCs w:val="28"/>
          <w:lang w:val="hr-HR"/>
        </w:rPr>
        <w:t>ủ</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hr-HR"/>
        </w:rPr>
        <w:t>hồ</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hr-HR"/>
        </w:rPr>
        <w:t>s</w:t>
      </w:r>
      <w:r w:rsidR="00BF7005" w:rsidRPr="000D0FDA">
        <w:rPr>
          <w:rFonts w:ascii="Times New Roman" w:hAnsi="Times New Roman"/>
          <w:color w:val="000000"/>
          <w:sz w:val="28"/>
          <w:szCs w:val="28"/>
          <w:lang w:val="hr-HR"/>
        </w:rPr>
        <w:t xml:space="preserve">ơ </w:t>
      </w:r>
      <w:r w:rsidR="00BF7005" w:rsidRPr="00FA332A">
        <w:rPr>
          <w:rFonts w:ascii="Times New Roman" w:hAnsi="Times New Roman"/>
          <w:color w:val="000000"/>
          <w:sz w:val="28"/>
          <w:szCs w:val="28"/>
          <w:lang w:val="hr-HR"/>
        </w:rPr>
        <w:t>hợp</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hr-HR"/>
        </w:rPr>
        <w:t>lệ</w:t>
      </w:r>
      <w:r w:rsidR="00B40628" w:rsidRPr="000D0FDA">
        <w:rPr>
          <w:rFonts w:ascii="Times New Roman" w:hAnsi="Times New Roman"/>
          <w:color w:val="000000"/>
          <w:sz w:val="28"/>
          <w:szCs w:val="28"/>
          <w:lang w:val="vi-VN"/>
        </w:rPr>
        <w:t>.</w:t>
      </w:r>
    </w:p>
    <w:p w:rsidR="00091269" w:rsidRPr="000D0FDA" w:rsidRDefault="00B40628" w:rsidP="00D964F4">
      <w:pPr>
        <w:spacing w:before="120" w:after="120" w:line="240" w:lineRule="auto"/>
        <w:ind w:firstLine="720"/>
        <w:jc w:val="both"/>
        <w:rPr>
          <w:rFonts w:ascii="Times New Roman" w:hAnsi="Times New Roman"/>
          <w:sz w:val="28"/>
          <w:szCs w:val="28"/>
          <w:lang w:val="hr-HR"/>
        </w:rPr>
      </w:pPr>
      <w:r w:rsidRPr="00FA332A">
        <w:rPr>
          <w:rFonts w:ascii="Times New Roman" w:hAnsi="Times New Roman"/>
          <w:color w:val="000000"/>
          <w:sz w:val="28"/>
          <w:szCs w:val="28"/>
          <w:lang w:val="vi-VN"/>
        </w:rPr>
        <w:t>Tr</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ờng</w:t>
      </w:r>
      <w:r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hợp</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kh</w:t>
      </w:r>
      <w:r w:rsidR="00BF7005" w:rsidRPr="000D0FDA">
        <w:rPr>
          <w:rFonts w:ascii="Times New Roman" w:hAnsi="Times New Roman"/>
          <w:color w:val="000000"/>
          <w:sz w:val="28"/>
          <w:szCs w:val="28"/>
          <w:lang w:val="hr-HR"/>
        </w:rPr>
        <w:t>ô</w:t>
      </w:r>
      <w:r w:rsidR="00BF7005" w:rsidRPr="00FA332A">
        <w:rPr>
          <w:rFonts w:ascii="Times New Roman" w:hAnsi="Times New Roman"/>
          <w:color w:val="000000"/>
          <w:sz w:val="28"/>
          <w:szCs w:val="28"/>
          <w:lang w:val="vi-VN"/>
        </w:rPr>
        <w:t>ng</w:t>
      </w:r>
      <w:r w:rsidR="00BF7005" w:rsidRPr="000D0FDA">
        <w:rPr>
          <w:rFonts w:ascii="Times New Roman" w:hAnsi="Times New Roman"/>
          <w:color w:val="000000"/>
          <w:sz w:val="28"/>
          <w:szCs w:val="28"/>
          <w:lang w:val="hr-HR"/>
        </w:rPr>
        <w:t xml:space="preserve"> đ</w:t>
      </w:r>
      <w:r w:rsidR="00BF7005" w:rsidRPr="00FA332A">
        <w:rPr>
          <w:rFonts w:ascii="Times New Roman" w:hAnsi="Times New Roman"/>
          <w:color w:val="000000"/>
          <w:sz w:val="28"/>
          <w:szCs w:val="28"/>
          <w:lang w:val="vi-VN"/>
        </w:rPr>
        <w:t>ủ</w:t>
      </w:r>
      <w:r w:rsidR="00BF7005" w:rsidRPr="000D0FDA">
        <w:rPr>
          <w:rFonts w:ascii="Times New Roman" w:hAnsi="Times New Roman"/>
          <w:color w:val="000000"/>
          <w:sz w:val="28"/>
          <w:szCs w:val="28"/>
          <w:lang w:val="hr-HR"/>
        </w:rPr>
        <w:t xml:space="preserve"> đ</w:t>
      </w:r>
      <w:r w:rsidR="00BF7005" w:rsidRPr="00FA332A">
        <w:rPr>
          <w:rFonts w:ascii="Times New Roman" w:hAnsi="Times New Roman"/>
          <w:color w:val="000000"/>
          <w:sz w:val="28"/>
          <w:szCs w:val="28"/>
          <w:lang w:val="vi-VN"/>
        </w:rPr>
        <w:t>iều</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kiện</w:t>
      </w:r>
      <w:r w:rsidR="00BF7005" w:rsidRPr="000D0FDA">
        <w:rPr>
          <w:rFonts w:ascii="Times New Roman" w:hAnsi="Times New Roman"/>
          <w:color w:val="000000"/>
          <w:sz w:val="28"/>
          <w:szCs w:val="28"/>
          <w:lang w:val="hr-HR"/>
        </w:rPr>
        <w:t xml:space="preserve"> đ</w:t>
      </w:r>
      <w:r w:rsidR="00BF7005" w:rsidRPr="00FA332A">
        <w:rPr>
          <w:rFonts w:ascii="Times New Roman" w:hAnsi="Times New Roman"/>
          <w:color w:val="000000"/>
          <w:sz w:val="28"/>
          <w:szCs w:val="28"/>
          <w:lang w:val="vi-VN"/>
        </w:rPr>
        <w:t>ể</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cấp</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ph</w:t>
      </w:r>
      <w:r w:rsidR="00BF7005" w:rsidRPr="000D0FDA">
        <w:rPr>
          <w:rFonts w:ascii="Times New Roman" w:hAnsi="Times New Roman"/>
          <w:color w:val="000000"/>
          <w:sz w:val="28"/>
          <w:szCs w:val="28"/>
          <w:lang w:val="hr-HR"/>
        </w:rPr>
        <w:t>é</w:t>
      </w:r>
      <w:r w:rsidR="00BF7005" w:rsidRPr="00FA332A">
        <w:rPr>
          <w:rFonts w:ascii="Times New Roman" w:hAnsi="Times New Roman"/>
          <w:color w:val="000000"/>
          <w:sz w:val="28"/>
          <w:szCs w:val="28"/>
          <w:lang w:val="vi-VN"/>
        </w:rPr>
        <w:t>p</w:t>
      </w:r>
      <w:r w:rsidRPr="000D0FDA">
        <w:rPr>
          <w:rFonts w:ascii="Times New Roman" w:hAnsi="Times New Roman"/>
          <w:color w:val="000000"/>
          <w:sz w:val="28"/>
          <w:szCs w:val="28"/>
          <w:lang w:val="vi-VN"/>
        </w:rPr>
        <w:t xml:space="preserve"> phải </w:t>
      </w:r>
      <w:r w:rsidR="00BF7005" w:rsidRPr="00FA332A">
        <w:rPr>
          <w:rFonts w:ascii="Times New Roman" w:hAnsi="Times New Roman"/>
          <w:color w:val="000000"/>
          <w:sz w:val="28"/>
          <w:szCs w:val="28"/>
          <w:lang w:val="vi-VN"/>
        </w:rPr>
        <w:t>trả</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lại</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hồ</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s</w:t>
      </w:r>
      <w:r w:rsidR="00BF7005" w:rsidRPr="000D0FDA">
        <w:rPr>
          <w:rFonts w:ascii="Times New Roman" w:hAnsi="Times New Roman"/>
          <w:color w:val="000000"/>
          <w:sz w:val="28"/>
          <w:szCs w:val="28"/>
          <w:lang w:val="hr-HR"/>
        </w:rPr>
        <w:t xml:space="preserve">ơ </w:t>
      </w:r>
      <w:r w:rsidR="00BF7005" w:rsidRPr="00FA332A">
        <w:rPr>
          <w:rFonts w:ascii="Times New Roman" w:hAnsi="Times New Roman"/>
          <w:color w:val="000000"/>
          <w:sz w:val="28"/>
          <w:szCs w:val="28"/>
          <w:lang w:val="vi-VN"/>
        </w:rPr>
        <w:t>cho</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tổ</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chức</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c</w:t>
      </w:r>
      <w:r w:rsidR="00BF7005" w:rsidRPr="000D0FDA">
        <w:rPr>
          <w:rFonts w:ascii="Times New Roman" w:hAnsi="Times New Roman"/>
          <w:color w:val="000000"/>
          <w:sz w:val="28"/>
          <w:szCs w:val="28"/>
          <w:lang w:val="hr-HR"/>
        </w:rPr>
        <w:t xml:space="preserve">á </w:t>
      </w:r>
      <w:r w:rsidR="00BF7005" w:rsidRPr="00FA332A">
        <w:rPr>
          <w:rFonts w:ascii="Times New Roman" w:hAnsi="Times New Roman"/>
          <w:color w:val="000000"/>
          <w:sz w:val="28"/>
          <w:szCs w:val="28"/>
          <w:lang w:val="vi-VN"/>
        </w:rPr>
        <w:t>nh</w:t>
      </w:r>
      <w:r w:rsidR="00BF7005" w:rsidRPr="000D0FDA">
        <w:rPr>
          <w:rFonts w:ascii="Times New Roman" w:hAnsi="Times New Roman"/>
          <w:color w:val="000000"/>
          <w:sz w:val="28"/>
          <w:szCs w:val="28"/>
          <w:lang w:val="hr-HR"/>
        </w:rPr>
        <w:t>â</w:t>
      </w:r>
      <w:r w:rsidR="00BF7005" w:rsidRPr="00FA332A">
        <w:rPr>
          <w:rFonts w:ascii="Times New Roman" w:hAnsi="Times New Roman"/>
          <w:color w:val="000000"/>
          <w:sz w:val="28"/>
          <w:szCs w:val="28"/>
          <w:lang w:val="vi-VN"/>
        </w:rPr>
        <w:t>n</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v</w:t>
      </w:r>
      <w:r w:rsidR="00BF7005" w:rsidRPr="000D0FDA">
        <w:rPr>
          <w:rFonts w:ascii="Times New Roman" w:hAnsi="Times New Roman"/>
          <w:color w:val="000000"/>
          <w:sz w:val="28"/>
          <w:szCs w:val="28"/>
          <w:lang w:val="hr-HR"/>
        </w:rPr>
        <w:t xml:space="preserve">à </w:t>
      </w:r>
      <w:r w:rsidR="00BF7005" w:rsidRPr="00FA332A">
        <w:rPr>
          <w:rFonts w:ascii="Times New Roman" w:hAnsi="Times New Roman"/>
          <w:color w:val="000000"/>
          <w:sz w:val="28"/>
          <w:szCs w:val="28"/>
          <w:lang w:val="vi-VN"/>
        </w:rPr>
        <w:t>th</w:t>
      </w:r>
      <w:r w:rsidR="00BF7005" w:rsidRPr="000D0FDA">
        <w:rPr>
          <w:rFonts w:ascii="Times New Roman" w:hAnsi="Times New Roman"/>
          <w:color w:val="000000"/>
          <w:sz w:val="28"/>
          <w:szCs w:val="28"/>
          <w:lang w:val="hr-HR"/>
        </w:rPr>
        <w:t>ô</w:t>
      </w:r>
      <w:r w:rsidR="00BF7005" w:rsidRPr="00FA332A">
        <w:rPr>
          <w:rFonts w:ascii="Times New Roman" w:hAnsi="Times New Roman"/>
          <w:color w:val="000000"/>
          <w:sz w:val="28"/>
          <w:szCs w:val="28"/>
          <w:lang w:val="vi-VN"/>
        </w:rPr>
        <w:t>ng</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b</w:t>
      </w:r>
      <w:r w:rsidR="00BF7005" w:rsidRPr="000D0FDA">
        <w:rPr>
          <w:rFonts w:ascii="Times New Roman" w:hAnsi="Times New Roman"/>
          <w:color w:val="000000"/>
          <w:sz w:val="28"/>
          <w:szCs w:val="28"/>
          <w:lang w:val="hr-HR"/>
        </w:rPr>
        <w:t>á</w:t>
      </w:r>
      <w:r w:rsidR="00BF7005" w:rsidRPr="00FA332A">
        <w:rPr>
          <w:rFonts w:ascii="Times New Roman" w:hAnsi="Times New Roman"/>
          <w:color w:val="000000"/>
          <w:sz w:val="28"/>
          <w:szCs w:val="28"/>
          <w:lang w:val="vi-VN"/>
        </w:rPr>
        <w:t>o</w:t>
      </w:r>
      <w:r w:rsidR="00BF7005" w:rsidRPr="000D0FDA">
        <w:rPr>
          <w:rFonts w:ascii="Times New Roman" w:hAnsi="Times New Roman"/>
          <w:color w:val="000000"/>
          <w:sz w:val="28"/>
          <w:szCs w:val="28"/>
          <w:lang w:val="hr-HR"/>
        </w:rPr>
        <w:t xml:space="preserve"> </w:t>
      </w:r>
      <w:r w:rsidR="00BF7005" w:rsidRPr="00FA332A">
        <w:rPr>
          <w:rFonts w:ascii="Times New Roman" w:hAnsi="Times New Roman"/>
          <w:color w:val="000000"/>
          <w:sz w:val="28"/>
          <w:szCs w:val="28"/>
          <w:lang w:val="vi-VN"/>
        </w:rPr>
        <w:t>l</w:t>
      </w:r>
      <w:r w:rsidR="00BF7005" w:rsidRPr="000D0FDA">
        <w:rPr>
          <w:rFonts w:ascii="Times New Roman" w:hAnsi="Times New Roman"/>
          <w:color w:val="000000"/>
          <w:sz w:val="28"/>
          <w:szCs w:val="28"/>
          <w:lang w:val="hr-HR"/>
        </w:rPr>
        <w:t xml:space="preserve">ý </w:t>
      </w:r>
      <w:r w:rsidR="00BF7005" w:rsidRPr="00FA332A">
        <w:rPr>
          <w:rFonts w:ascii="Times New Roman" w:hAnsi="Times New Roman"/>
          <w:color w:val="000000"/>
          <w:sz w:val="28"/>
          <w:szCs w:val="28"/>
          <w:lang w:val="vi-VN"/>
        </w:rPr>
        <w:t>do</w:t>
      </w:r>
      <w:r w:rsidR="00BF7005" w:rsidRPr="000D0FDA">
        <w:rPr>
          <w:rFonts w:ascii="Times New Roman" w:hAnsi="Times New Roman"/>
          <w:color w:val="000000"/>
          <w:sz w:val="28"/>
          <w:szCs w:val="28"/>
          <w:lang w:val="hr-HR"/>
        </w:rPr>
        <w:t>.</w:t>
      </w:r>
      <w:r w:rsidR="00EB0F25" w:rsidRPr="000D0FDA">
        <w:rPr>
          <w:rFonts w:ascii="Times New Roman" w:hAnsi="Times New Roman"/>
          <w:sz w:val="28"/>
          <w:szCs w:val="28"/>
          <w:lang w:val="hr-HR"/>
        </w:rPr>
        <w:t xml:space="preserve"> </w:t>
      </w:r>
    </w:p>
    <w:p w:rsidR="00091269" w:rsidRPr="000D0FDA" w:rsidRDefault="00091269" w:rsidP="00D964F4">
      <w:pPr>
        <w:spacing w:before="120" w:after="120" w:line="240" w:lineRule="auto"/>
        <w:jc w:val="both"/>
        <w:rPr>
          <w:rFonts w:ascii="Times New Roman" w:hAnsi="Times New Roman"/>
          <w:sz w:val="28"/>
          <w:szCs w:val="28"/>
          <w:lang w:val="hr-HR"/>
        </w:rPr>
      </w:pPr>
      <w:r w:rsidRPr="000D0FDA">
        <w:rPr>
          <w:rFonts w:ascii="Times New Roman" w:hAnsi="Times New Roman"/>
          <w:b/>
          <w:sz w:val="28"/>
          <w:szCs w:val="28"/>
          <w:lang w:val="hr-HR"/>
        </w:rPr>
        <w:t xml:space="preserve">- Đối tượng thực hiện thủ tục hành chính: </w:t>
      </w:r>
      <w:r w:rsidRPr="000D0FDA">
        <w:rPr>
          <w:rFonts w:ascii="Times New Roman" w:hAnsi="Times New Roman"/>
          <w:sz w:val="28"/>
          <w:szCs w:val="28"/>
          <w:lang w:val="hr-HR"/>
        </w:rPr>
        <w:t>Tổ chức, cá nhân</w:t>
      </w:r>
      <w:r w:rsidR="008C4D66" w:rsidRPr="000D0FDA">
        <w:rPr>
          <w:rFonts w:ascii="Times New Roman" w:hAnsi="Times New Roman"/>
          <w:sz w:val="28"/>
          <w:szCs w:val="28"/>
          <w:lang w:val="hr-HR"/>
        </w:rPr>
        <w:t>.</w:t>
      </w:r>
    </w:p>
    <w:p w:rsidR="00091269" w:rsidRPr="000D0FDA" w:rsidRDefault="00091269" w:rsidP="00D964F4">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Cơ quan thực hiện thủ tục hành chính:  </w:t>
      </w:r>
    </w:p>
    <w:p w:rsidR="00BF7005" w:rsidRPr="000D0FDA" w:rsidRDefault="00BF7005" w:rsidP="00D964F4">
      <w:pPr>
        <w:spacing w:before="120" w:after="120" w:line="240" w:lineRule="auto"/>
        <w:ind w:firstLine="720"/>
        <w:jc w:val="both"/>
        <w:rPr>
          <w:rFonts w:ascii="Times New Roman" w:hAnsi="Times New Roman"/>
          <w:color w:val="000000"/>
          <w:sz w:val="28"/>
          <w:szCs w:val="28"/>
          <w:lang w:val="hr-HR"/>
        </w:rPr>
      </w:pPr>
      <w:r w:rsidRPr="00FA332A">
        <w:rPr>
          <w:rFonts w:ascii="Times New Roman" w:hAnsi="Times New Roman"/>
          <w:color w:val="000000"/>
          <w:sz w:val="28"/>
          <w:szCs w:val="28"/>
          <w:lang w:val="vi-VN"/>
        </w:rPr>
        <w:t>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ó </w:t>
      </w:r>
      <w:r w:rsidRPr="00FA332A">
        <w:rPr>
          <w:rFonts w:ascii="Times New Roman" w:hAnsi="Times New Roman"/>
          <w:color w:val="000000"/>
          <w:sz w:val="28"/>
          <w:szCs w:val="28"/>
          <w:lang w:val="vi-VN"/>
        </w:rPr>
        <w:t>thẩm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đư</w:t>
      </w:r>
      <w:r w:rsidRPr="00FA332A">
        <w:rPr>
          <w:rFonts w:ascii="Times New Roman" w:hAnsi="Times New Roman"/>
          <w:color w:val="000000"/>
          <w:sz w:val="28"/>
          <w:szCs w:val="28"/>
          <w:lang w:val="vi-VN"/>
        </w:rPr>
        <w:t>ợc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uỷ</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hiện</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Ủy ban nhân dân tỉnh Vĩnh Long.</w:t>
      </w:r>
    </w:p>
    <w:p w:rsidR="00BF7005" w:rsidRPr="000D0FDA" w:rsidRDefault="00BF7005" w:rsidP="00D964F4">
      <w:pPr>
        <w:spacing w:before="120" w:after="120" w:line="240" w:lineRule="auto"/>
        <w:ind w:firstLine="709"/>
        <w:jc w:val="both"/>
        <w:rPr>
          <w:rFonts w:ascii="Times New Roman" w:hAnsi="Times New Roman"/>
          <w:b/>
          <w:sz w:val="28"/>
          <w:szCs w:val="28"/>
          <w:lang w:val="vi-VN"/>
        </w:rPr>
      </w:pPr>
      <w:r w:rsidRPr="000D0FDA">
        <w:rPr>
          <w:rFonts w:ascii="Times New Roman" w:hAnsi="Times New Roman"/>
          <w:color w:val="000000"/>
          <w:sz w:val="28"/>
          <w:szCs w:val="28"/>
          <w:lang w:val="vi-VN"/>
        </w:rPr>
        <w:t>b</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tiếp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hiện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TTHC</w:t>
      </w:r>
      <w:r w:rsidRPr="000D0FDA">
        <w:rPr>
          <w:rFonts w:ascii="Times New Roman" w:hAnsi="Times New Roman"/>
          <w:color w:val="000000"/>
          <w:sz w:val="28"/>
          <w:szCs w:val="28"/>
          <w:lang w:val="hr-HR"/>
        </w:rPr>
        <w:t xml:space="preserve">: </w:t>
      </w:r>
      <w:r w:rsidR="000D0FDA">
        <w:rPr>
          <w:rFonts w:ascii="Times New Roman" w:hAnsi="Times New Roman"/>
          <w:color w:val="000000"/>
          <w:sz w:val="28"/>
          <w:szCs w:val="28"/>
          <w:lang w:val="vi-VN"/>
        </w:rPr>
        <w:t>Chi cục Thủy lợi tỉnh</w:t>
      </w:r>
      <w:r w:rsidRPr="000D0FDA">
        <w:rPr>
          <w:rFonts w:ascii="Times New Roman" w:hAnsi="Times New Roman"/>
          <w:color w:val="000000"/>
          <w:sz w:val="28"/>
          <w:szCs w:val="28"/>
          <w:lang w:val="vi-VN"/>
        </w:rPr>
        <w:t xml:space="preserve"> Vĩnh Long</w:t>
      </w:r>
      <w:r w:rsidR="00B40628" w:rsidRPr="000D0FDA">
        <w:rPr>
          <w:rFonts w:ascii="Times New Roman" w:hAnsi="Times New Roman"/>
          <w:color w:val="000000"/>
          <w:sz w:val="28"/>
          <w:szCs w:val="28"/>
          <w:lang w:val="vi-VN"/>
        </w:rPr>
        <w:t>.</w:t>
      </w:r>
    </w:p>
    <w:p w:rsidR="00186DE4" w:rsidRDefault="00091269" w:rsidP="00D964F4">
      <w:pPr>
        <w:spacing w:before="120" w:after="120" w:line="240" w:lineRule="auto"/>
        <w:jc w:val="both"/>
        <w:rPr>
          <w:rFonts w:ascii="Times New Roman" w:hAnsi="Times New Roman"/>
          <w:b/>
          <w:sz w:val="28"/>
          <w:szCs w:val="28"/>
          <w:lang w:val="hr-HR"/>
        </w:rPr>
      </w:pPr>
      <w:r w:rsidRPr="000D0FDA">
        <w:rPr>
          <w:rFonts w:ascii="Times New Roman" w:hAnsi="Times New Roman"/>
          <w:b/>
          <w:sz w:val="28"/>
          <w:szCs w:val="28"/>
          <w:lang w:val="hr-HR"/>
        </w:rPr>
        <w:t xml:space="preserve">- Kết quả thực hiện thủ tục hành chính: </w:t>
      </w:r>
    </w:p>
    <w:p w:rsidR="0067159D" w:rsidRPr="000D0FDA" w:rsidRDefault="00B40628" w:rsidP="00186DE4">
      <w:pPr>
        <w:spacing w:before="120" w:after="120" w:line="240" w:lineRule="auto"/>
        <w:jc w:val="center"/>
        <w:rPr>
          <w:rFonts w:ascii="Times New Roman" w:hAnsi="Times New Roman"/>
          <w:sz w:val="28"/>
          <w:szCs w:val="28"/>
          <w:lang w:val="hr-HR"/>
        </w:rPr>
      </w:pP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000D0FDA">
        <w:rPr>
          <w:rFonts w:ascii="Times New Roman" w:hAnsi="Times New Roman"/>
          <w:sz w:val="28"/>
          <w:szCs w:val="28"/>
          <w:lang w:val="vi-VN"/>
        </w:rPr>
        <w:t>,</w:t>
      </w:r>
      <w:r w:rsidRPr="000D0FDA">
        <w:rPr>
          <w:rFonts w:ascii="Times New Roman" w:hAnsi="Times New Roman"/>
          <w:sz w:val="28"/>
          <w:szCs w:val="28"/>
          <w:lang w:val="hr-HR"/>
        </w:rPr>
        <w:t xml:space="preserve"> </w:t>
      </w:r>
      <w:r w:rsidR="000D0FDA">
        <w:rPr>
          <w:rFonts w:ascii="Times New Roman" w:hAnsi="Times New Roman"/>
          <w:sz w:val="28"/>
          <w:szCs w:val="28"/>
          <w:lang w:val="vi-VN"/>
        </w:rPr>
        <w:t>t</w:t>
      </w:r>
      <w:r w:rsidRPr="00FA332A">
        <w:rPr>
          <w:rFonts w:ascii="Times New Roman" w:hAnsi="Times New Roman"/>
          <w:sz w:val="28"/>
          <w:szCs w:val="28"/>
          <w:lang w:val="vi-VN"/>
        </w:rPr>
        <w:t>hời</w:t>
      </w:r>
      <w:r w:rsidRPr="000D0FDA">
        <w:rPr>
          <w:rFonts w:ascii="Times New Roman" w:hAnsi="Times New Roman"/>
          <w:sz w:val="28"/>
          <w:szCs w:val="28"/>
          <w:lang w:val="hr-HR"/>
        </w:rPr>
        <w:t xml:space="preserve"> </w:t>
      </w:r>
      <w:r w:rsidRPr="00FA332A">
        <w:rPr>
          <w:rFonts w:ascii="Times New Roman" w:hAnsi="Times New Roman"/>
          <w:sz w:val="28"/>
          <w:szCs w:val="28"/>
          <w:lang w:val="vi-VN"/>
        </w:rPr>
        <w:t>hạn</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Pr="000D0FDA">
        <w:rPr>
          <w:rFonts w:ascii="Times New Roman" w:hAnsi="Times New Roman"/>
          <w:sz w:val="28"/>
          <w:szCs w:val="28"/>
          <w:lang w:val="hr-HR"/>
        </w:rPr>
        <w:t xml:space="preserve"> </w:t>
      </w:r>
      <w:r w:rsidRPr="00FA332A">
        <w:rPr>
          <w:rFonts w:ascii="Times New Roman" w:hAnsi="Times New Roman"/>
          <w:sz w:val="28"/>
          <w:szCs w:val="28"/>
          <w:lang w:val="vi-VN"/>
        </w:rPr>
        <w:t>phụ</w:t>
      </w:r>
      <w:r w:rsidRPr="000D0FDA">
        <w:rPr>
          <w:rFonts w:ascii="Times New Roman" w:hAnsi="Times New Roman"/>
          <w:sz w:val="28"/>
          <w:szCs w:val="28"/>
          <w:lang w:val="hr-HR"/>
        </w:rPr>
        <w:t xml:space="preserve"> </w:t>
      </w:r>
      <w:r w:rsidRPr="00FA332A">
        <w:rPr>
          <w:rFonts w:ascii="Times New Roman" w:hAnsi="Times New Roman"/>
          <w:sz w:val="28"/>
          <w:szCs w:val="28"/>
          <w:lang w:val="vi-VN"/>
        </w:rPr>
        <w:t>thuộc</w:t>
      </w:r>
      <w:r w:rsidRPr="000D0FDA">
        <w:rPr>
          <w:rFonts w:ascii="Times New Roman" w:hAnsi="Times New Roman"/>
          <w:sz w:val="28"/>
          <w:szCs w:val="28"/>
          <w:lang w:val="hr-HR"/>
        </w:rPr>
        <w:t xml:space="preserve"> </w:t>
      </w:r>
      <w:r w:rsidRPr="00FA332A">
        <w:rPr>
          <w:rFonts w:ascii="Times New Roman" w:hAnsi="Times New Roman"/>
          <w:sz w:val="28"/>
          <w:szCs w:val="28"/>
          <w:lang w:val="vi-VN"/>
        </w:rPr>
        <w:t>v</w:t>
      </w:r>
      <w:r w:rsidRPr="000D0FDA">
        <w:rPr>
          <w:rFonts w:ascii="Times New Roman" w:hAnsi="Times New Roman"/>
          <w:sz w:val="28"/>
          <w:szCs w:val="28"/>
          <w:lang w:val="hr-HR"/>
        </w:rPr>
        <w:t>à</w:t>
      </w:r>
      <w:r w:rsidRPr="00FA332A">
        <w:rPr>
          <w:rFonts w:ascii="Times New Roman" w:hAnsi="Times New Roman"/>
          <w:sz w:val="28"/>
          <w:szCs w:val="28"/>
          <w:lang w:val="vi-VN"/>
        </w:rPr>
        <w:t>o</w:t>
      </w:r>
      <w:r w:rsidRPr="000D0FDA">
        <w:rPr>
          <w:rFonts w:ascii="Times New Roman" w:hAnsi="Times New Roman"/>
          <w:sz w:val="28"/>
          <w:szCs w:val="28"/>
          <w:lang w:val="hr-HR"/>
        </w:rPr>
        <w:t xml:space="preserve"> </w:t>
      </w:r>
      <w:r w:rsidRPr="00FA332A">
        <w:rPr>
          <w:rFonts w:ascii="Times New Roman" w:hAnsi="Times New Roman"/>
          <w:sz w:val="28"/>
          <w:szCs w:val="28"/>
          <w:lang w:val="vi-VN"/>
        </w:rPr>
        <w:t>t</w:t>
      </w:r>
      <w:r w:rsidRPr="000D0FDA">
        <w:rPr>
          <w:rFonts w:ascii="Times New Roman" w:hAnsi="Times New Roman"/>
          <w:sz w:val="28"/>
          <w:szCs w:val="28"/>
          <w:lang w:val="hr-HR"/>
        </w:rPr>
        <w:t>í</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chất</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từng</w:t>
      </w:r>
      <w:r w:rsidRPr="000D0FDA">
        <w:rPr>
          <w:rFonts w:ascii="Times New Roman" w:hAnsi="Times New Roman"/>
          <w:sz w:val="28"/>
          <w:szCs w:val="28"/>
          <w:lang w:val="hr-HR"/>
        </w:rPr>
        <w:t xml:space="preserve"> </w:t>
      </w:r>
      <w:r w:rsidRPr="00FA332A">
        <w:rPr>
          <w:rFonts w:ascii="Times New Roman" w:hAnsi="Times New Roman"/>
          <w:sz w:val="28"/>
          <w:szCs w:val="28"/>
          <w:lang w:val="vi-VN"/>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ộng</w:t>
      </w:r>
      <w:r w:rsidRPr="000D0FDA">
        <w:rPr>
          <w:rFonts w:ascii="Times New Roman" w:hAnsi="Times New Roman"/>
          <w:sz w:val="28"/>
          <w:szCs w:val="28"/>
          <w:lang w:val="hr-HR"/>
        </w:rPr>
        <w:t>.</w:t>
      </w:r>
    </w:p>
    <w:p w:rsidR="00F57A78" w:rsidRPr="000D0FDA" w:rsidRDefault="00C07BC3" w:rsidP="00D964F4">
      <w:pPr>
        <w:pStyle w:val="NormalWeb"/>
        <w:spacing w:before="120" w:after="120"/>
        <w:jc w:val="both"/>
        <w:rPr>
          <w:sz w:val="28"/>
          <w:szCs w:val="28"/>
          <w:lang w:val="hr-HR"/>
        </w:rPr>
      </w:pPr>
      <w:r w:rsidRPr="000D0FDA">
        <w:rPr>
          <w:b/>
          <w:sz w:val="28"/>
          <w:szCs w:val="28"/>
          <w:lang w:val="hr-HR"/>
        </w:rPr>
        <w:t xml:space="preserve">- </w:t>
      </w:r>
      <w:r w:rsidR="00CF28BD" w:rsidRPr="000D0FDA">
        <w:rPr>
          <w:b/>
          <w:sz w:val="28"/>
          <w:szCs w:val="28"/>
          <w:lang w:val="hr-HR"/>
        </w:rPr>
        <w:t>Phí</w:t>
      </w:r>
      <w:r w:rsidR="0008144F" w:rsidRPr="000D0FDA">
        <w:rPr>
          <w:b/>
          <w:sz w:val="28"/>
          <w:szCs w:val="28"/>
          <w:lang w:val="hr-HR"/>
        </w:rPr>
        <w:t>, Lệ phí</w:t>
      </w:r>
      <w:r w:rsidR="00CF28BD" w:rsidRPr="000D0FDA">
        <w:rPr>
          <w:b/>
          <w:sz w:val="28"/>
          <w:szCs w:val="28"/>
          <w:lang w:val="hr-HR"/>
        </w:rPr>
        <w:t>:</w:t>
      </w:r>
      <w:r w:rsidR="00B40628" w:rsidRPr="000D0FDA">
        <w:rPr>
          <w:b/>
          <w:sz w:val="28"/>
          <w:szCs w:val="28"/>
          <w:lang w:val="vi-VN"/>
        </w:rPr>
        <w:t xml:space="preserve"> </w:t>
      </w:r>
      <w:r w:rsidR="00B40628" w:rsidRPr="000D0FDA">
        <w:rPr>
          <w:sz w:val="28"/>
          <w:szCs w:val="28"/>
          <w:lang w:val="vi-VN"/>
        </w:rPr>
        <w:t>Không.</w:t>
      </w:r>
      <w:r w:rsidR="00CF28BD" w:rsidRPr="000D0FDA">
        <w:rPr>
          <w:i/>
          <w:sz w:val="28"/>
          <w:szCs w:val="28"/>
          <w:lang w:val="hr-HR"/>
        </w:rPr>
        <w:t xml:space="preserve"> </w:t>
      </w:r>
    </w:p>
    <w:p w:rsidR="00F57A78" w:rsidRPr="000D0FDA" w:rsidRDefault="00CF28BD" w:rsidP="00D964F4">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w:t>
      </w:r>
      <w:r w:rsidRPr="000D0FDA">
        <w:rPr>
          <w:rFonts w:ascii="Times New Roman" w:hAnsi="Times New Roman"/>
          <w:b/>
          <w:sz w:val="28"/>
          <w:szCs w:val="28"/>
          <w:lang w:val="da-DK"/>
        </w:rPr>
        <w:t>T</w:t>
      </w:r>
      <w:r w:rsidRPr="000D0FDA">
        <w:rPr>
          <w:rFonts w:ascii="Times New Roman" w:hAnsi="Times New Roman"/>
          <w:b/>
          <w:sz w:val="28"/>
          <w:szCs w:val="28"/>
          <w:lang w:val="hr-HR"/>
        </w:rPr>
        <w:t>ê</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đơ</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tờ</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khai</w:t>
      </w:r>
      <w:r w:rsidRPr="000D0FDA">
        <w:rPr>
          <w:rFonts w:ascii="Times New Roman" w:hAnsi="Times New Roman"/>
          <w:b/>
          <w:sz w:val="28"/>
          <w:szCs w:val="28"/>
          <w:lang w:val="hr-HR"/>
        </w:rPr>
        <w:t xml:space="preserve">: </w:t>
      </w:r>
      <w:r w:rsidR="00F57A78" w:rsidRPr="000D0FDA">
        <w:rPr>
          <w:rFonts w:ascii="Times New Roman" w:hAnsi="Times New Roman"/>
          <w:b/>
          <w:sz w:val="28"/>
          <w:szCs w:val="28"/>
          <w:lang w:val="hr-HR"/>
        </w:rPr>
        <w:t xml:space="preserve"> </w:t>
      </w:r>
    </w:p>
    <w:p w:rsidR="00B40628" w:rsidRPr="000D0FDA" w:rsidRDefault="00B40628" w:rsidP="00D964F4">
      <w:pPr>
        <w:spacing w:before="120" w:after="120" w:line="240" w:lineRule="auto"/>
        <w:ind w:firstLine="709"/>
        <w:jc w:val="both"/>
        <w:rPr>
          <w:rFonts w:ascii="Times New Roman" w:hAnsi="Times New Roman"/>
          <w:b/>
          <w:sz w:val="28"/>
          <w:szCs w:val="28"/>
          <w:lang w:val="vi-VN"/>
        </w:rPr>
      </w:pPr>
      <w:r w:rsidRPr="000D0FDA">
        <w:rPr>
          <w:rFonts w:ascii="Times New Roman" w:hAnsi="Times New Roman"/>
          <w:sz w:val="28"/>
          <w:szCs w:val="28"/>
          <w:lang w:val="hr-HR"/>
        </w:rPr>
        <w:t>Đơ</w:t>
      </w:r>
      <w:r w:rsidRPr="00FA332A">
        <w:rPr>
          <w:rFonts w:ascii="Times New Roman" w:hAnsi="Times New Roman"/>
          <w:sz w:val="28"/>
          <w:szCs w:val="28"/>
          <w:lang w:val="vi-VN"/>
        </w:rPr>
        <w:t>n</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ề</w:t>
      </w:r>
      <w:r w:rsidRPr="000D0FDA">
        <w:rPr>
          <w:rFonts w:ascii="Times New Roman" w:hAnsi="Times New Roman"/>
          <w:sz w:val="28"/>
          <w:szCs w:val="28"/>
          <w:lang w:val="hr-HR"/>
        </w:rPr>
        <w:t xml:space="preserve"> </w:t>
      </w:r>
      <w:r w:rsidRPr="00FA332A">
        <w:rPr>
          <w:rFonts w:ascii="Times New Roman" w:hAnsi="Times New Roman"/>
          <w:sz w:val="28"/>
          <w:szCs w:val="28"/>
          <w:lang w:val="vi-VN"/>
        </w:rPr>
        <w:t>nghị</w:t>
      </w:r>
      <w:r w:rsidRPr="000D0FDA">
        <w:rPr>
          <w:rFonts w:ascii="Times New Roman" w:hAnsi="Times New Roman"/>
          <w:sz w:val="28"/>
          <w:szCs w:val="28"/>
          <w:lang w:val="hr-HR"/>
        </w:rPr>
        <w:t xml:space="preserve"> </w:t>
      </w:r>
      <w:r w:rsidRPr="00FA332A">
        <w:rPr>
          <w:rFonts w:ascii="Times New Roman" w:hAnsi="Times New Roman"/>
          <w:sz w:val="28"/>
          <w:szCs w:val="28"/>
          <w:lang w:val="vi-VN"/>
        </w:rPr>
        <w:t>cấp</w:t>
      </w:r>
      <w:r w:rsidRPr="000D0FDA">
        <w:rPr>
          <w:rFonts w:ascii="Times New Roman" w:hAnsi="Times New Roman"/>
          <w:sz w:val="28"/>
          <w:szCs w:val="28"/>
          <w:lang w:val="hr-HR"/>
        </w:rPr>
        <w:t xml:space="preserve">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Pr="000D0FDA">
        <w:rPr>
          <w:rFonts w:ascii="Times New Roman" w:hAnsi="Times New Roman"/>
          <w:sz w:val="28"/>
          <w:szCs w:val="28"/>
          <w:lang w:val="hr-HR"/>
        </w:rPr>
        <w:t xml:space="preserve"> </w:t>
      </w:r>
      <w:r w:rsidRPr="00FA332A">
        <w:rPr>
          <w:rFonts w:ascii="Times New Roman" w:hAnsi="Times New Roman"/>
          <w:sz w:val="28"/>
          <w:szCs w:val="28"/>
          <w:lang w:val="vi-VN"/>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ộng</w:t>
      </w:r>
      <w:r w:rsidRPr="000D0FDA">
        <w:rPr>
          <w:rFonts w:ascii="Times New Roman" w:hAnsi="Times New Roman"/>
          <w:sz w:val="28"/>
          <w:szCs w:val="28"/>
          <w:lang w:val="hr-HR"/>
        </w:rPr>
        <w:t xml:space="preserve"> </w:t>
      </w:r>
      <w:r w:rsidRPr="00FA332A">
        <w:rPr>
          <w:rFonts w:ascii="Times New Roman" w:hAnsi="Times New Roman"/>
          <w:sz w:val="28"/>
          <w:szCs w:val="28"/>
          <w:lang w:val="vi-VN"/>
        </w:rPr>
        <w:t>trong</w:t>
      </w:r>
      <w:r w:rsidRPr="000D0FDA">
        <w:rPr>
          <w:rFonts w:ascii="Times New Roman" w:hAnsi="Times New Roman"/>
          <w:sz w:val="28"/>
          <w:szCs w:val="28"/>
          <w:lang w:val="hr-HR"/>
        </w:rPr>
        <w:t xml:space="preserve"> </w:t>
      </w:r>
      <w:r w:rsidRPr="00FA332A">
        <w:rPr>
          <w:rFonts w:ascii="Times New Roman" w:hAnsi="Times New Roman"/>
          <w:sz w:val="28"/>
          <w:szCs w:val="28"/>
          <w:lang w:val="vi-VN"/>
        </w:rPr>
        <w:t>phạm</w:t>
      </w:r>
      <w:r w:rsidRPr="000D0FDA">
        <w:rPr>
          <w:rFonts w:ascii="Times New Roman" w:hAnsi="Times New Roman"/>
          <w:sz w:val="28"/>
          <w:szCs w:val="28"/>
          <w:lang w:val="hr-HR"/>
        </w:rPr>
        <w:t xml:space="preserve"> </w:t>
      </w:r>
      <w:r w:rsidRPr="00FA332A">
        <w:rPr>
          <w:rFonts w:ascii="Times New Roman" w:hAnsi="Times New Roman"/>
          <w:sz w:val="28"/>
          <w:szCs w:val="28"/>
          <w:lang w:val="vi-VN"/>
        </w:rPr>
        <w:t>vi</w:t>
      </w:r>
      <w:r w:rsidRPr="000D0FDA">
        <w:rPr>
          <w:rFonts w:ascii="Times New Roman" w:hAnsi="Times New Roman"/>
          <w:sz w:val="28"/>
          <w:szCs w:val="28"/>
          <w:lang w:val="hr-HR"/>
        </w:rPr>
        <w:t xml:space="preserve"> </w:t>
      </w:r>
      <w:r w:rsidRPr="00FA332A">
        <w:rPr>
          <w:rFonts w:ascii="Times New Roman" w:hAnsi="Times New Roman"/>
          <w:sz w:val="28"/>
          <w:szCs w:val="28"/>
          <w:lang w:val="vi-VN"/>
        </w:rPr>
        <w:t>bảo</w:t>
      </w:r>
      <w:r w:rsidRPr="000D0FDA">
        <w:rPr>
          <w:rFonts w:ascii="Times New Roman" w:hAnsi="Times New Roman"/>
          <w:sz w:val="28"/>
          <w:szCs w:val="28"/>
          <w:lang w:val="hr-HR"/>
        </w:rPr>
        <w:t xml:space="preserve"> </w:t>
      </w:r>
      <w:r w:rsidRPr="00FA332A">
        <w:rPr>
          <w:rFonts w:ascii="Times New Roman" w:hAnsi="Times New Roman"/>
          <w:sz w:val="28"/>
          <w:szCs w:val="28"/>
          <w:lang w:val="vi-VN"/>
        </w:rPr>
        <w:t>vệ</w:t>
      </w:r>
      <w:r w:rsidRPr="000D0FDA">
        <w:rPr>
          <w:rFonts w:ascii="Times New Roman" w:hAnsi="Times New Roman"/>
          <w:sz w:val="28"/>
          <w:szCs w:val="28"/>
          <w:lang w:val="hr-HR"/>
        </w:rPr>
        <w:t xml:space="preserve"> </w:t>
      </w:r>
      <w:r w:rsidRPr="00FA332A">
        <w:rPr>
          <w:rFonts w:ascii="Times New Roman" w:hAnsi="Times New Roman"/>
          <w:sz w:val="28"/>
          <w:szCs w:val="28"/>
          <w:lang w:val="vi-VN"/>
        </w:rPr>
        <w:t>c</w:t>
      </w:r>
      <w:r w:rsidRPr="000D0FDA">
        <w:rPr>
          <w:rFonts w:ascii="Times New Roman" w:hAnsi="Times New Roman"/>
          <w:sz w:val="28"/>
          <w:szCs w:val="28"/>
          <w:lang w:val="hr-HR"/>
        </w:rPr>
        <w:t>ô</w:t>
      </w:r>
      <w:r w:rsidRPr="00FA332A">
        <w:rPr>
          <w:rFonts w:ascii="Times New Roman" w:hAnsi="Times New Roman"/>
          <w:sz w:val="28"/>
          <w:szCs w:val="28"/>
          <w:lang w:val="vi-VN"/>
        </w:rPr>
        <w:t>ng</w:t>
      </w:r>
      <w:r w:rsidRPr="000D0FDA">
        <w:rPr>
          <w:rFonts w:ascii="Times New Roman" w:hAnsi="Times New Roman"/>
          <w:sz w:val="28"/>
          <w:szCs w:val="28"/>
          <w:lang w:val="hr-HR"/>
        </w:rPr>
        <w:t xml:space="preserve"> </w:t>
      </w:r>
      <w:r w:rsidRPr="00FA332A">
        <w:rPr>
          <w:rFonts w:ascii="Times New Roman" w:hAnsi="Times New Roman"/>
          <w:sz w:val="28"/>
          <w:szCs w:val="28"/>
          <w:lang w:val="vi-VN"/>
        </w:rPr>
        <w:t>tr</w:t>
      </w:r>
      <w:r w:rsidRPr="000D0FDA">
        <w:rPr>
          <w:rFonts w:ascii="Times New Roman" w:hAnsi="Times New Roman"/>
          <w:sz w:val="28"/>
          <w:szCs w:val="28"/>
          <w:lang w:val="hr-HR"/>
        </w:rPr>
        <w:t>ì</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thủy</w:t>
      </w:r>
      <w:r w:rsidRPr="000D0FDA">
        <w:rPr>
          <w:rFonts w:ascii="Times New Roman" w:hAnsi="Times New Roman"/>
          <w:sz w:val="28"/>
          <w:szCs w:val="28"/>
          <w:lang w:val="hr-HR"/>
        </w:rPr>
        <w:t xml:space="preserve"> </w:t>
      </w:r>
      <w:r w:rsidRPr="00FA332A">
        <w:rPr>
          <w:rFonts w:ascii="Times New Roman" w:hAnsi="Times New Roman"/>
          <w:sz w:val="28"/>
          <w:szCs w:val="28"/>
          <w:lang w:val="vi-VN"/>
        </w:rPr>
        <w:t>lợi</w:t>
      </w:r>
      <w:r w:rsidRPr="000D0FDA">
        <w:rPr>
          <w:rFonts w:ascii="Times New Roman" w:hAnsi="Times New Roman"/>
          <w:sz w:val="28"/>
          <w:szCs w:val="28"/>
          <w:lang w:val="hr-HR"/>
        </w:rPr>
        <w:t xml:space="preserve"> </w:t>
      </w:r>
      <w:r w:rsidRPr="00FA332A">
        <w:rPr>
          <w:rFonts w:ascii="Times New Roman" w:hAnsi="Times New Roman"/>
          <w:sz w:val="28"/>
          <w:szCs w:val="28"/>
          <w:lang w:val="vi-VN"/>
        </w:rPr>
        <w:t>theo</w:t>
      </w:r>
      <w:r w:rsidRPr="000D0FDA">
        <w:rPr>
          <w:rFonts w:ascii="Times New Roman" w:hAnsi="Times New Roman"/>
          <w:sz w:val="28"/>
          <w:szCs w:val="28"/>
          <w:lang w:val="hr-HR"/>
        </w:rPr>
        <w:t xml:space="preserve"> </w:t>
      </w:r>
      <w:r w:rsidRPr="00FA332A">
        <w:rPr>
          <w:rFonts w:ascii="Times New Roman" w:hAnsi="Times New Roman"/>
          <w:sz w:val="28"/>
          <w:szCs w:val="28"/>
          <w:lang w:val="vi-VN"/>
        </w:rPr>
        <w:t>mẫu</w:t>
      </w:r>
      <w:r w:rsidRPr="000D0FDA">
        <w:rPr>
          <w:rFonts w:ascii="Times New Roman" w:hAnsi="Times New Roman"/>
          <w:sz w:val="28"/>
          <w:szCs w:val="28"/>
          <w:lang w:val="hr-HR"/>
        </w:rPr>
        <w:t xml:space="preserve"> </w:t>
      </w:r>
      <w:r w:rsidRPr="00FA332A">
        <w:rPr>
          <w:rFonts w:ascii="Times New Roman" w:hAnsi="Times New Roman"/>
          <w:i/>
          <w:sz w:val="28"/>
          <w:szCs w:val="28"/>
          <w:lang w:val="vi-VN"/>
        </w:rPr>
        <w:t>Phụ</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lục</w:t>
      </w:r>
      <w:r w:rsidRPr="000D0FDA">
        <w:rPr>
          <w:rFonts w:ascii="Times New Roman" w:hAnsi="Times New Roman"/>
          <w:i/>
          <w:sz w:val="28"/>
          <w:szCs w:val="28"/>
          <w:lang w:val="hr-HR"/>
        </w:rPr>
        <w:t xml:space="preserve"> 1 </w:t>
      </w:r>
      <w:r w:rsidRPr="00FA332A">
        <w:rPr>
          <w:rFonts w:ascii="Times New Roman" w:hAnsi="Times New Roman"/>
          <w:i/>
          <w:sz w:val="28"/>
          <w:szCs w:val="28"/>
          <w:lang w:val="vi-VN"/>
        </w:rPr>
        <w:t>ban</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h</w:t>
      </w:r>
      <w:r w:rsidRPr="000D0FDA">
        <w:rPr>
          <w:rFonts w:ascii="Times New Roman" w:hAnsi="Times New Roman"/>
          <w:i/>
          <w:sz w:val="28"/>
          <w:szCs w:val="28"/>
          <w:lang w:val="hr-HR"/>
        </w:rPr>
        <w:t>à</w:t>
      </w:r>
      <w:r w:rsidRPr="00FA332A">
        <w:rPr>
          <w:rFonts w:ascii="Times New Roman" w:hAnsi="Times New Roman"/>
          <w:i/>
          <w:sz w:val="28"/>
          <w:szCs w:val="28"/>
          <w:lang w:val="vi-VN"/>
        </w:rPr>
        <w:t>nh</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k</w:t>
      </w:r>
      <w:r w:rsidRPr="000D0FDA">
        <w:rPr>
          <w:rFonts w:ascii="Times New Roman" w:hAnsi="Times New Roman"/>
          <w:i/>
          <w:sz w:val="28"/>
          <w:szCs w:val="28"/>
          <w:lang w:val="hr-HR"/>
        </w:rPr>
        <w:t>è</w:t>
      </w:r>
      <w:r w:rsidRPr="00FA332A">
        <w:rPr>
          <w:rFonts w:ascii="Times New Roman" w:hAnsi="Times New Roman"/>
          <w:i/>
          <w:sz w:val="28"/>
          <w:szCs w:val="28"/>
          <w:lang w:val="vi-VN"/>
        </w:rPr>
        <w:t>m</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theo</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Th</w:t>
      </w:r>
      <w:r w:rsidRPr="000D0FDA">
        <w:rPr>
          <w:rFonts w:ascii="Times New Roman" w:hAnsi="Times New Roman"/>
          <w:i/>
          <w:sz w:val="28"/>
          <w:szCs w:val="28"/>
          <w:lang w:val="hr-HR"/>
        </w:rPr>
        <w:t>ô</w:t>
      </w:r>
      <w:r w:rsidRPr="00FA332A">
        <w:rPr>
          <w:rFonts w:ascii="Times New Roman" w:hAnsi="Times New Roman"/>
          <w:i/>
          <w:sz w:val="28"/>
          <w:szCs w:val="28"/>
          <w:lang w:val="vi-VN"/>
        </w:rPr>
        <w:t>ng</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w:t>
      </w:r>
      <w:r w:rsidRPr="000D0FDA">
        <w:rPr>
          <w:rFonts w:ascii="Times New Roman" w:hAnsi="Times New Roman"/>
          <w:i/>
          <w:sz w:val="28"/>
          <w:szCs w:val="28"/>
          <w:lang w:val="hr-HR"/>
        </w:rPr>
        <w:t xml:space="preserve">ư </w:t>
      </w:r>
      <w:r w:rsidRPr="00FA332A">
        <w:rPr>
          <w:rFonts w:ascii="Times New Roman" w:hAnsi="Times New Roman"/>
          <w:i/>
          <w:sz w:val="28"/>
          <w:szCs w:val="28"/>
          <w:lang w:val="vi-VN"/>
        </w:rPr>
        <w:t>số</w:t>
      </w:r>
      <w:r w:rsidRPr="000D0FDA">
        <w:rPr>
          <w:rFonts w:ascii="Times New Roman" w:hAnsi="Times New Roman"/>
          <w:i/>
          <w:sz w:val="28"/>
          <w:szCs w:val="28"/>
          <w:lang w:val="hr-HR"/>
        </w:rPr>
        <w:t xml:space="preserve"> 21/2011/</w:t>
      </w:r>
      <w:r w:rsidRPr="00FA332A">
        <w:rPr>
          <w:rFonts w:ascii="Times New Roman" w:hAnsi="Times New Roman"/>
          <w:i/>
          <w:sz w:val="28"/>
          <w:szCs w:val="28"/>
          <w:lang w:val="vi-VN"/>
        </w:rPr>
        <w:t>TT</w:t>
      </w:r>
      <w:r w:rsidRPr="000D0FDA">
        <w:rPr>
          <w:rFonts w:ascii="Times New Roman" w:hAnsi="Times New Roman"/>
          <w:i/>
          <w:sz w:val="28"/>
          <w:szCs w:val="28"/>
          <w:lang w:val="hr-HR"/>
        </w:rPr>
        <w:t>-</w:t>
      </w:r>
      <w:r w:rsidRPr="00FA332A">
        <w:rPr>
          <w:rFonts w:ascii="Times New Roman" w:hAnsi="Times New Roman"/>
          <w:i/>
          <w:sz w:val="28"/>
          <w:szCs w:val="28"/>
          <w:lang w:val="vi-VN"/>
        </w:rPr>
        <w:t>BNNPTNT</w:t>
      </w:r>
      <w:r w:rsidRPr="00FA332A">
        <w:rPr>
          <w:rFonts w:ascii="Times New Roman" w:hAnsi="Times New Roman"/>
          <w:bCs/>
          <w:color w:val="000000"/>
          <w:sz w:val="28"/>
          <w:szCs w:val="28"/>
          <w:lang w:val="vi-VN"/>
        </w:rPr>
        <w:t xml:space="preserve"> ng</w:t>
      </w:r>
      <w:r w:rsidRPr="000D0FDA">
        <w:rPr>
          <w:rFonts w:ascii="Times New Roman" w:hAnsi="Times New Roman"/>
          <w:bCs/>
          <w:color w:val="000000"/>
          <w:sz w:val="28"/>
          <w:szCs w:val="28"/>
          <w:lang w:val="hr-HR"/>
        </w:rPr>
        <w:t>à</w:t>
      </w:r>
      <w:r w:rsidRPr="00FA332A">
        <w:rPr>
          <w:rFonts w:ascii="Times New Roman" w:hAnsi="Times New Roman"/>
          <w:bCs/>
          <w:color w:val="000000"/>
          <w:sz w:val="28"/>
          <w:szCs w:val="28"/>
          <w:lang w:val="vi-VN"/>
        </w:rPr>
        <w:t>y</w:t>
      </w:r>
      <w:r w:rsidRPr="000D0FDA">
        <w:rPr>
          <w:rFonts w:ascii="Times New Roman" w:hAnsi="Times New Roman"/>
          <w:bCs/>
          <w:color w:val="000000"/>
          <w:sz w:val="28"/>
          <w:szCs w:val="28"/>
          <w:lang w:val="hr-HR"/>
        </w:rPr>
        <w:t xml:space="preserve"> 6/4/2011 </w:t>
      </w:r>
      <w:r w:rsidRPr="00FA332A">
        <w:rPr>
          <w:rFonts w:ascii="Times New Roman" w:hAnsi="Times New Roman"/>
          <w:bCs/>
          <w:color w:val="000000"/>
          <w:sz w:val="28"/>
          <w:szCs w:val="28"/>
          <w:lang w:val="vi-VN"/>
        </w:rPr>
        <w:t>của</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Bộ</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ng</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nghiệp</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v</w:t>
      </w:r>
      <w:r w:rsidRPr="000D0FDA">
        <w:rPr>
          <w:rFonts w:ascii="Times New Roman" w:hAnsi="Times New Roman"/>
          <w:bCs/>
          <w:color w:val="000000"/>
          <w:sz w:val="28"/>
          <w:szCs w:val="28"/>
          <w:lang w:val="hr-HR"/>
        </w:rPr>
        <w:t xml:space="preserve">à </w:t>
      </w:r>
      <w:r w:rsidRPr="00FA332A">
        <w:rPr>
          <w:rFonts w:ascii="Times New Roman" w:hAnsi="Times New Roman"/>
          <w:bCs/>
          <w:color w:val="000000"/>
          <w:sz w:val="28"/>
          <w:szCs w:val="28"/>
          <w:lang w:val="vi-VN"/>
        </w:rPr>
        <w:t>Ph</w:t>
      </w:r>
      <w:r w:rsidRPr="000D0FDA">
        <w:rPr>
          <w:rFonts w:ascii="Times New Roman" w:hAnsi="Times New Roman"/>
          <w:bCs/>
          <w:color w:val="000000"/>
          <w:sz w:val="28"/>
          <w:szCs w:val="28"/>
          <w:lang w:val="hr-HR"/>
        </w:rPr>
        <w:t>á</w:t>
      </w:r>
      <w:r w:rsidRPr="00FA332A">
        <w:rPr>
          <w:rFonts w:ascii="Times New Roman" w:hAnsi="Times New Roman"/>
          <w:bCs/>
          <w:color w:val="000000"/>
          <w:sz w:val="28"/>
          <w:szCs w:val="28"/>
          <w:lang w:val="vi-VN"/>
        </w:rPr>
        <w:t>t</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triển</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ng</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th</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vi-VN"/>
        </w:rPr>
        <w:t>.</w:t>
      </w:r>
    </w:p>
    <w:p w:rsidR="00CF28BD" w:rsidRPr="000D0FDA" w:rsidRDefault="00CF28BD" w:rsidP="00D964F4">
      <w:pPr>
        <w:spacing w:before="120" w:after="120" w:line="240" w:lineRule="auto"/>
        <w:jc w:val="both"/>
        <w:rPr>
          <w:rFonts w:ascii="Times New Roman" w:hAnsi="Times New Roman"/>
          <w:sz w:val="28"/>
          <w:szCs w:val="28"/>
          <w:lang w:val="vi-VN"/>
        </w:rPr>
      </w:pPr>
      <w:r w:rsidRPr="000D0FDA">
        <w:rPr>
          <w:rFonts w:ascii="Times New Roman" w:hAnsi="Times New Roman"/>
          <w:b/>
          <w:sz w:val="28"/>
          <w:szCs w:val="28"/>
          <w:lang w:val="hr-HR"/>
        </w:rPr>
        <w:t>- Yêu cầu, điều kiện thực hiện thủ tục hành chính:</w:t>
      </w:r>
      <w:r w:rsidRPr="000D0FDA">
        <w:rPr>
          <w:rFonts w:ascii="Times New Roman" w:hAnsi="Times New Roman"/>
          <w:sz w:val="28"/>
          <w:szCs w:val="28"/>
          <w:lang w:val="hr-HR"/>
        </w:rPr>
        <w:t xml:space="preserve"> </w:t>
      </w:r>
      <w:r w:rsidR="00B40628" w:rsidRPr="000D0FDA">
        <w:rPr>
          <w:rFonts w:ascii="Times New Roman" w:hAnsi="Times New Roman"/>
          <w:sz w:val="28"/>
          <w:szCs w:val="28"/>
          <w:lang w:val="vi-VN"/>
        </w:rPr>
        <w:t>Không.</w:t>
      </w:r>
    </w:p>
    <w:p w:rsidR="00CF28BD" w:rsidRPr="000D0FDA" w:rsidRDefault="00CF28BD" w:rsidP="00D964F4">
      <w:pPr>
        <w:spacing w:before="120" w:after="120" w:line="240" w:lineRule="auto"/>
        <w:jc w:val="both"/>
        <w:rPr>
          <w:rFonts w:ascii="Times New Roman" w:hAnsi="Times New Roman"/>
          <w:b/>
          <w:sz w:val="28"/>
          <w:szCs w:val="28"/>
          <w:lang w:val="hr-HR"/>
        </w:rPr>
      </w:pPr>
      <w:r w:rsidRPr="000D0FDA">
        <w:rPr>
          <w:rFonts w:ascii="Times New Roman" w:hAnsi="Times New Roman"/>
          <w:b/>
          <w:sz w:val="28"/>
          <w:szCs w:val="28"/>
          <w:lang w:val="hr-HR"/>
        </w:rPr>
        <w:t xml:space="preserve">- </w:t>
      </w:r>
      <w:r w:rsidRPr="000D0FDA">
        <w:rPr>
          <w:rFonts w:ascii="Times New Roman" w:hAnsi="Times New Roman"/>
          <w:b/>
          <w:sz w:val="28"/>
          <w:szCs w:val="28"/>
          <w:lang w:val="vi-VN"/>
        </w:rPr>
        <w:t>C</w:t>
      </w:r>
      <w:r w:rsidRPr="000D0FDA">
        <w:rPr>
          <w:rFonts w:ascii="Times New Roman" w:hAnsi="Times New Roman"/>
          <w:b/>
          <w:sz w:val="28"/>
          <w:szCs w:val="28"/>
          <w:lang w:val="hr-HR"/>
        </w:rPr>
        <w:t>ă</w:t>
      </w:r>
      <w:r w:rsidRPr="000D0FDA">
        <w:rPr>
          <w:rFonts w:ascii="Times New Roman" w:hAnsi="Times New Roman"/>
          <w:b/>
          <w:sz w:val="28"/>
          <w:szCs w:val="28"/>
          <w:lang w:val="vi-VN"/>
        </w:rPr>
        <w:t>n</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cứ</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ph</w:t>
      </w:r>
      <w:r w:rsidRPr="000D0FDA">
        <w:rPr>
          <w:rFonts w:ascii="Times New Roman" w:hAnsi="Times New Roman"/>
          <w:b/>
          <w:sz w:val="28"/>
          <w:szCs w:val="28"/>
          <w:lang w:val="hr-HR"/>
        </w:rPr>
        <w:t>á</w:t>
      </w:r>
      <w:r w:rsidRPr="000D0FDA">
        <w:rPr>
          <w:rFonts w:ascii="Times New Roman" w:hAnsi="Times New Roman"/>
          <w:b/>
          <w:sz w:val="28"/>
          <w:szCs w:val="28"/>
          <w:lang w:val="vi-VN"/>
        </w:rPr>
        <w:t>p</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l</w:t>
      </w:r>
      <w:r w:rsidRPr="000D0FDA">
        <w:rPr>
          <w:rFonts w:ascii="Times New Roman" w:hAnsi="Times New Roman"/>
          <w:b/>
          <w:sz w:val="28"/>
          <w:szCs w:val="28"/>
          <w:lang w:val="hr-HR"/>
        </w:rPr>
        <w:t xml:space="preserve">ý </w:t>
      </w:r>
      <w:r w:rsidRPr="000D0FDA">
        <w:rPr>
          <w:rFonts w:ascii="Times New Roman" w:hAnsi="Times New Roman"/>
          <w:b/>
          <w:sz w:val="28"/>
          <w:szCs w:val="28"/>
          <w:lang w:val="vi-VN"/>
        </w:rPr>
        <w:t>của</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thủ</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tục</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h</w:t>
      </w:r>
      <w:r w:rsidRPr="000D0FDA">
        <w:rPr>
          <w:rFonts w:ascii="Times New Roman" w:hAnsi="Times New Roman"/>
          <w:b/>
          <w:sz w:val="28"/>
          <w:szCs w:val="28"/>
          <w:lang w:val="hr-HR"/>
        </w:rPr>
        <w:t>à</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ch</w:t>
      </w:r>
      <w:r w:rsidRPr="000D0FDA">
        <w:rPr>
          <w:rFonts w:ascii="Times New Roman" w:hAnsi="Times New Roman"/>
          <w:b/>
          <w:sz w:val="28"/>
          <w:szCs w:val="28"/>
          <w:lang w:val="hr-HR"/>
        </w:rPr>
        <w:t>í</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p>
    <w:p w:rsidR="000D0FDA" w:rsidRPr="000D0FDA" w:rsidRDefault="000D0FDA" w:rsidP="00D964F4">
      <w:pPr>
        <w:spacing w:before="120" w:after="120" w:line="240" w:lineRule="auto"/>
        <w:ind w:firstLine="709"/>
        <w:jc w:val="both"/>
        <w:rPr>
          <w:rFonts w:ascii="Times New Roman" w:eastAsia="Batang" w:hAnsi="Times New Roman"/>
          <w:sz w:val="28"/>
          <w:szCs w:val="28"/>
          <w:lang w:val="vi-VN"/>
        </w:rPr>
      </w:pPr>
      <w:r w:rsidRPr="000D0FDA">
        <w:rPr>
          <w:rFonts w:ascii="Times New Roman" w:eastAsia="Batang" w:hAnsi="Times New Roman"/>
          <w:sz w:val="28"/>
          <w:szCs w:val="28"/>
          <w:lang w:val="vi-VN"/>
        </w:rPr>
        <w:t xml:space="preserve">+ </w:t>
      </w:r>
      <w:r w:rsidRPr="00FA332A">
        <w:rPr>
          <w:rFonts w:ascii="Times New Roman" w:hAnsi="Times New Roman"/>
          <w:color w:val="000000"/>
          <w:sz w:val="28"/>
          <w:szCs w:val="28"/>
          <w:lang w:val="hr-HR"/>
        </w:rPr>
        <w:t>Ph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Khai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hr-HR"/>
        </w:rPr>
        <w:t>Bảo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vệ</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w:t>
      </w:r>
      <w:r w:rsidRPr="000D0FDA">
        <w:rPr>
          <w:rFonts w:ascii="Times New Roman" w:hAnsi="Times New Roman"/>
          <w:color w:val="000000"/>
          <w:sz w:val="28"/>
          <w:szCs w:val="28"/>
          <w:lang w:val="hr-HR"/>
        </w:rPr>
        <w:t>ì</w:t>
      </w:r>
      <w:r w:rsidRPr="00FA332A">
        <w:rPr>
          <w:rFonts w:ascii="Times New Roman" w:hAnsi="Times New Roman"/>
          <w:color w:val="000000"/>
          <w:sz w:val="28"/>
          <w:szCs w:val="28"/>
          <w:lang w:val="hr-HR"/>
        </w:rPr>
        <w:t>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lợi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số</w:t>
      </w:r>
      <w:r w:rsidRPr="000D0FDA">
        <w:rPr>
          <w:rFonts w:ascii="Times New Roman" w:hAnsi="Times New Roman"/>
          <w:color w:val="000000"/>
          <w:sz w:val="28"/>
          <w:szCs w:val="28"/>
          <w:lang w:val="hr-HR"/>
        </w:rPr>
        <w:t xml:space="preserve"> 32/2001/</w:t>
      </w:r>
      <w:r w:rsidRPr="00FA332A">
        <w:rPr>
          <w:rFonts w:ascii="Times New Roman" w:hAnsi="Times New Roman"/>
          <w:color w:val="000000"/>
          <w:sz w:val="28"/>
          <w:szCs w:val="28"/>
          <w:lang w:val="hr-HR"/>
        </w:rPr>
        <w:t>PLUBTVQH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04/4/2001 </w:t>
      </w:r>
      <w:r w:rsidRPr="00FA332A">
        <w:rPr>
          <w:rFonts w:ascii="Times New Roman" w:hAnsi="Times New Roman"/>
          <w:color w:val="000000"/>
          <w:sz w:val="28"/>
          <w:szCs w:val="28"/>
          <w:lang w:val="hr-HR"/>
        </w:rPr>
        <w:t>của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ban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hr-HR"/>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vụ</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Quốc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hộ</w:t>
      </w:r>
      <w:r w:rsidRPr="000D0FDA">
        <w:rPr>
          <w:rFonts w:ascii="Times New Roman" w:hAnsi="Times New Roman"/>
          <w:color w:val="000000"/>
          <w:sz w:val="28"/>
          <w:szCs w:val="28"/>
          <w:lang w:val="vi-VN"/>
        </w:rPr>
        <w:t>i;</w:t>
      </w:r>
    </w:p>
    <w:p w:rsidR="000D0FDA" w:rsidRPr="000D0FDA" w:rsidRDefault="000D0FDA" w:rsidP="00D964F4">
      <w:pPr>
        <w:spacing w:before="120"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t xml:space="preserve">+ Quyết định số 55/2004/QĐ-BNN, ngày 01/11/2004 của Bộ Nông nghiệp và Phát triển nông thôn ban hành quy định việc cấp giấy phép cho các hoạt động trong phạm vi bảo vệ công trình thủy lợi; </w:t>
      </w:r>
    </w:p>
    <w:p w:rsidR="000D0FDA" w:rsidRDefault="000D0FDA" w:rsidP="00D964F4">
      <w:pPr>
        <w:spacing w:before="120"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lastRenderedPageBreak/>
        <w:t>+ Thông tư số 21/2011/TT-BNNPTNT, ngày 06/4/2011 của Bộ Nông nghiệp và Phát triển nông thôn sửa đổi, bổ sung một số quy định về thủ tục hành chính trong lĩnh vực thủy lợi theo Nghị quyết 57/NQ-CP, ngày 15/12/2010.</w:t>
      </w:r>
    </w:p>
    <w:p w:rsidR="000D0FDA" w:rsidRPr="000D0FDA" w:rsidRDefault="000D0FDA" w:rsidP="000D0FDA">
      <w:pPr>
        <w:keepNext/>
        <w:spacing w:before="40" w:after="40" w:line="360" w:lineRule="atLeast"/>
        <w:jc w:val="center"/>
        <w:rPr>
          <w:rFonts w:ascii="Times New Roman" w:hAnsi="Times New Roman"/>
          <w:b/>
          <w:snapToGrid w:val="0"/>
          <w:sz w:val="26"/>
          <w:szCs w:val="26"/>
          <w:lang w:val="hr-HR"/>
        </w:rPr>
      </w:pPr>
      <w:r>
        <w:rPr>
          <w:rFonts w:ascii="Times New Roman" w:eastAsia="Batang" w:hAnsi="Times New Roman"/>
          <w:sz w:val="28"/>
          <w:szCs w:val="28"/>
          <w:lang w:val="da-DK"/>
        </w:rPr>
        <w:br w:type="page"/>
      </w:r>
      <w:r w:rsidRPr="00FA332A">
        <w:rPr>
          <w:rFonts w:ascii="Times New Roman" w:hAnsi="Times New Roman"/>
          <w:b/>
          <w:snapToGrid w:val="0"/>
          <w:sz w:val="26"/>
          <w:szCs w:val="26"/>
          <w:lang w:val="da-DK"/>
        </w:rPr>
        <w:lastRenderedPageBreak/>
        <w:t>Phụ</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lục</w:t>
      </w:r>
      <w:r w:rsidRPr="000D0FDA">
        <w:rPr>
          <w:rFonts w:ascii="Times New Roman" w:hAnsi="Times New Roman"/>
          <w:b/>
          <w:snapToGrid w:val="0"/>
          <w:sz w:val="26"/>
          <w:szCs w:val="26"/>
          <w:lang w:val="hr-HR"/>
        </w:rPr>
        <w:t xml:space="preserve"> 1: </w:t>
      </w:r>
      <w:r w:rsidRPr="00FA332A">
        <w:rPr>
          <w:rFonts w:ascii="Times New Roman" w:hAnsi="Times New Roman"/>
          <w:b/>
          <w:snapToGrid w:val="0"/>
          <w:sz w:val="26"/>
          <w:szCs w:val="26"/>
          <w:lang w:val="da-DK"/>
        </w:rPr>
        <w:t>Mẫu</w:t>
      </w:r>
      <w:r w:rsidRPr="000D0FDA">
        <w:rPr>
          <w:rFonts w:ascii="Times New Roman" w:hAnsi="Times New Roman"/>
          <w:b/>
          <w:snapToGrid w:val="0"/>
          <w:sz w:val="26"/>
          <w:szCs w:val="26"/>
          <w:lang w:val="hr-HR"/>
        </w:rPr>
        <w:t xml:space="preserve"> đơ</w:t>
      </w:r>
      <w:r w:rsidRPr="00FA332A">
        <w:rPr>
          <w:rFonts w:ascii="Times New Roman" w:hAnsi="Times New Roman"/>
          <w:b/>
          <w:snapToGrid w:val="0"/>
          <w:sz w:val="26"/>
          <w:szCs w:val="26"/>
          <w:lang w:val="da-DK"/>
        </w:rPr>
        <w:t>n</w:t>
      </w:r>
      <w:r w:rsidRPr="000D0FDA">
        <w:rPr>
          <w:rFonts w:ascii="Times New Roman" w:hAnsi="Times New Roman"/>
          <w:b/>
          <w:snapToGrid w:val="0"/>
          <w:sz w:val="26"/>
          <w:szCs w:val="26"/>
          <w:lang w:val="hr-HR"/>
        </w:rPr>
        <w:t xml:space="preserve"> đ</w:t>
      </w:r>
      <w:r w:rsidRPr="00FA332A">
        <w:rPr>
          <w:rFonts w:ascii="Times New Roman" w:hAnsi="Times New Roman"/>
          <w:b/>
          <w:snapToGrid w:val="0"/>
          <w:sz w:val="26"/>
          <w:szCs w:val="26"/>
          <w:lang w:val="da-DK"/>
        </w:rPr>
        <w:t>ề</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nghị</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cấp</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giấy</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ph</w:t>
      </w:r>
      <w:r w:rsidRPr="000D0FDA">
        <w:rPr>
          <w:rFonts w:ascii="Times New Roman" w:hAnsi="Times New Roman"/>
          <w:b/>
          <w:snapToGrid w:val="0"/>
          <w:sz w:val="26"/>
          <w:szCs w:val="26"/>
          <w:lang w:val="hr-HR"/>
        </w:rPr>
        <w:t>é</w:t>
      </w:r>
      <w:r w:rsidRPr="00FA332A">
        <w:rPr>
          <w:rFonts w:ascii="Times New Roman" w:hAnsi="Times New Roman"/>
          <w:b/>
          <w:snapToGrid w:val="0"/>
          <w:sz w:val="26"/>
          <w:szCs w:val="26"/>
          <w:lang w:val="da-DK"/>
        </w:rPr>
        <w:t>p</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hoạt</w:t>
      </w:r>
      <w:r w:rsidRPr="000D0FDA">
        <w:rPr>
          <w:rFonts w:ascii="Times New Roman" w:hAnsi="Times New Roman"/>
          <w:b/>
          <w:snapToGrid w:val="0"/>
          <w:sz w:val="26"/>
          <w:szCs w:val="26"/>
          <w:lang w:val="hr-HR"/>
        </w:rPr>
        <w:t xml:space="preserve"> đ</w:t>
      </w:r>
      <w:r w:rsidRPr="00FA332A">
        <w:rPr>
          <w:rFonts w:ascii="Times New Roman" w:hAnsi="Times New Roman"/>
          <w:b/>
          <w:snapToGrid w:val="0"/>
          <w:sz w:val="26"/>
          <w:szCs w:val="26"/>
          <w:lang w:val="da-DK"/>
        </w:rPr>
        <w:t>ộng</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trong</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phạm</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vi</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bảo</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vệ</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c</w:t>
      </w:r>
      <w:r w:rsidRPr="000D0FDA">
        <w:rPr>
          <w:rFonts w:ascii="Times New Roman" w:hAnsi="Times New Roman"/>
          <w:b/>
          <w:snapToGrid w:val="0"/>
          <w:sz w:val="26"/>
          <w:szCs w:val="26"/>
          <w:lang w:val="hr-HR"/>
        </w:rPr>
        <w:t>ô</w:t>
      </w:r>
      <w:r w:rsidRPr="00FA332A">
        <w:rPr>
          <w:rFonts w:ascii="Times New Roman" w:hAnsi="Times New Roman"/>
          <w:b/>
          <w:snapToGrid w:val="0"/>
          <w:sz w:val="26"/>
          <w:szCs w:val="26"/>
          <w:lang w:val="da-DK"/>
        </w:rPr>
        <w:t>ng</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tr</w:t>
      </w:r>
      <w:r w:rsidRPr="000D0FDA">
        <w:rPr>
          <w:rFonts w:ascii="Times New Roman" w:hAnsi="Times New Roman"/>
          <w:b/>
          <w:snapToGrid w:val="0"/>
          <w:sz w:val="26"/>
          <w:szCs w:val="26"/>
          <w:lang w:val="hr-HR"/>
        </w:rPr>
        <w:t>ì</w:t>
      </w:r>
      <w:r w:rsidRPr="00FA332A">
        <w:rPr>
          <w:rFonts w:ascii="Times New Roman" w:hAnsi="Times New Roman"/>
          <w:b/>
          <w:snapToGrid w:val="0"/>
          <w:sz w:val="26"/>
          <w:szCs w:val="26"/>
          <w:lang w:val="da-DK"/>
        </w:rPr>
        <w:t>nh</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thuỷ</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lợi</w:t>
      </w:r>
    </w:p>
    <w:p w:rsidR="000D0FDA" w:rsidRPr="000D0FDA" w:rsidRDefault="000D0FDA" w:rsidP="000D0FDA">
      <w:pPr>
        <w:pStyle w:val="Char0"/>
        <w:spacing w:before="40" w:after="40" w:line="360" w:lineRule="atLeast"/>
        <w:jc w:val="center"/>
        <w:rPr>
          <w:rFonts w:ascii="Times New Roman" w:hAnsi="Times New Roman" w:cs="Times New Roman"/>
          <w:i/>
          <w:sz w:val="26"/>
          <w:szCs w:val="26"/>
          <w:lang w:val="da-DK"/>
        </w:rPr>
      </w:pPr>
      <w:r w:rsidRPr="000D0FDA">
        <w:rPr>
          <w:rFonts w:ascii="Times New Roman" w:hAnsi="Times New Roman" w:cs="Times New Roman"/>
          <w:sz w:val="26"/>
          <w:szCs w:val="26"/>
          <w:lang w:val="da-DK"/>
        </w:rPr>
        <w:t>(</w:t>
      </w:r>
      <w:r w:rsidRPr="000D0FDA">
        <w:rPr>
          <w:rFonts w:ascii="Times New Roman" w:hAnsi="Times New Roman" w:cs="Times New Roman"/>
          <w:i/>
          <w:sz w:val="26"/>
          <w:szCs w:val="26"/>
          <w:lang w:val="da-DK"/>
        </w:rPr>
        <w:t>Ban hành kèm theo Thông tư số  21 /2011/TT-BNNPTNT  ngày 06</w:t>
      </w:r>
      <w:r w:rsidR="00E877CC">
        <w:rPr>
          <w:rFonts w:ascii="Times New Roman" w:hAnsi="Times New Roman" w:cs="Times New Roman"/>
          <w:i/>
          <w:sz w:val="26"/>
          <w:szCs w:val="26"/>
          <w:lang w:val="vi-VN"/>
        </w:rPr>
        <w:t>/</w:t>
      </w:r>
      <w:r w:rsidRPr="000D0FDA">
        <w:rPr>
          <w:rFonts w:ascii="Times New Roman" w:hAnsi="Times New Roman" w:cs="Times New Roman"/>
          <w:i/>
          <w:sz w:val="26"/>
          <w:szCs w:val="26"/>
          <w:lang w:val="da-DK"/>
        </w:rPr>
        <w:t>4</w:t>
      </w:r>
      <w:r w:rsidR="00E877CC">
        <w:rPr>
          <w:rFonts w:ascii="Times New Roman" w:hAnsi="Times New Roman" w:cs="Times New Roman"/>
          <w:i/>
          <w:sz w:val="26"/>
          <w:szCs w:val="26"/>
          <w:lang w:val="vi-VN"/>
        </w:rPr>
        <w:t>/</w:t>
      </w:r>
      <w:r w:rsidRPr="000D0FDA">
        <w:rPr>
          <w:rFonts w:ascii="Times New Roman" w:hAnsi="Times New Roman" w:cs="Times New Roman"/>
          <w:i/>
          <w:sz w:val="26"/>
          <w:szCs w:val="26"/>
          <w:lang w:val="da-DK"/>
        </w:rPr>
        <w:t>2011</w:t>
      </w:r>
    </w:p>
    <w:p w:rsidR="000D0FDA" w:rsidRPr="000D0FDA" w:rsidRDefault="000D0FDA" w:rsidP="000D0FDA">
      <w:pPr>
        <w:pStyle w:val="Char0"/>
        <w:spacing w:before="40" w:after="40" w:line="360" w:lineRule="atLeast"/>
        <w:jc w:val="center"/>
        <w:rPr>
          <w:rFonts w:ascii="Times New Roman" w:hAnsi="Times New Roman" w:cs="Times New Roman"/>
          <w:b/>
          <w:i/>
          <w:sz w:val="26"/>
          <w:szCs w:val="26"/>
          <w:lang w:val="da-DK"/>
        </w:rPr>
      </w:pPr>
      <w:r w:rsidRPr="000D0FDA">
        <w:rPr>
          <w:rFonts w:ascii="Times New Roman" w:hAnsi="Times New Roman" w:cs="Times New Roman"/>
          <w:i/>
          <w:sz w:val="26"/>
          <w:szCs w:val="26"/>
          <w:lang w:val="da-DK"/>
        </w:rPr>
        <w:t>của Bộ trưởng Bộ Nông nghiệp và Phát triển nông thôn)</w:t>
      </w:r>
    </w:p>
    <w:p w:rsidR="000D0FDA" w:rsidRPr="000D0FDA" w:rsidRDefault="000D0FDA" w:rsidP="000D0FDA">
      <w:pPr>
        <w:keepNext/>
        <w:spacing w:before="40" w:after="40" w:line="360" w:lineRule="atLeast"/>
        <w:jc w:val="both"/>
        <w:rPr>
          <w:rFonts w:ascii="Times New Roman" w:hAnsi="Times New Roman"/>
          <w:b/>
          <w:snapToGrid w:val="0"/>
          <w:spacing w:val="24"/>
          <w:sz w:val="26"/>
          <w:szCs w:val="26"/>
          <w:lang w:val="da-DK"/>
        </w:rPr>
      </w:pPr>
    </w:p>
    <w:tbl>
      <w:tblPr>
        <w:tblW w:w="0" w:type="auto"/>
        <w:jc w:val="center"/>
        <w:tblInd w:w="-176" w:type="dxa"/>
        <w:tblLayout w:type="fixed"/>
        <w:tblLook w:val="0000"/>
      </w:tblPr>
      <w:tblGrid>
        <w:gridCol w:w="2694"/>
        <w:gridCol w:w="6379"/>
      </w:tblGrid>
      <w:tr w:rsidR="000D0FDA" w:rsidRPr="000D0FDA" w:rsidTr="00FD73AB">
        <w:tblPrEx>
          <w:tblCellMar>
            <w:top w:w="0" w:type="dxa"/>
            <w:bottom w:w="0" w:type="dxa"/>
          </w:tblCellMar>
        </w:tblPrEx>
        <w:trPr>
          <w:jc w:val="center"/>
        </w:trPr>
        <w:tc>
          <w:tcPr>
            <w:tcW w:w="2694" w:type="dxa"/>
          </w:tcPr>
          <w:p w:rsidR="000D0FDA" w:rsidRPr="000D0FDA" w:rsidRDefault="000D0FDA" w:rsidP="00FD73AB">
            <w:pPr>
              <w:pStyle w:val="Heading1"/>
              <w:spacing w:before="40" w:after="40" w:line="360" w:lineRule="atLeast"/>
              <w:jc w:val="both"/>
              <w:rPr>
                <w:rFonts w:ascii="Times New Roman" w:hAnsi="Times New Roman"/>
                <w:sz w:val="26"/>
                <w:szCs w:val="26"/>
                <w:lang w:val="pt-BR" w:eastAsia="en-US"/>
              </w:rPr>
            </w:pPr>
            <w:r w:rsidRPr="000D0FDA">
              <w:rPr>
                <w:rFonts w:ascii="Times New Roman" w:hAnsi="Times New Roman"/>
                <w:sz w:val="26"/>
                <w:szCs w:val="26"/>
                <w:lang w:val="pt-BR" w:eastAsia="en-US"/>
              </w:rPr>
              <w:t>Tên tổ chức, cá nhân</w:t>
            </w:r>
          </w:p>
        </w:tc>
        <w:tc>
          <w:tcPr>
            <w:tcW w:w="6379" w:type="dxa"/>
          </w:tcPr>
          <w:p w:rsidR="000D0FDA" w:rsidRPr="000D0FDA" w:rsidRDefault="000D0FDA" w:rsidP="00FD73AB">
            <w:pPr>
              <w:spacing w:before="40" w:after="40" w:line="360" w:lineRule="atLeast"/>
              <w:jc w:val="center"/>
              <w:rPr>
                <w:rFonts w:ascii="Times New Roman" w:hAnsi="Times New Roman"/>
                <w:b/>
                <w:snapToGrid w:val="0"/>
                <w:sz w:val="26"/>
                <w:szCs w:val="26"/>
                <w:lang w:val="pt-BR"/>
              </w:rPr>
            </w:pPr>
            <w:r w:rsidRPr="000D0FDA">
              <w:rPr>
                <w:rFonts w:ascii="Times New Roman" w:hAnsi="Times New Roman"/>
                <w:b/>
                <w:snapToGrid w:val="0"/>
                <w:sz w:val="26"/>
                <w:szCs w:val="26"/>
                <w:lang w:val="pt-BR"/>
              </w:rPr>
              <w:t>CỘNG HÒA XÃ HỘI CHỦ NGHĨA VIỆT NAM</w:t>
            </w:r>
          </w:p>
          <w:p w:rsidR="000D0FDA" w:rsidRPr="000D0FDA" w:rsidRDefault="000D0FDA" w:rsidP="00FD73AB">
            <w:pPr>
              <w:spacing w:before="40" w:after="40" w:line="360" w:lineRule="atLeast"/>
              <w:jc w:val="center"/>
              <w:rPr>
                <w:rFonts w:ascii="Times New Roman" w:hAnsi="Times New Roman"/>
                <w:snapToGrid w:val="0"/>
                <w:sz w:val="26"/>
                <w:szCs w:val="26"/>
                <w:lang w:val="pt-BR"/>
              </w:rPr>
            </w:pPr>
            <w:r w:rsidRPr="000D0FDA">
              <w:rPr>
                <w:rFonts w:ascii="Times New Roman" w:hAnsi="Times New Roman"/>
                <w:b/>
                <w:snapToGrid w:val="0"/>
                <w:sz w:val="26"/>
                <w:szCs w:val="26"/>
                <w:lang w:val="pt-BR"/>
              </w:rPr>
              <w:t>Độc lập - Tự do - Hạnh phúc</w:t>
            </w:r>
          </w:p>
        </w:tc>
      </w:tr>
    </w:tbl>
    <w:p w:rsidR="000D0FDA" w:rsidRPr="000D0FDA" w:rsidRDefault="000D0FDA" w:rsidP="000D0FDA">
      <w:pPr>
        <w:spacing w:before="40" w:after="40" w:line="360" w:lineRule="atLeast"/>
        <w:jc w:val="both"/>
        <w:rPr>
          <w:rFonts w:ascii="Times New Roman" w:hAnsi="Times New Roman"/>
          <w:snapToGrid w:val="0"/>
          <w:sz w:val="26"/>
          <w:szCs w:val="26"/>
          <w:lang w:val="pt-BR"/>
        </w:rPr>
      </w:pPr>
      <w:r w:rsidRPr="000D0FDA">
        <w:rPr>
          <w:rFonts w:ascii="Times New Roman" w:hAnsi="Times New Roman"/>
          <w:noProof/>
          <w:sz w:val="26"/>
          <w:szCs w:val="26"/>
        </w:rPr>
        <w:pict>
          <v:line id="_x0000_s1031" style="position:absolute;left:0;text-align:left;z-index:251657728;mso-position-horizontal-relative:text;mso-position-vertical-relative:text" from="217.65pt,.9pt" to="369.15pt,.9pt"/>
        </w:pict>
      </w:r>
    </w:p>
    <w:p w:rsidR="000D0FDA" w:rsidRPr="00113212" w:rsidRDefault="000D0FDA" w:rsidP="000D0FDA">
      <w:pPr>
        <w:keepNext/>
        <w:spacing w:before="40" w:after="40" w:line="360" w:lineRule="atLeast"/>
        <w:jc w:val="center"/>
        <w:rPr>
          <w:rFonts w:ascii="Times New Roman Bold" w:hAnsi="Times New Roman Bold"/>
          <w:b/>
          <w:snapToGrid w:val="0"/>
          <w:sz w:val="26"/>
          <w:szCs w:val="26"/>
          <w:lang w:val="pt-BR"/>
        </w:rPr>
      </w:pPr>
      <w:r w:rsidRPr="00113212">
        <w:rPr>
          <w:rFonts w:ascii="Times New Roman Bold" w:hAnsi="Times New Roman Bold"/>
          <w:b/>
          <w:snapToGrid w:val="0"/>
          <w:sz w:val="26"/>
          <w:szCs w:val="26"/>
          <w:lang w:val="pt-BR"/>
        </w:rPr>
        <w:t>ĐƠN ĐỀ NGHỊ</w:t>
      </w:r>
    </w:p>
    <w:p w:rsidR="000D0FDA" w:rsidRPr="00113212" w:rsidRDefault="000D0FDA" w:rsidP="000D0FDA">
      <w:pPr>
        <w:keepNext/>
        <w:spacing w:before="40" w:after="40" w:line="360" w:lineRule="atLeast"/>
        <w:jc w:val="center"/>
        <w:rPr>
          <w:rFonts w:ascii="Times New Roman Bold" w:hAnsi="Times New Roman Bold"/>
          <w:b/>
          <w:snapToGrid w:val="0"/>
          <w:sz w:val="26"/>
          <w:szCs w:val="26"/>
          <w:lang w:val="pt-BR"/>
        </w:rPr>
      </w:pPr>
      <w:r w:rsidRPr="00113212">
        <w:rPr>
          <w:rFonts w:ascii="Times New Roman Bold" w:hAnsi="Times New Roman Bold"/>
          <w:b/>
          <w:snapToGrid w:val="0"/>
          <w:sz w:val="26"/>
          <w:szCs w:val="26"/>
          <w:lang w:val="pt-BR"/>
        </w:rPr>
        <w:t>CẤP GIẤY PHÉP HOẠT ĐỘNG TRONG PHẠM VI</w:t>
      </w:r>
    </w:p>
    <w:p w:rsidR="000D0FDA" w:rsidRPr="00113212" w:rsidRDefault="000D0FDA" w:rsidP="000D0FDA">
      <w:pPr>
        <w:keepNext/>
        <w:spacing w:before="40" w:after="40" w:line="360" w:lineRule="atLeast"/>
        <w:jc w:val="center"/>
        <w:rPr>
          <w:rFonts w:ascii="Times New Roman Bold" w:hAnsi="Times New Roman Bold"/>
          <w:b/>
          <w:snapToGrid w:val="0"/>
          <w:sz w:val="26"/>
          <w:szCs w:val="26"/>
          <w:lang w:val="pt-BR"/>
        </w:rPr>
      </w:pPr>
      <w:r w:rsidRPr="00113212">
        <w:rPr>
          <w:rFonts w:ascii="Times New Roman Bold" w:hAnsi="Times New Roman Bold"/>
          <w:b/>
          <w:snapToGrid w:val="0"/>
          <w:sz w:val="26"/>
          <w:szCs w:val="26"/>
          <w:lang w:val="pt-BR"/>
        </w:rPr>
        <w:t>BẢO VỆ CÔNG TRÌNH THỦY LỢI</w:t>
      </w:r>
    </w:p>
    <w:p w:rsidR="000D0FDA" w:rsidRPr="000D0FDA" w:rsidRDefault="000D0FDA" w:rsidP="000D0FDA">
      <w:pPr>
        <w:spacing w:before="40" w:after="40" w:line="360" w:lineRule="atLeast"/>
        <w:jc w:val="both"/>
        <w:rPr>
          <w:rFonts w:ascii="Times New Roman" w:hAnsi="Times New Roman"/>
          <w:snapToGrid w:val="0"/>
          <w:sz w:val="26"/>
          <w:szCs w:val="26"/>
          <w:lang w:val="pt-BR"/>
        </w:rPr>
      </w:pPr>
    </w:p>
    <w:p w:rsidR="000D0FDA" w:rsidRPr="00E877CC" w:rsidRDefault="000D0FDA" w:rsidP="000D0FDA">
      <w:pPr>
        <w:spacing w:before="40" w:after="40" w:line="360" w:lineRule="atLeast"/>
        <w:jc w:val="center"/>
        <w:rPr>
          <w:rFonts w:ascii="Times New Roman" w:hAnsi="Times New Roman"/>
          <w:snapToGrid w:val="0"/>
          <w:sz w:val="26"/>
          <w:szCs w:val="26"/>
          <w:lang w:val="vi-VN"/>
        </w:rPr>
      </w:pPr>
      <w:r w:rsidRPr="000D0FDA">
        <w:rPr>
          <w:rFonts w:ascii="Times New Roman" w:hAnsi="Times New Roman"/>
          <w:snapToGrid w:val="0"/>
          <w:sz w:val="26"/>
          <w:szCs w:val="26"/>
          <w:lang w:val="pt-BR"/>
        </w:rPr>
        <w:t>Kính gửi</w:t>
      </w:r>
      <w:r w:rsidR="00E877CC">
        <w:rPr>
          <w:rFonts w:ascii="Times New Roman" w:hAnsi="Times New Roman"/>
          <w:snapToGrid w:val="0"/>
          <w:sz w:val="26"/>
          <w:szCs w:val="26"/>
          <w:lang w:val="vi-VN"/>
        </w:rPr>
        <w:t>:</w:t>
      </w:r>
      <w:r w:rsidRPr="000D0FDA">
        <w:rPr>
          <w:rFonts w:ascii="Times New Roman" w:hAnsi="Times New Roman"/>
          <w:snapToGrid w:val="0"/>
          <w:sz w:val="26"/>
          <w:szCs w:val="26"/>
          <w:lang w:val="pt-BR"/>
        </w:rPr>
        <w:t xml:space="preserve"> Uỷ ban nhân dân tỉnh</w:t>
      </w:r>
      <w:r w:rsidR="00E877CC">
        <w:rPr>
          <w:rFonts w:ascii="Times New Roman" w:hAnsi="Times New Roman"/>
          <w:snapToGrid w:val="0"/>
          <w:sz w:val="26"/>
          <w:szCs w:val="26"/>
          <w:lang w:val="vi-VN"/>
        </w:rPr>
        <w:t xml:space="preserve"> Vĩnh Long</w:t>
      </w:r>
    </w:p>
    <w:p w:rsidR="000D0FDA" w:rsidRPr="000D0FDA" w:rsidRDefault="000D0FDA" w:rsidP="000D0FDA">
      <w:pPr>
        <w:spacing w:before="40" w:after="40" w:line="360" w:lineRule="atLeast"/>
        <w:jc w:val="center"/>
        <w:rPr>
          <w:rFonts w:ascii="Times New Roman" w:hAnsi="Times New Roman"/>
          <w:snapToGrid w:val="0"/>
          <w:sz w:val="26"/>
          <w:szCs w:val="26"/>
          <w:lang w:val="pt-BR"/>
        </w:rPr>
      </w:pPr>
    </w:p>
    <w:p w:rsidR="000D0FDA" w:rsidRPr="000D0FDA" w:rsidRDefault="000D0FDA" w:rsidP="000D0FDA">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Tên tổ chức, cá nhân xin cấp giấy phép:</w:t>
      </w:r>
      <w:r>
        <w:rPr>
          <w:rFonts w:ascii="Times New Roman" w:hAnsi="Times New Roman"/>
          <w:sz w:val="26"/>
          <w:szCs w:val="26"/>
          <w:lang w:val="vi-VN"/>
        </w:rPr>
        <w:t xml:space="preserve"> ...............................................................</w:t>
      </w:r>
    </w:p>
    <w:p w:rsidR="000D0FDA" w:rsidRPr="000D0FDA" w:rsidRDefault="000D0FDA" w:rsidP="000D0FDA">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 xml:space="preserve">Địa chỉ: </w:t>
      </w:r>
      <w:r>
        <w:rPr>
          <w:rFonts w:ascii="Times New Roman" w:hAnsi="Times New Roman"/>
          <w:sz w:val="26"/>
          <w:szCs w:val="26"/>
          <w:lang w:val="vi-VN"/>
        </w:rPr>
        <w:t>..................................................................................................................</w:t>
      </w:r>
    </w:p>
    <w:p w:rsidR="000D0FDA" w:rsidRPr="000D0FDA" w:rsidRDefault="000D0FDA" w:rsidP="000D0FDA">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Số điện thoại:................................. Số Fax:..............................................</w:t>
      </w:r>
    </w:p>
    <w:p w:rsidR="000D0FDA" w:rsidRPr="000D0FDA" w:rsidRDefault="000D0FDA" w:rsidP="000D0FDA">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 xml:space="preserve">Đề nghị được cấp giấy phép cho các hoạt động trong phạm vi bảo vệ của công trình thủy lợi (tên hệ thống công trình thủy lợi) </w:t>
      </w:r>
      <w:r w:rsidR="00E877CC">
        <w:rPr>
          <w:rFonts w:ascii="Times New Roman" w:hAnsi="Times New Roman"/>
          <w:sz w:val="26"/>
          <w:szCs w:val="26"/>
          <w:lang w:val="vi-VN"/>
        </w:rPr>
        <w:t xml:space="preserve">.................................................... </w:t>
      </w:r>
      <w:r w:rsidRPr="000D0FDA">
        <w:rPr>
          <w:rFonts w:ascii="Times New Roman" w:hAnsi="Times New Roman"/>
          <w:sz w:val="26"/>
          <w:szCs w:val="26"/>
          <w:lang w:val="pt-BR"/>
        </w:rPr>
        <w:t xml:space="preserve">do (tên tổ chức, cá nhân đang quản lý khai thác công trình thủy lợi) </w:t>
      </w:r>
      <w:r w:rsidR="00E877CC">
        <w:rPr>
          <w:rFonts w:ascii="Times New Roman" w:hAnsi="Times New Roman"/>
          <w:sz w:val="26"/>
          <w:szCs w:val="26"/>
          <w:lang w:val="vi-VN"/>
        </w:rPr>
        <w:t xml:space="preserve">....................................................................................... </w:t>
      </w:r>
      <w:r w:rsidRPr="000D0FDA">
        <w:rPr>
          <w:rFonts w:ascii="Times New Roman" w:hAnsi="Times New Roman"/>
          <w:sz w:val="26"/>
          <w:szCs w:val="26"/>
          <w:lang w:val="pt-BR"/>
        </w:rPr>
        <w:t xml:space="preserve">quản lý với các nội dung sau: </w:t>
      </w:r>
    </w:p>
    <w:p w:rsidR="000D0FDA" w:rsidRPr="00E877CC" w:rsidRDefault="000D0FDA" w:rsidP="000D0FDA">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 Tên các hoạt động: ..........................</w:t>
      </w:r>
      <w:r w:rsidR="00E877CC">
        <w:rPr>
          <w:rFonts w:ascii="Times New Roman" w:hAnsi="Times New Roman"/>
          <w:sz w:val="26"/>
          <w:szCs w:val="26"/>
          <w:lang w:val="vi-VN"/>
        </w:rPr>
        <w:t>....................................................................</w:t>
      </w:r>
    </w:p>
    <w:p w:rsidR="000D0FDA" w:rsidRPr="00E877CC" w:rsidRDefault="000D0FDA" w:rsidP="000D0FDA">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 Vị trí của các hoạt động...................</w:t>
      </w:r>
      <w:r w:rsidR="00E877CC">
        <w:rPr>
          <w:rFonts w:ascii="Times New Roman" w:hAnsi="Times New Roman"/>
          <w:sz w:val="26"/>
          <w:szCs w:val="26"/>
          <w:lang w:val="vi-VN"/>
        </w:rPr>
        <w:t>....................................................................</w:t>
      </w:r>
    </w:p>
    <w:p w:rsidR="000D0FDA" w:rsidRPr="000D0FDA" w:rsidRDefault="000D0FDA" w:rsidP="000D0FDA">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 Thời hạn xin cấp phép....; từ... ngày... tháng.....năm, đến ngày... tháng... năm.....</w:t>
      </w:r>
    </w:p>
    <w:p w:rsidR="00E877CC" w:rsidRDefault="000D0FDA" w:rsidP="000D0FDA">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Đề nghị Uỷ ban nhân dân tỉnh</w:t>
      </w:r>
      <w:r w:rsidR="00E877CC">
        <w:rPr>
          <w:rFonts w:ascii="Times New Roman" w:hAnsi="Times New Roman"/>
          <w:sz w:val="26"/>
          <w:szCs w:val="26"/>
          <w:lang w:val="vi-VN"/>
        </w:rPr>
        <w:t xml:space="preserve"> Vĩnh Long</w:t>
      </w:r>
      <w:r w:rsidRPr="000D0FDA">
        <w:rPr>
          <w:rFonts w:ascii="Times New Roman" w:hAnsi="Times New Roman"/>
          <w:sz w:val="26"/>
          <w:szCs w:val="26"/>
          <w:lang w:val="pt-BR"/>
        </w:rPr>
        <w:t xml:space="preserve"> xem xét và cho phép (tên tổ chức, cá nhân xin cấp phép) </w:t>
      </w:r>
      <w:r w:rsidR="00E877CC">
        <w:rPr>
          <w:rFonts w:ascii="Times New Roman" w:hAnsi="Times New Roman"/>
          <w:sz w:val="26"/>
          <w:szCs w:val="26"/>
          <w:lang w:val="vi-VN"/>
        </w:rPr>
        <w:t xml:space="preserve">..................................................................... </w:t>
      </w:r>
      <w:r w:rsidRPr="000D0FDA">
        <w:rPr>
          <w:rFonts w:ascii="Times New Roman" w:hAnsi="Times New Roman"/>
          <w:sz w:val="26"/>
          <w:szCs w:val="26"/>
          <w:lang w:val="pt-BR"/>
        </w:rPr>
        <w:t xml:space="preserve">thực hiện các hoạt động trên. </w:t>
      </w:r>
    </w:p>
    <w:p w:rsidR="000D0FDA" w:rsidRPr="000D0FDA" w:rsidRDefault="000D0FDA" w:rsidP="000D0FDA">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Chúng tôi cam kết hoạt động đúng phạm vi được phép và tuân thủ các quy định của giấy phép.</w:t>
      </w:r>
    </w:p>
    <w:p w:rsidR="000D0FDA" w:rsidRPr="000D0FDA" w:rsidRDefault="000D0FDA" w:rsidP="000D0FDA">
      <w:pPr>
        <w:spacing w:before="40" w:after="40" w:line="360" w:lineRule="atLeast"/>
        <w:ind w:firstLine="3402"/>
        <w:jc w:val="both"/>
        <w:rPr>
          <w:rFonts w:ascii="Times New Roman" w:hAnsi="Times New Roman"/>
          <w:b/>
          <w:snapToGrid w:val="0"/>
          <w:sz w:val="26"/>
          <w:szCs w:val="26"/>
          <w:lang w:val="pt-BR"/>
        </w:rPr>
      </w:pPr>
      <w:r w:rsidRPr="000D0FDA">
        <w:rPr>
          <w:rFonts w:ascii="Times New Roman" w:hAnsi="Times New Roman"/>
          <w:b/>
          <w:snapToGrid w:val="0"/>
          <w:sz w:val="26"/>
          <w:szCs w:val="26"/>
          <w:lang w:val="pt-BR"/>
        </w:rPr>
        <w:t xml:space="preserve">    Tổ chức, cá nhân xin cấp giấy phép</w:t>
      </w:r>
    </w:p>
    <w:p w:rsidR="000D0FDA" w:rsidRPr="000D0FDA" w:rsidRDefault="000D0FDA" w:rsidP="000D0FDA">
      <w:pPr>
        <w:spacing w:before="40" w:after="40" w:line="360" w:lineRule="atLeast"/>
        <w:ind w:firstLine="3402"/>
        <w:jc w:val="both"/>
        <w:rPr>
          <w:rFonts w:ascii="Times New Roman" w:hAnsi="Times New Roman"/>
          <w:b/>
          <w:snapToGrid w:val="0"/>
          <w:sz w:val="26"/>
          <w:szCs w:val="26"/>
          <w:lang w:val="pt-BR"/>
        </w:rPr>
      </w:pPr>
      <w:r w:rsidRPr="000D0FDA">
        <w:rPr>
          <w:rFonts w:ascii="Times New Roman" w:hAnsi="Times New Roman"/>
          <w:b/>
          <w:snapToGrid w:val="0"/>
          <w:sz w:val="26"/>
          <w:szCs w:val="26"/>
          <w:lang w:val="pt-BR"/>
        </w:rPr>
        <w:t>(Ký tên và đóng dấu hoặc ký, ghi rõ họ tên)</w:t>
      </w:r>
    </w:p>
    <w:p w:rsidR="000D0FDA" w:rsidRPr="00E877CC" w:rsidRDefault="00E877CC" w:rsidP="000D0FDA">
      <w:pPr>
        <w:spacing w:after="120" w:line="240" w:lineRule="auto"/>
        <w:jc w:val="both"/>
        <w:rPr>
          <w:rStyle w:val="Bodytext211pt"/>
          <w:rFonts w:eastAsia="Calibri"/>
          <w:b/>
          <w:sz w:val="28"/>
          <w:szCs w:val="28"/>
        </w:rPr>
      </w:pPr>
      <w:r>
        <w:rPr>
          <w:rFonts w:ascii="Times New Roman" w:eastAsia="Batang" w:hAnsi="Times New Roman"/>
          <w:sz w:val="28"/>
          <w:szCs w:val="28"/>
          <w:lang w:val="vi-VN"/>
        </w:rPr>
        <w:br w:type="page"/>
      </w:r>
      <w:r w:rsidRPr="00E877CC">
        <w:rPr>
          <w:rFonts w:ascii="Times New Roman" w:eastAsia="Batang" w:hAnsi="Times New Roman"/>
          <w:b/>
          <w:sz w:val="28"/>
          <w:szCs w:val="28"/>
          <w:lang w:val="vi-VN"/>
        </w:rPr>
        <w:lastRenderedPageBreak/>
        <w:t xml:space="preserve">2. </w:t>
      </w:r>
      <w:r w:rsidRPr="00E877CC">
        <w:rPr>
          <w:rStyle w:val="Bodytext211pt"/>
          <w:rFonts w:eastAsia="Calibri"/>
          <w:b/>
          <w:sz w:val="28"/>
          <w:szCs w:val="28"/>
        </w:rPr>
        <w:t>Cấp giấy phép cho hoạt động giao thông vận tải của xe cơ giới trong phạm vi bảo vệ công trình thủy lợi, trừ các trường hợp sau: a) Các loại xe mô tô hai bánh, xe gắn máy, xe cơ giới dùng cho người tàn tật; b) Xe cơ giới đi trên đường giao thông công cộng trong phạm vi bảo vệ công trình thủy lợi; c) Xe cơ giới đi qua công trình thủy lợi kết hợp đường giao thông công cộng có trọng tải, kích thước phù hợp với tiêu chuẩn thiết kế của công trình thủy lợi.</w:t>
      </w:r>
    </w:p>
    <w:p w:rsidR="00E877CC" w:rsidRPr="00FE1A4D" w:rsidRDefault="00E877CC" w:rsidP="00E877CC">
      <w:pPr>
        <w:spacing w:before="120" w:after="120" w:line="240" w:lineRule="auto"/>
        <w:jc w:val="both"/>
        <w:rPr>
          <w:rFonts w:ascii="Times New Roman" w:hAnsi="Times New Roman"/>
          <w:b/>
          <w:sz w:val="28"/>
          <w:szCs w:val="28"/>
          <w:lang w:val="hr-HR"/>
        </w:rPr>
      </w:pPr>
      <w:r w:rsidRPr="00FE1A4D">
        <w:rPr>
          <w:rFonts w:ascii="Times New Roman" w:hAnsi="Times New Roman"/>
          <w:b/>
          <w:spacing w:val="-4"/>
          <w:sz w:val="28"/>
          <w:szCs w:val="28"/>
          <w:lang w:val="hr-HR"/>
        </w:rPr>
        <w:t>- T</w:t>
      </w:r>
      <w:r w:rsidRPr="00FE1A4D">
        <w:rPr>
          <w:rFonts w:ascii="Times New Roman" w:hAnsi="Times New Roman"/>
          <w:b/>
          <w:sz w:val="28"/>
          <w:szCs w:val="28"/>
          <w:lang w:val="hr-HR"/>
        </w:rPr>
        <w:t>rình tự thực hiện:</w:t>
      </w:r>
    </w:p>
    <w:p w:rsidR="00E877CC" w:rsidRPr="00FE1A4D" w:rsidRDefault="00E877CC" w:rsidP="00E877CC">
      <w:pPr>
        <w:spacing w:before="120" w:after="120" w:line="240" w:lineRule="auto"/>
        <w:ind w:firstLine="567"/>
        <w:jc w:val="both"/>
        <w:rPr>
          <w:rFonts w:ascii="Times New Roman" w:hAnsi="Times New Roman"/>
          <w:sz w:val="28"/>
          <w:szCs w:val="28"/>
          <w:lang w:val="hr-HR"/>
        </w:rPr>
      </w:pPr>
      <w:r w:rsidRPr="00FE1A4D">
        <w:rPr>
          <w:rFonts w:ascii="Times New Roman" w:hAnsi="Times New Roman"/>
          <w:b/>
          <w:sz w:val="28"/>
          <w:szCs w:val="28"/>
          <w:lang w:val="hr-HR"/>
        </w:rPr>
        <w:t>Bước 1:</w:t>
      </w:r>
      <w:r w:rsidRPr="00FE1A4D">
        <w:rPr>
          <w:rFonts w:ascii="Times New Roman" w:hAnsi="Times New Roman"/>
          <w:sz w:val="28"/>
          <w:szCs w:val="28"/>
          <w:lang w:val="hr-HR"/>
        </w:rPr>
        <w:t xml:space="preserve"> Chuẩn bị đầy đủ hồ sơ theo quy định của pháp luật.</w:t>
      </w:r>
    </w:p>
    <w:p w:rsidR="00E877CC" w:rsidRPr="00DD6036" w:rsidRDefault="00E877CC" w:rsidP="00E877CC">
      <w:pPr>
        <w:spacing w:before="120" w:after="120" w:line="240" w:lineRule="auto"/>
        <w:ind w:firstLine="567"/>
        <w:jc w:val="both"/>
        <w:rPr>
          <w:rFonts w:ascii="Times New Roman" w:hAnsi="Times New Roman"/>
          <w:sz w:val="28"/>
          <w:szCs w:val="28"/>
          <w:lang w:val="vi-VN"/>
        </w:rPr>
      </w:pPr>
      <w:r w:rsidRPr="00FE1A4D">
        <w:rPr>
          <w:rFonts w:ascii="Times New Roman" w:hAnsi="Times New Roman"/>
          <w:b/>
          <w:sz w:val="28"/>
          <w:szCs w:val="28"/>
          <w:lang w:val="hr-HR"/>
        </w:rPr>
        <w:t>Bước 2:</w:t>
      </w:r>
      <w:r w:rsidRPr="00FE1A4D">
        <w:rPr>
          <w:rFonts w:ascii="Times New Roman" w:hAnsi="Times New Roman"/>
          <w:sz w:val="28"/>
          <w:szCs w:val="28"/>
          <w:lang w:val="hr-HR"/>
        </w:rPr>
        <w:t xml:space="preserve"> Tổ chức, cá nhân nộp hồ sơ </w:t>
      </w:r>
      <w:r>
        <w:rPr>
          <w:rFonts w:ascii="Times New Roman" w:hAnsi="Times New Roman"/>
          <w:sz w:val="28"/>
          <w:szCs w:val="28"/>
          <w:lang w:val="vi-VN"/>
        </w:rPr>
        <w:t xml:space="preserve">trực tiếp </w:t>
      </w:r>
      <w:r w:rsidRPr="00FE1A4D">
        <w:rPr>
          <w:rStyle w:val="CommentReference"/>
          <w:rFonts w:ascii="Times New Roman" w:eastAsia="Arial" w:hAnsi="Times New Roman"/>
          <w:sz w:val="28"/>
          <w:szCs w:val="28"/>
          <w:lang w:val="hr-HR"/>
        </w:rPr>
        <w:t>tại bộ</w:t>
      </w:r>
      <w:r w:rsidRPr="00FE1A4D">
        <w:rPr>
          <w:rFonts w:ascii="Times New Roman" w:hAnsi="Times New Roman"/>
          <w:sz w:val="28"/>
          <w:szCs w:val="28"/>
          <w:lang w:val="hr-HR"/>
        </w:rPr>
        <w:t xml:space="preserve"> phận tiếp nhận hồ sơ và trả kết quả Văn phòng Sở Nông nghiệp và Phát triển nông thôn (số 107/2, Phạm Hùng - Phường 9 - Tp.Vĩnh Long - tỉnh Vĩnh Long</w:t>
      </w:r>
      <w:r>
        <w:rPr>
          <w:rFonts w:ascii="Times New Roman" w:hAnsi="Times New Roman"/>
          <w:sz w:val="28"/>
          <w:szCs w:val="28"/>
          <w:lang w:val="vi-VN"/>
        </w:rPr>
        <w:t>).</w:t>
      </w:r>
    </w:p>
    <w:p w:rsidR="00E877CC" w:rsidRPr="00C04B2B" w:rsidRDefault="00E877CC" w:rsidP="00E877CC">
      <w:pPr>
        <w:spacing w:before="120" w:after="120" w:line="240" w:lineRule="auto"/>
        <w:ind w:firstLine="567"/>
        <w:jc w:val="both"/>
        <w:rPr>
          <w:rFonts w:ascii="Times New Roman" w:hAnsi="Times New Roman"/>
          <w:i/>
          <w:sz w:val="28"/>
          <w:szCs w:val="28"/>
          <w:lang w:val="hr-HR"/>
        </w:rPr>
      </w:pPr>
      <w:r w:rsidRPr="00C04B2B">
        <w:rPr>
          <w:rFonts w:ascii="Times New Roman" w:hAnsi="Times New Roman"/>
          <w:i/>
          <w:sz w:val="28"/>
          <w:szCs w:val="28"/>
          <w:lang w:val="vi-VN"/>
        </w:rPr>
        <w:t xml:space="preserve">* </w:t>
      </w:r>
      <w:r w:rsidRPr="00C04B2B">
        <w:rPr>
          <w:rFonts w:ascii="Times New Roman" w:hAnsi="Times New Roman"/>
          <w:i/>
          <w:sz w:val="28"/>
          <w:szCs w:val="28"/>
          <w:lang w:val="pt-BR"/>
        </w:rPr>
        <w:t>C</w:t>
      </w:r>
      <w:r w:rsidRPr="00C04B2B">
        <w:rPr>
          <w:rFonts w:ascii="Times New Roman" w:hAnsi="Times New Roman"/>
          <w:i/>
          <w:sz w:val="28"/>
          <w:szCs w:val="28"/>
          <w:lang w:val="hr-HR"/>
        </w:rPr>
        <w:t>ô</w:t>
      </w:r>
      <w:r w:rsidRPr="00C04B2B">
        <w:rPr>
          <w:rFonts w:ascii="Times New Roman" w:hAnsi="Times New Roman"/>
          <w:i/>
          <w:sz w:val="28"/>
          <w:szCs w:val="28"/>
          <w:lang w:val="pt-BR"/>
        </w:rPr>
        <w:t>ng</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chức</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tiếp</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nhận</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 xml:space="preserve">ơ </w:t>
      </w:r>
      <w:r>
        <w:rPr>
          <w:rFonts w:ascii="Times New Roman" w:hAnsi="Times New Roman"/>
          <w:i/>
          <w:sz w:val="28"/>
          <w:szCs w:val="28"/>
          <w:lang w:val="vi-VN"/>
        </w:rPr>
        <w:t xml:space="preserve">phối hợp với bộ phận chuyên môn </w:t>
      </w:r>
      <w:r w:rsidRPr="00C04B2B">
        <w:rPr>
          <w:rFonts w:ascii="Times New Roman" w:hAnsi="Times New Roman"/>
          <w:i/>
          <w:sz w:val="28"/>
          <w:szCs w:val="28"/>
          <w:lang w:val="pt-BR"/>
        </w:rPr>
        <w:t>kiểm</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tra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w:t>
      </w:r>
      <w:r w:rsidRPr="00C04B2B">
        <w:rPr>
          <w:rFonts w:ascii="Times New Roman" w:hAnsi="Times New Roman"/>
          <w:i/>
          <w:sz w:val="28"/>
          <w:szCs w:val="28"/>
          <w:lang w:val="hr-HR"/>
        </w:rPr>
        <w:t>í</w:t>
      </w:r>
      <w:r w:rsidRPr="00C04B2B">
        <w:rPr>
          <w:rFonts w:ascii="Times New Roman" w:hAnsi="Times New Roman"/>
          <w:i/>
          <w:sz w:val="28"/>
          <w:szCs w:val="28"/>
          <w:lang w:val="pt-BR"/>
        </w:rPr>
        <w:t>nh</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ầy</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ủ</w:t>
      </w:r>
      <w:r>
        <w:rPr>
          <w:rFonts w:ascii="Times New Roman" w:hAnsi="Times New Roman"/>
          <w:i/>
          <w:sz w:val="28"/>
          <w:szCs w:val="28"/>
          <w:lang w:val="vi-VN"/>
        </w:rPr>
        <w:t>, hợp lệ</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của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ơ theo quy định:</w:t>
      </w:r>
    </w:p>
    <w:p w:rsidR="00E877CC" w:rsidRPr="00FA332A" w:rsidRDefault="00E877CC" w:rsidP="00E877CC">
      <w:pPr>
        <w:pStyle w:val="CommentText"/>
        <w:spacing w:after="60" w:line="240" w:lineRule="auto"/>
        <w:jc w:val="both"/>
        <w:rPr>
          <w:rFonts w:ascii="Times New Roman" w:hAnsi="Times New Roman"/>
          <w:sz w:val="28"/>
          <w:szCs w:val="28"/>
          <w:lang w:val="hr-HR"/>
        </w:rPr>
      </w:pPr>
      <w:r w:rsidRPr="00FE1A4D">
        <w:rPr>
          <w:rFonts w:ascii="Times New Roman" w:hAnsi="Times New Roman"/>
          <w:sz w:val="28"/>
          <w:szCs w:val="28"/>
          <w:lang w:val="hr-HR"/>
        </w:rPr>
        <w:tab/>
      </w:r>
      <w:r w:rsidRPr="007E15A3">
        <w:rPr>
          <w:rFonts w:ascii="Times New Roman" w:hAnsi="Times New Roman"/>
          <w:sz w:val="28"/>
          <w:szCs w:val="28"/>
          <w:lang w:val="it-IT"/>
        </w:rPr>
        <w:t>+ Trường hợp hồ sơ đầy đủ</w:t>
      </w:r>
      <w:r>
        <w:rPr>
          <w:rFonts w:ascii="Times New Roman" w:hAnsi="Times New Roman"/>
          <w:sz w:val="28"/>
          <w:szCs w:val="28"/>
          <w:lang w:val="vi-VN"/>
        </w:rPr>
        <w:t>, hợp lệ</w:t>
      </w:r>
      <w:r w:rsidRPr="007E15A3">
        <w:rPr>
          <w:rFonts w:ascii="Times New Roman" w:hAnsi="Times New Roman"/>
          <w:sz w:val="28"/>
          <w:szCs w:val="28"/>
          <w:lang w:val="it-IT"/>
        </w:rPr>
        <w:t xml:space="preserve"> theo quy định, công chức ra phiếu nhận hồ sơ và hẹn ngày trả kết quả (theo đúng mẫu số 03 ban hành kèm theo Quyết định số 09/2015/QĐ-TTg, ngày 25/3/2015) giao cho người nộp.</w:t>
      </w:r>
    </w:p>
    <w:p w:rsidR="00E877CC" w:rsidRDefault="00E877CC" w:rsidP="00E877CC">
      <w:pPr>
        <w:pStyle w:val="CommentText"/>
        <w:spacing w:after="60" w:line="240" w:lineRule="auto"/>
        <w:jc w:val="both"/>
        <w:rPr>
          <w:rFonts w:ascii="Times New Roman" w:hAnsi="Times New Roman"/>
          <w:i/>
          <w:sz w:val="28"/>
          <w:szCs w:val="28"/>
          <w:lang w:val="da-DK"/>
        </w:rPr>
      </w:pPr>
      <w:r w:rsidRPr="007E15A3">
        <w:rPr>
          <w:rFonts w:ascii="Times New Roman" w:hAnsi="Times New Roman"/>
          <w:sz w:val="28"/>
          <w:szCs w:val="28"/>
          <w:lang w:val="hr-HR"/>
        </w:rPr>
        <w:tab/>
      </w:r>
      <w:r w:rsidRPr="007E15A3">
        <w:rPr>
          <w:rFonts w:ascii="Times New Roman" w:hAnsi="Times New Roman"/>
          <w:sz w:val="28"/>
          <w:szCs w:val="28"/>
          <w:lang w:val="it-IT"/>
        </w:rPr>
        <w:t xml:space="preserve">+ Trường hợp hồ sơ chưa đầy đủ, </w:t>
      </w:r>
      <w:r>
        <w:rPr>
          <w:rFonts w:ascii="Times New Roman" w:hAnsi="Times New Roman"/>
          <w:sz w:val="28"/>
          <w:szCs w:val="28"/>
          <w:lang w:val="vi-VN"/>
        </w:rPr>
        <w:t xml:space="preserve">hợp lệ, </w:t>
      </w:r>
      <w:r w:rsidRPr="007E15A3">
        <w:rPr>
          <w:rFonts w:ascii="Times New Roman" w:hAnsi="Times New Roman"/>
          <w:sz w:val="28"/>
          <w:szCs w:val="28"/>
          <w:lang w:val="it-IT"/>
        </w:rPr>
        <w:t>công chức tiếp nhận hồ sơ hướng dẫn hoàn thiện hồ sơ (theo đúng mẫu số 01 ban hành kèm theo Quyết định số 09/2015/QĐ-TTg, ngày 25/3/2015) gửi cho tổ chức, cá nhân để bổ sung, hoàn thiện hồ sơ (</w:t>
      </w:r>
      <w:r w:rsidRPr="007E15A3">
        <w:rPr>
          <w:rFonts w:ascii="Times New Roman" w:hAnsi="Times New Roman"/>
          <w:i/>
          <w:sz w:val="28"/>
          <w:szCs w:val="28"/>
          <w:lang w:val="da-DK"/>
        </w:rPr>
        <w:t>đảm bảo tổ chức, cá nhân chỉ phải bổ sung hồ sơ một lần)</w:t>
      </w:r>
      <w:r>
        <w:rPr>
          <w:rFonts w:ascii="Times New Roman" w:hAnsi="Times New Roman"/>
          <w:i/>
          <w:sz w:val="28"/>
          <w:szCs w:val="28"/>
          <w:lang w:val="da-DK"/>
        </w:rPr>
        <w:t>.</w:t>
      </w:r>
    </w:p>
    <w:p w:rsidR="00E877CC" w:rsidRPr="00BF7005" w:rsidRDefault="00E877CC" w:rsidP="00E877CC">
      <w:pPr>
        <w:spacing w:before="120" w:after="120" w:line="240" w:lineRule="auto"/>
        <w:ind w:firstLine="567"/>
        <w:jc w:val="both"/>
        <w:rPr>
          <w:rFonts w:ascii="Times New Roman" w:hAnsi="Times New Roman"/>
          <w:spacing w:val="-4"/>
          <w:sz w:val="28"/>
          <w:szCs w:val="28"/>
          <w:lang w:val="vi-VN"/>
        </w:rPr>
      </w:pPr>
      <w:r w:rsidRPr="00FE1A4D">
        <w:rPr>
          <w:rFonts w:ascii="Times New Roman" w:hAnsi="Times New Roman"/>
          <w:b/>
          <w:color w:val="000000"/>
          <w:sz w:val="28"/>
          <w:szCs w:val="28"/>
          <w:lang w:val="vi-VN"/>
        </w:rPr>
        <w:t xml:space="preserve">Bước </w:t>
      </w:r>
      <w:r>
        <w:rPr>
          <w:rFonts w:ascii="Times New Roman" w:hAnsi="Times New Roman"/>
          <w:b/>
          <w:color w:val="000000"/>
          <w:sz w:val="28"/>
          <w:szCs w:val="28"/>
          <w:lang w:val="vi-VN"/>
        </w:rPr>
        <w:t>3</w:t>
      </w:r>
      <w:r w:rsidRPr="00FE1A4D">
        <w:rPr>
          <w:rFonts w:ascii="Times New Roman" w:hAnsi="Times New Roman"/>
          <w:b/>
          <w:color w:val="000000"/>
          <w:sz w:val="28"/>
          <w:szCs w:val="28"/>
          <w:lang w:val="vi-VN"/>
        </w:rPr>
        <w:t>:</w:t>
      </w:r>
      <w:r w:rsidRPr="00FE1A4D">
        <w:rPr>
          <w:rFonts w:ascii="Times New Roman" w:hAnsi="Times New Roman"/>
          <w:color w:val="000000"/>
          <w:sz w:val="28"/>
          <w:szCs w:val="28"/>
          <w:lang w:val="vi-VN"/>
        </w:rPr>
        <w:t xml:space="preserve"> </w:t>
      </w:r>
      <w:r w:rsidRPr="00FE1A4D">
        <w:rPr>
          <w:rFonts w:ascii="Times New Roman" w:hAnsi="Times New Roman"/>
          <w:sz w:val="28"/>
          <w:szCs w:val="28"/>
          <w:lang w:val="hr-HR"/>
        </w:rPr>
        <w:t xml:space="preserve">Tổ chức, cá nhân </w:t>
      </w:r>
      <w:r>
        <w:rPr>
          <w:rFonts w:ascii="Times New Roman" w:hAnsi="Times New Roman"/>
          <w:sz w:val="28"/>
          <w:szCs w:val="28"/>
          <w:lang w:val="vi-VN"/>
        </w:rPr>
        <w:t>n</w:t>
      </w:r>
      <w:r w:rsidRPr="00FE1A4D">
        <w:rPr>
          <w:rFonts w:ascii="Times New Roman" w:hAnsi="Times New Roman"/>
          <w:color w:val="000000"/>
          <w:sz w:val="28"/>
          <w:szCs w:val="28"/>
          <w:lang w:val="hr-HR"/>
        </w:rPr>
        <w:t>hận kết quả giải quyết thủ tục hành chính</w:t>
      </w:r>
      <w:r w:rsidRPr="00FE1A4D">
        <w:rPr>
          <w:rFonts w:ascii="Times New Roman" w:hAnsi="Times New Roman"/>
          <w:color w:val="000000"/>
          <w:spacing w:val="-4"/>
          <w:sz w:val="28"/>
          <w:szCs w:val="28"/>
          <w:lang w:val="hr-HR"/>
        </w:rPr>
        <w:t xml:space="preserve"> theo địa chỉ đã gửi hồ sơ ban đầ</w:t>
      </w:r>
      <w:r>
        <w:rPr>
          <w:rFonts w:ascii="Times New Roman" w:hAnsi="Times New Roman"/>
          <w:color w:val="000000"/>
          <w:spacing w:val="-4"/>
          <w:sz w:val="28"/>
          <w:szCs w:val="28"/>
          <w:lang w:val="hr-HR"/>
        </w:rPr>
        <w:t>u</w:t>
      </w:r>
      <w:r>
        <w:rPr>
          <w:rFonts w:ascii="Times New Roman" w:hAnsi="Times New Roman"/>
          <w:color w:val="000000"/>
          <w:spacing w:val="-4"/>
          <w:sz w:val="28"/>
          <w:szCs w:val="28"/>
          <w:lang w:val="vi-VN"/>
        </w:rPr>
        <w:t>.</w:t>
      </w:r>
    </w:p>
    <w:p w:rsidR="00E877CC" w:rsidRPr="00FE1A4D" w:rsidRDefault="00E877CC" w:rsidP="00E877CC">
      <w:pPr>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kết quả giải quyết thủ tục hành chính,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phải</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it-IT"/>
        </w:rPr>
        <w:t>giấy</w:t>
      </w:r>
      <w:r w:rsidRPr="00FE1A4D">
        <w:rPr>
          <w:rFonts w:ascii="Times New Roman" w:hAnsi="Times New Roman"/>
          <w:sz w:val="28"/>
          <w:szCs w:val="28"/>
          <w:lang w:val="hr-HR"/>
        </w:rPr>
        <w:t xml:space="preserve"> </w:t>
      </w:r>
      <w:r w:rsidRPr="00FE1A4D">
        <w:rPr>
          <w:rFonts w:ascii="Times New Roman" w:hAnsi="Times New Roman"/>
          <w:sz w:val="28"/>
          <w:szCs w:val="28"/>
          <w:lang w:val="it-IT"/>
        </w:rPr>
        <w:t>tiếp</w:t>
      </w:r>
      <w:r w:rsidRPr="00FE1A4D">
        <w:rPr>
          <w:rFonts w:ascii="Times New Roman" w:hAnsi="Times New Roman"/>
          <w:sz w:val="28"/>
          <w:szCs w:val="28"/>
          <w:lang w:val="hr-HR"/>
        </w:rPr>
        <w:t xml:space="preserve"> </w:t>
      </w:r>
      <w:r w:rsidRPr="00FE1A4D">
        <w:rPr>
          <w:rFonts w:ascii="Times New Roman" w:hAnsi="Times New Roman"/>
          <w:sz w:val="28"/>
          <w:szCs w:val="28"/>
          <w:lang w:val="it-IT"/>
        </w:rPr>
        <w:t>nhận</w:t>
      </w:r>
      <w:r w:rsidRPr="00FE1A4D">
        <w:rPr>
          <w:rFonts w:ascii="Times New Roman" w:hAnsi="Times New Roman"/>
          <w:sz w:val="28"/>
          <w:szCs w:val="28"/>
          <w:lang w:val="hr-HR"/>
        </w:rPr>
        <w:t xml:space="preserve"> </w:t>
      </w:r>
      <w:r w:rsidRPr="00FE1A4D">
        <w:rPr>
          <w:rFonts w:ascii="Times New Roman" w:hAnsi="Times New Roman"/>
          <w:sz w:val="28"/>
          <w:szCs w:val="28"/>
          <w:lang w:val="it-IT"/>
        </w:rPr>
        <w:t>hồ</w:t>
      </w:r>
      <w:r w:rsidRPr="00FE1A4D">
        <w:rPr>
          <w:rFonts w:ascii="Times New Roman" w:hAnsi="Times New Roman"/>
          <w:sz w:val="28"/>
          <w:szCs w:val="28"/>
          <w:lang w:val="hr-HR"/>
        </w:rPr>
        <w:t xml:space="preserve"> </w:t>
      </w:r>
      <w:r w:rsidRPr="00FE1A4D">
        <w:rPr>
          <w:rFonts w:ascii="Times New Roman" w:hAnsi="Times New Roman"/>
          <w:sz w:val="28"/>
          <w:szCs w:val="28"/>
          <w:lang w:val="it-IT"/>
        </w:rPr>
        <w:t>s</w:t>
      </w:r>
      <w:r w:rsidRPr="00FE1A4D">
        <w:rPr>
          <w:rFonts w:ascii="Times New Roman" w:hAnsi="Times New Roman"/>
          <w:sz w:val="28"/>
          <w:szCs w:val="28"/>
          <w:lang w:val="hr-HR"/>
        </w:rPr>
        <w:t xml:space="preserve">ơ </w:t>
      </w:r>
      <w:r w:rsidRPr="00FE1A4D">
        <w:rPr>
          <w:rFonts w:ascii="Times New Roman" w:hAnsi="Times New Roman"/>
          <w:sz w:val="28"/>
          <w:szCs w:val="28"/>
          <w:lang w:val="it-IT"/>
        </w:rPr>
        <w:t>v</w:t>
      </w:r>
      <w:r w:rsidRPr="00FE1A4D">
        <w:rPr>
          <w:rFonts w:ascii="Times New Roman" w:hAnsi="Times New Roman"/>
          <w:sz w:val="28"/>
          <w:szCs w:val="28"/>
          <w:lang w:val="hr-HR"/>
        </w:rPr>
        <w:t xml:space="preserve">à </w:t>
      </w:r>
      <w:r w:rsidRPr="00FE1A4D">
        <w:rPr>
          <w:rFonts w:ascii="Times New Roman" w:hAnsi="Times New Roman"/>
          <w:sz w:val="28"/>
          <w:szCs w:val="28"/>
          <w:lang w:val="it-IT"/>
        </w:rPr>
        <w:t>hẹn</w:t>
      </w:r>
      <w:r w:rsidRPr="00FE1A4D">
        <w:rPr>
          <w:rFonts w:ascii="Times New Roman" w:hAnsi="Times New Roman"/>
          <w:sz w:val="28"/>
          <w:szCs w:val="28"/>
          <w:lang w:val="hr-HR"/>
        </w:rPr>
        <w:t xml:space="preserve"> </w:t>
      </w:r>
      <w:r w:rsidRPr="00FE1A4D">
        <w:rPr>
          <w:rFonts w:ascii="Times New Roman" w:hAnsi="Times New Roman"/>
          <w:sz w:val="28"/>
          <w:szCs w:val="28"/>
          <w:lang w:val="it-IT"/>
        </w:rPr>
        <w:t>trả</w:t>
      </w:r>
      <w:r w:rsidRPr="00FE1A4D">
        <w:rPr>
          <w:rFonts w:ascii="Times New Roman" w:hAnsi="Times New Roman"/>
          <w:sz w:val="28"/>
          <w:szCs w:val="28"/>
          <w:lang w:val="hr-HR"/>
        </w:rPr>
        <w:t xml:space="preserve"> </w:t>
      </w:r>
      <w:r w:rsidRPr="00FE1A4D">
        <w:rPr>
          <w:rFonts w:ascii="Times New Roman" w:hAnsi="Times New Roman"/>
          <w:sz w:val="28"/>
          <w:szCs w:val="28"/>
          <w:lang w:val="it-IT"/>
        </w:rPr>
        <w:t>kết</w:t>
      </w:r>
      <w:r w:rsidRPr="00FE1A4D">
        <w:rPr>
          <w:rFonts w:ascii="Times New Roman" w:hAnsi="Times New Roman"/>
          <w:sz w:val="28"/>
          <w:szCs w:val="28"/>
          <w:lang w:val="hr-HR"/>
        </w:rPr>
        <w:t xml:space="preserve"> </w:t>
      </w:r>
      <w:r w:rsidRPr="00FE1A4D">
        <w:rPr>
          <w:rFonts w:ascii="Times New Roman" w:hAnsi="Times New Roman"/>
          <w:sz w:val="28"/>
          <w:szCs w:val="28"/>
          <w:lang w:val="it-IT"/>
        </w:rPr>
        <w:t>quả</w:t>
      </w:r>
      <w:r>
        <w:rPr>
          <w:rFonts w:ascii="Times New Roman" w:hAnsi="Times New Roman"/>
          <w:sz w:val="28"/>
          <w:szCs w:val="28"/>
          <w:lang w:val="hr-HR"/>
        </w:rPr>
        <w:t xml:space="preserve">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k</w:t>
      </w:r>
      <w:r w:rsidRPr="00FE1A4D">
        <w:rPr>
          <w:rFonts w:ascii="Times New Roman" w:hAnsi="Times New Roman"/>
          <w:sz w:val="28"/>
          <w:szCs w:val="28"/>
          <w:lang w:val="hr-HR"/>
        </w:rPr>
        <w:t xml:space="preserve">ý </w:t>
      </w:r>
      <w:r w:rsidRPr="00FE1A4D">
        <w:rPr>
          <w:rFonts w:ascii="Times New Roman" w:hAnsi="Times New Roman"/>
          <w:sz w:val="28"/>
          <w:szCs w:val="28"/>
          <w:lang w:val="da-DK"/>
        </w:rPr>
        <w:t>v</w:t>
      </w:r>
      <w:r w:rsidRPr="00FE1A4D">
        <w:rPr>
          <w:rFonts w:ascii="Times New Roman" w:hAnsi="Times New Roman"/>
          <w:sz w:val="28"/>
          <w:szCs w:val="28"/>
          <w:lang w:val="hr-HR"/>
        </w:rPr>
        <w:t>à</w:t>
      </w:r>
      <w:r w:rsidRPr="00FE1A4D">
        <w:rPr>
          <w:rFonts w:ascii="Times New Roman" w:hAnsi="Times New Roman"/>
          <w:sz w:val="28"/>
          <w:szCs w:val="28"/>
          <w:lang w:val="da-DK"/>
        </w:rPr>
        <w:t>o</w:t>
      </w:r>
      <w:r w:rsidRPr="00FE1A4D">
        <w:rPr>
          <w:rFonts w:ascii="Times New Roman" w:hAnsi="Times New Roman"/>
          <w:sz w:val="28"/>
          <w:szCs w:val="28"/>
          <w:lang w:val="hr-HR"/>
        </w:rPr>
        <w:t xml:space="preserve"> </w:t>
      </w:r>
      <w:r w:rsidRPr="00FE1A4D">
        <w:rPr>
          <w:rFonts w:ascii="Times New Roman" w:hAnsi="Times New Roman"/>
          <w:sz w:val="28"/>
          <w:szCs w:val="28"/>
          <w:lang w:val="da-DK"/>
        </w:rPr>
        <w:t>sổ</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d</w:t>
      </w:r>
      <w:r w:rsidRPr="00FE1A4D">
        <w:rPr>
          <w:rFonts w:ascii="Times New Roman" w:hAnsi="Times New Roman"/>
          <w:sz w:val="28"/>
          <w:szCs w:val="28"/>
          <w:lang w:val="hr-HR"/>
        </w:rPr>
        <w:t>õ</w:t>
      </w:r>
      <w:r w:rsidRPr="00FE1A4D">
        <w:rPr>
          <w:rFonts w:ascii="Times New Roman" w:hAnsi="Times New Roman"/>
          <w:sz w:val="28"/>
          <w:szCs w:val="28"/>
          <w:lang w:val="da-DK"/>
        </w:rPr>
        <w:t>i</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ơ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mẫu</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02 </w:t>
      </w:r>
      <w:r w:rsidRPr="00FE1A4D">
        <w:rPr>
          <w:rFonts w:ascii="Times New Roman" w:hAnsi="Times New Roman"/>
          <w:sz w:val="28"/>
          <w:szCs w:val="28"/>
          <w:lang w:val="da-DK"/>
        </w:rPr>
        <w:t>ban</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nh</w:t>
      </w:r>
      <w:r w:rsidRPr="00FE1A4D">
        <w:rPr>
          <w:rFonts w:ascii="Times New Roman" w:hAnsi="Times New Roman"/>
          <w:sz w:val="28"/>
          <w:szCs w:val="28"/>
          <w:lang w:val="hr-HR"/>
        </w:rPr>
        <w:t xml:space="preserve"> </w:t>
      </w:r>
      <w:r w:rsidRPr="00FE1A4D">
        <w:rPr>
          <w:rFonts w:ascii="Times New Roman" w:hAnsi="Times New Roman"/>
          <w:sz w:val="28"/>
          <w:szCs w:val="28"/>
          <w:lang w:val="da-DK"/>
        </w:rPr>
        <w:t>k</w:t>
      </w:r>
      <w:r w:rsidRPr="00FE1A4D">
        <w:rPr>
          <w:rFonts w:ascii="Times New Roman" w:hAnsi="Times New Roman"/>
          <w:sz w:val="28"/>
          <w:szCs w:val="28"/>
          <w:lang w:val="hr-HR"/>
        </w:rPr>
        <w:t>è</w:t>
      </w:r>
      <w:r w:rsidRPr="00FE1A4D">
        <w:rPr>
          <w:rFonts w:ascii="Times New Roman" w:hAnsi="Times New Roman"/>
          <w:sz w:val="28"/>
          <w:szCs w:val="28"/>
          <w:lang w:val="da-DK"/>
        </w:rPr>
        <w:t>m</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Quyết</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09/2015/</w:t>
      </w:r>
      <w:r w:rsidRPr="00FE1A4D">
        <w:rPr>
          <w:rFonts w:ascii="Times New Roman" w:hAnsi="Times New Roman"/>
          <w:sz w:val="28"/>
          <w:szCs w:val="28"/>
          <w:lang w:val="da-DK"/>
        </w:rPr>
        <w:t>Q</w:t>
      </w:r>
      <w:r w:rsidRPr="00FE1A4D">
        <w:rPr>
          <w:rFonts w:ascii="Times New Roman" w:hAnsi="Times New Roman"/>
          <w:sz w:val="28"/>
          <w:szCs w:val="28"/>
          <w:lang w:val="hr-HR"/>
        </w:rPr>
        <w:t>Đ-</w:t>
      </w:r>
      <w:r w:rsidRPr="00FE1A4D">
        <w:rPr>
          <w:rFonts w:ascii="Times New Roman" w:hAnsi="Times New Roman"/>
          <w:sz w:val="28"/>
          <w:szCs w:val="28"/>
          <w:lang w:val="da-DK"/>
        </w:rPr>
        <w:t>TTg</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25/3/2015);</w:t>
      </w:r>
    </w:p>
    <w:p w:rsidR="00E877CC" w:rsidRPr="00FE1A4D" w:rsidRDefault="00E877CC" w:rsidP="00E877CC">
      <w:pPr>
        <w:spacing w:before="120" w:after="120" w:line="240" w:lineRule="auto"/>
        <w:ind w:firstLine="709"/>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chức</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tr</w:t>
      </w:r>
      <w:r w:rsidRPr="00FE1A4D">
        <w:rPr>
          <w:rFonts w:ascii="Times New Roman" w:hAnsi="Times New Roman"/>
          <w:sz w:val="28"/>
          <w:szCs w:val="28"/>
          <w:lang w:val="hr-HR"/>
        </w:rPr>
        <w:t>ư</w:t>
      </w:r>
      <w:r w:rsidRPr="00FE1A4D">
        <w:rPr>
          <w:rFonts w:ascii="Times New Roman" w:hAnsi="Times New Roman"/>
          <w:sz w:val="28"/>
          <w:szCs w:val="28"/>
          <w:lang w:val="da-DK"/>
        </w:rPr>
        <w:t>ớc</w:t>
      </w: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w:t>
      </w:r>
      <w:r w:rsidRPr="00FE1A4D">
        <w:rPr>
          <w:rFonts w:ascii="Times New Roman" w:hAnsi="Times New Roman"/>
          <w:sz w:val="28"/>
          <w:szCs w:val="28"/>
          <w:lang w:val="da-DK"/>
        </w:rPr>
        <w:t>trao</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w:t>
      </w:r>
    </w:p>
    <w:p w:rsidR="00E877CC" w:rsidRPr="00FE1A4D" w:rsidRDefault="00E877CC" w:rsidP="00E877CC">
      <w:pPr>
        <w:pStyle w:val="CommentText"/>
        <w:spacing w:before="120" w:after="120" w:line="240" w:lineRule="auto"/>
        <w:jc w:val="both"/>
        <w:rPr>
          <w:rFonts w:ascii="Times New Roman" w:hAnsi="Times New Roman"/>
          <w:sz w:val="28"/>
          <w:szCs w:val="28"/>
          <w:lang w:val="hr-HR"/>
        </w:rPr>
      </w:pPr>
      <w:r w:rsidRPr="00FE1A4D">
        <w:rPr>
          <w:rFonts w:ascii="Times New Roman" w:hAnsi="Times New Roman"/>
          <w:sz w:val="28"/>
          <w:szCs w:val="28"/>
          <w:lang w:val="hr-HR"/>
        </w:rPr>
        <w:tab/>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nếu</w:t>
      </w:r>
      <w:r w:rsidRPr="00FE1A4D">
        <w:rPr>
          <w:rFonts w:ascii="Times New Roman" w:hAnsi="Times New Roman"/>
          <w:sz w:val="28"/>
          <w:szCs w:val="28"/>
          <w:lang w:val="hr-HR"/>
        </w:rPr>
        <w:t xml:space="preserve"> </w:t>
      </w:r>
      <w:r w:rsidRPr="00FE1A4D">
        <w:rPr>
          <w:rFonts w:ascii="Times New Roman" w:hAnsi="Times New Roman"/>
          <w:sz w:val="28"/>
          <w:szCs w:val="28"/>
          <w:lang w:val="da-DK"/>
        </w:rPr>
        <w:t>ph</w:t>
      </w:r>
      <w:r w:rsidRPr="00FE1A4D">
        <w:rPr>
          <w:rFonts w:ascii="Times New Roman" w:hAnsi="Times New Roman"/>
          <w:sz w:val="28"/>
          <w:szCs w:val="28"/>
          <w:lang w:val="hr-HR"/>
        </w:rPr>
        <w:t>á</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hiện</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 xml:space="preserve">ó </w:t>
      </w:r>
      <w:r w:rsidRPr="00FE1A4D">
        <w:rPr>
          <w:rFonts w:ascii="Times New Roman" w:hAnsi="Times New Roman"/>
          <w:sz w:val="28"/>
          <w:szCs w:val="28"/>
          <w:lang w:val="da-DK"/>
        </w:rPr>
        <w:t>sai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ó</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hoặc</w:t>
      </w:r>
      <w:r w:rsidRPr="00FE1A4D">
        <w:rPr>
          <w:rFonts w:ascii="Times New Roman" w:hAnsi="Times New Roman"/>
          <w:sz w:val="28"/>
          <w:szCs w:val="28"/>
          <w:lang w:val="hr-HR"/>
        </w:rPr>
        <w:t xml:space="preserve"> </w:t>
      </w:r>
      <w:r w:rsidRPr="00FE1A4D">
        <w:rPr>
          <w:rFonts w:ascii="Times New Roman" w:hAnsi="Times New Roman"/>
          <w:sz w:val="28"/>
          <w:szCs w:val="28"/>
          <w:lang w:val="da-DK"/>
        </w:rPr>
        <w:t>kh</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th</w:t>
      </w:r>
      <w:r w:rsidRPr="00FE1A4D">
        <w:rPr>
          <w:rFonts w:ascii="Times New Roman" w:hAnsi="Times New Roman"/>
          <w:sz w:val="28"/>
          <w:szCs w:val="28"/>
          <w:lang w:val="hr-HR"/>
        </w:rPr>
        <w:t xml:space="preserve">ì </w:t>
      </w:r>
      <w:r w:rsidRPr="00FE1A4D">
        <w:rPr>
          <w:rFonts w:ascii="Times New Roman" w:hAnsi="Times New Roman"/>
          <w:sz w:val="28"/>
          <w:szCs w:val="28"/>
          <w:lang w:val="da-DK"/>
        </w:rPr>
        <w:t>y</w:t>
      </w:r>
      <w:r w:rsidRPr="00FE1A4D">
        <w:rPr>
          <w:rFonts w:ascii="Times New Roman" w:hAnsi="Times New Roman"/>
          <w:sz w:val="28"/>
          <w:szCs w:val="28"/>
          <w:lang w:val="hr-HR"/>
        </w:rPr>
        <w:t>ê</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cầu</w:t>
      </w:r>
      <w:r w:rsidRPr="00FE1A4D">
        <w:rPr>
          <w:rFonts w:ascii="Times New Roman" w:hAnsi="Times New Roman"/>
          <w:sz w:val="28"/>
          <w:szCs w:val="28"/>
          <w:lang w:val="hr-HR"/>
        </w:rPr>
        <w:t xml:space="preserve"> đ</w:t>
      </w:r>
      <w:r w:rsidRPr="00FE1A4D">
        <w:rPr>
          <w:rFonts w:ascii="Times New Roman" w:hAnsi="Times New Roman"/>
          <w:sz w:val="28"/>
          <w:szCs w:val="28"/>
          <w:lang w:val="da-DK"/>
        </w:rPr>
        <w:t>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chỉnh</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w:t>
      </w:r>
    </w:p>
    <w:p w:rsidR="00E877CC" w:rsidRPr="00FE1A4D" w:rsidRDefault="00E877CC" w:rsidP="00E877CC">
      <w:pPr>
        <w:pStyle w:val="CommentText"/>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da-DK"/>
        </w:rPr>
        <w:t>Thời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gian</w:t>
      </w:r>
      <w:r w:rsidRPr="00FE1A4D">
        <w:rPr>
          <w:rFonts w:ascii="Times New Roman" w:hAnsi="Times New Roman"/>
          <w:sz w:val="28"/>
          <w:szCs w:val="28"/>
          <w:lang w:val="hr-HR"/>
        </w:rPr>
        <w:t xml:space="preserve"> </w:t>
      </w:r>
      <w:r w:rsidRPr="00FE1A4D">
        <w:rPr>
          <w:rFonts w:ascii="Times New Roman" w:hAnsi="Times New Roman"/>
          <w:sz w:val="28"/>
          <w:szCs w:val="28"/>
          <w:lang w:val="da-DK"/>
        </w:rPr>
        <w:t>tiếp</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 xml:space="preserve">ơ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11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chiều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13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hai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tuần</w:t>
      </w:r>
      <w:r w:rsidRPr="00FE1A4D">
        <w:rPr>
          <w:rFonts w:ascii="Times New Roman" w:hAnsi="Times New Roman"/>
          <w:sz w:val="28"/>
          <w:szCs w:val="28"/>
          <w:lang w:val="hr-HR"/>
        </w:rPr>
        <w:t xml:space="preserve"> (</w:t>
      </w:r>
      <w:r w:rsidRPr="00FE1A4D">
        <w:rPr>
          <w:rFonts w:ascii="Times New Roman" w:hAnsi="Times New Roman"/>
          <w:sz w:val="28"/>
          <w:szCs w:val="28"/>
          <w:lang w:val="da-DK"/>
        </w:rPr>
        <w:t>trừ</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á</w:t>
      </w:r>
      <w:r w:rsidRPr="00FE1A4D">
        <w:rPr>
          <w:rFonts w:ascii="Times New Roman" w:hAnsi="Times New Roman"/>
          <w:sz w:val="28"/>
          <w:szCs w:val="28"/>
          <w:lang w:val="da-DK"/>
        </w:rPr>
        <w:t>c</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w:t>
      </w:r>
      <w:r w:rsidRPr="00FE1A4D">
        <w:rPr>
          <w:rFonts w:ascii="Times New Roman" w:hAnsi="Times New Roman"/>
          <w:sz w:val="28"/>
          <w:szCs w:val="28"/>
          <w:lang w:val="da-DK"/>
        </w:rPr>
        <w:t>nghỉ</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w:t>
      </w:r>
    </w:p>
    <w:p w:rsidR="00E877CC" w:rsidRPr="00FE1A4D" w:rsidRDefault="00E877CC" w:rsidP="00E877CC">
      <w:pPr>
        <w:spacing w:before="120" w:after="120" w:line="240" w:lineRule="auto"/>
        <w:jc w:val="both"/>
        <w:rPr>
          <w:rFonts w:ascii="Times New Roman" w:hAnsi="Times New Roman"/>
          <w:b/>
          <w:sz w:val="28"/>
          <w:szCs w:val="28"/>
          <w:lang w:val="nl-NL"/>
        </w:rPr>
      </w:pPr>
      <w:r w:rsidRPr="00FE1A4D">
        <w:rPr>
          <w:rFonts w:ascii="Times New Roman" w:hAnsi="Times New Roman"/>
          <w:b/>
          <w:sz w:val="28"/>
          <w:szCs w:val="28"/>
          <w:lang w:val="nl-NL"/>
        </w:rPr>
        <w:t>- Cách thức thực hiện:</w:t>
      </w:r>
      <w:r w:rsidRPr="00FE1A4D">
        <w:rPr>
          <w:rFonts w:ascii="Times New Roman" w:hAnsi="Times New Roman"/>
          <w:sz w:val="28"/>
          <w:szCs w:val="28"/>
          <w:lang w:val="nl-NL"/>
        </w:rPr>
        <w:t xml:space="preserve"> Trực tiếp.</w:t>
      </w:r>
    </w:p>
    <w:p w:rsidR="00E877CC" w:rsidRPr="00FE1A4D" w:rsidRDefault="00E877CC" w:rsidP="00E877CC">
      <w:pPr>
        <w:spacing w:before="120" w:after="120" w:line="240" w:lineRule="auto"/>
        <w:jc w:val="both"/>
        <w:rPr>
          <w:rFonts w:ascii="Times New Roman" w:hAnsi="Times New Roman"/>
          <w:bCs/>
          <w:sz w:val="28"/>
          <w:szCs w:val="28"/>
          <w:lang w:val="hr-HR"/>
        </w:rPr>
      </w:pPr>
      <w:r w:rsidRPr="00FE1A4D">
        <w:rPr>
          <w:rFonts w:ascii="Times New Roman" w:hAnsi="Times New Roman"/>
          <w:b/>
          <w:sz w:val="28"/>
          <w:szCs w:val="28"/>
          <w:lang w:val="hr-HR"/>
        </w:rPr>
        <w:t xml:space="preserve">- </w:t>
      </w:r>
      <w:r w:rsidRPr="00FE1A4D">
        <w:rPr>
          <w:rFonts w:ascii="Times New Roman" w:hAnsi="Times New Roman"/>
          <w:b/>
          <w:sz w:val="28"/>
          <w:szCs w:val="28"/>
          <w:lang w:val="nl-NL"/>
        </w:rPr>
        <w:t>Th</w:t>
      </w:r>
      <w:r w:rsidRPr="00FE1A4D">
        <w:rPr>
          <w:rFonts w:ascii="Times New Roman" w:hAnsi="Times New Roman"/>
          <w:b/>
          <w:sz w:val="28"/>
          <w:szCs w:val="28"/>
          <w:lang w:val="hr-HR"/>
        </w:rPr>
        <w:t>à</w:t>
      </w:r>
      <w:r w:rsidRPr="00FE1A4D">
        <w:rPr>
          <w:rFonts w:ascii="Times New Roman" w:hAnsi="Times New Roman"/>
          <w:b/>
          <w:sz w:val="28"/>
          <w:szCs w:val="28"/>
          <w:lang w:val="nl-NL"/>
        </w:rPr>
        <w:t>nh</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phần</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số</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l</w:t>
      </w:r>
      <w:r w:rsidRPr="00FE1A4D">
        <w:rPr>
          <w:rFonts w:ascii="Times New Roman" w:hAnsi="Times New Roman"/>
          <w:b/>
          <w:sz w:val="28"/>
          <w:szCs w:val="28"/>
          <w:lang w:val="hr-HR"/>
        </w:rPr>
        <w:t>ư</w:t>
      </w:r>
      <w:r w:rsidRPr="00FE1A4D">
        <w:rPr>
          <w:rFonts w:ascii="Times New Roman" w:hAnsi="Times New Roman"/>
          <w:b/>
          <w:sz w:val="28"/>
          <w:szCs w:val="28"/>
          <w:lang w:val="nl-NL"/>
        </w:rPr>
        <w:t>ợng</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hồ</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w:t>
      </w:r>
      <w:r w:rsidRPr="00FE1A4D">
        <w:rPr>
          <w:rFonts w:ascii="Times New Roman" w:hAnsi="Times New Roman"/>
          <w:b/>
          <w:sz w:val="28"/>
          <w:szCs w:val="28"/>
          <w:lang w:val="hr-HR"/>
        </w:rPr>
        <w:t xml:space="preserve">ơ: </w:t>
      </w:r>
    </w:p>
    <w:p w:rsidR="00E877CC" w:rsidRPr="000D0FDA" w:rsidRDefault="00E877CC" w:rsidP="00E877CC">
      <w:pPr>
        <w:spacing w:before="120" w:after="120" w:line="240" w:lineRule="auto"/>
        <w:ind w:firstLine="567"/>
        <w:jc w:val="both"/>
        <w:rPr>
          <w:rFonts w:ascii="Times New Roman" w:hAnsi="Times New Roman"/>
          <w:b/>
          <w:i/>
          <w:sz w:val="28"/>
          <w:szCs w:val="28"/>
          <w:lang w:val="hr-HR"/>
        </w:rPr>
      </w:pPr>
      <w:r w:rsidRPr="000D0FDA">
        <w:rPr>
          <w:rFonts w:ascii="Times New Roman" w:hAnsi="Times New Roman"/>
          <w:b/>
          <w:i/>
          <w:sz w:val="28"/>
          <w:szCs w:val="28"/>
          <w:lang w:val="hr-HR"/>
        </w:rPr>
        <w:t xml:space="preserve">a) </w:t>
      </w:r>
      <w:r w:rsidRPr="000D0FDA">
        <w:rPr>
          <w:rFonts w:ascii="Times New Roman" w:hAnsi="Times New Roman"/>
          <w:b/>
          <w:i/>
          <w:sz w:val="28"/>
          <w:szCs w:val="28"/>
        </w:rPr>
        <w:t>Th</w:t>
      </w:r>
      <w:r w:rsidRPr="000D0FDA">
        <w:rPr>
          <w:rFonts w:ascii="Times New Roman" w:hAnsi="Times New Roman"/>
          <w:b/>
          <w:i/>
          <w:sz w:val="28"/>
          <w:szCs w:val="28"/>
          <w:lang w:val="hr-HR"/>
        </w:rPr>
        <w:t>à</w:t>
      </w:r>
      <w:r w:rsidRPr="000D0FDA">
        <w:rPr>
          <w:rFonts w:ascii="Times New Roman" w:hAnsi="Times New Roman"/>
          <w:b/>
          <w:i/>
          <w:sz w:val="28"/>
          <w:szCs w:val="28"/>
        </w:rPr>
        <w:t>nh</w:t>
      </w:r>
      <w:r w:rsidRPr="000D0FDA">
        <w:rPr>
          <w:rFonts w:ascii="Times New Roman" w:hAnsi="Times New Roman"/>
          <w:b/>
          <w:i/>
          <w:sz w:val="28"/>
          <w:szCs w:val="28"/>
          <w:lang w:val="hr-HR"/>
        </w:rPr>
        <w:t xml:space="preserve"> </w:t>
      </w:r>
      <w:r w:rsidRPr="000D0FDA">
        <w:rPr>
          <w:rFonts w:ascii="Times New Roman" w:hAnsi="Times New Roman"/>
          <w:b/>
          <w:i/>
          <w:sz w:val="28"/>
          <w:szCs w:val="28"/>
        </w:rPr>
        <w:t>phần</w:t>
      </w:r>
      <w:r w:rsidRPr="000D0FDA">
        <w:rPr>
          <w:rFonts w:ascii="Times New Roman" w:hAnsi="Times New Roman"/>
          <w:b/>
          <w:i/>
          <w:sz w:val="28"/>
          <w:szCs w:val="28"/>
          <w:lang w:val="hr-HR"/>
        </w:rPr>
        <w:t xml:space="preserve"> </w:t>
      </w:r>
      <w:r w:rsidRPr="000D0FDA">
        <w:rPr>
          <w:rFonts w:ascii="Times New Roman" w:hAnsi="Times New Roman"/>
          <w:b/>
          <w:i/>
          <w:sz w:val="28"/>
          <w:szCs w:val="28"/>
        </w:rPr>
        <w:t>hồ</w:t>
      </w:r>
      <w:r w:rsidRPr="000D0FDA">
        <w:rPr>
          <w:rFonts w:ascii="Times New Roman" w:hAnsi="Times New Roman"/>
          <w:b/>
          <w:i/>
          <w:sz w:val="28"/>
          <w:szCs w:val="28"/>
          <w:lang w:val="hr-HR"/>
        </w:rPr>
        <w:t xml:space="preserve"> </w:t>
      </w:r>
      <w:r w:rsidRPr="000D0FDA">
        <w:rPr>
          <w:rFonts w:ascii="Times New Roman" w:hAnsi="Times New Roman"/>
          <w:b/>
          <w:i/>
          <w:sz w:val="28"/>
          <w:szCs w:val="28"/>
        </w:rPr>
        <w:t>s</w:t>
      </w:r>
      <w:r w:rsidRPr="000D0FDA">
        <w:rPr>
          <w:rFonts w:ascii="Times New Roman" w:hAnsi="Times New Roman"/>
          <w:b/>
          <w:i/>
          <w:sz w:val="28"/>
          <w:szCs w:val="28"/>
          <w:lang w:val="hr-HR"/>
        </w:rPr>
        <w:t xml:space="preserve">ơ, </w:t>
      </w:r>
      <w:r w:rsidRPr="000D0FDA">
        <w:rPr>
          <w:rFonts w:ascii="Times New Roman" w:hAnsi="Times New Roman"/>
          <w:b/>
          <w:i/>
          <w:sz w:val="28"/>
          <w:szCs w:val="28"/>
        </w:rPr>
        <w:t>bao</w:t>
      </w:r>
      <w:r w:rsidRPr="000D0FDA">
        <w:rPr>
          <w:rFonts w:ascii="Times New Roman" w:hAnsi="Times New Roman"/>
          <w:b/>
          <w:i/>
          <w:sz w:val="28"/>
          <w:szCs w:val="28"/>
          <w:lang w:val="hr-HR"/>
        </w:rPr>
        <w:t xml:space="preserve"> </w:t>
      </w:r>
      <w:r w:rsidRPr="000D0FDA">
        <w:rPr>
          <w:rFonts w:ascii="Times New Roman" w:hAnsi="Times New Roman"/>
          <w:b/>
          <w:i/>
          <w:sz w:val="28"/>
          <w:szCs w:val="28"/>
        </w:rPr>
        <w:t>gồm</w:t>
      </w:r>
      <w:r w:rsidRPr="000D0FDA">
        <w:rPr>
          <w:rFonts w:ascii="Times New Roman" w:hAnsi="Times New Roman"/>
          <w:b/>
          <w:i/>
          <w:sz w:val="28"/>
          <w:szCs w:val="28"/>
          <w:lang w:val="hr-HR"/>
        </w:rPr>
        <w:t xml:space="preserve">: </w:t>
      </w:r>
    </w:p>
    <w:p w:rsidR="00E877CC" w:rsidRPr="00E877CC" w:rsidRDefault="00E877CC" w:rsidP="00186DE4">
      <w:pPr>
        <w:spacing w:before="120" w:after="120" w:line="360" w:lineRule="atLeast"/>
        <w:ind w:firstLine="720"/>
        <w:jc w:val="both"/>
        <w:rPr>
          <w:rFonts w:ascii="Times New Roman" w:hAnsi="Times New Roman"/>
          <w:sz w:val="28"/>
          <w:szCs w:val="28"/>
          <w:lang w:val="vi-VN"/>
        </w:rPr>
      </w:pPr>
      <w:r w:rsidRPr="000D0FDA">
        <w:rPr>
          <w:rFonts w:ascii="Times New Roman" w:hAnsi="Times New Roman"/>
          <w:sz w:val="28"/>
          <w:szCs w:val="28"/>
          <w:lang w:val="hr-HR"/>
        </w:rPr>
        <w:lastRenderedPageBreak/>
        <w:t>- Đơ</w:t>
      </w:r>
      <w:r w:rsidRPr="00FA332A">
        <w:rPr>
          <w:rFonts w:ascii="Times New Roman" w:hAnsi="Times New Roman"/>
          <w:sz w:val="28"/>
          <w:szCs w:val="28"/>
          <w:lang w:val="hr-HR"/>
        </w:rPr>
        <w:t>n</w:t>
      </w:r>
      <w:r w:rsidRPr="000D0FDA">
        <w:rPr>
          <w:rFonts w:ascii="Times New Roman" w:hAnsi="Times New Roman"/>
          <w:sz w:val="28"/>
          <w:szCs w:val="28"/>
          <w:lang w:val="hr-HR"/>
        </w:rPr>
        <w:t xml:space="preserve"> đ</w:t>
      </w:r>
      <w:r w:rsidRPr="00FA332A">
        <w:rPr>
          <w:rFonts w:ascii="Times New Roman" w:hAnsi="Times New Roman"/>
          <w:sz w:val="28"/>
          <w:szCs w:val="28"/>
          <w:lang w:val="hr-HR"/>
        </w:rPr>
        <w:t>ề</w:t>
      </w:r>
      <w:r w:rsidRPr="000D0FDA">
        <w:rPr>
          <w:rFonts w:ascii="Times New Roman" w:hAnsi="Times New Roman"/>
          <w:sz w:val="28"/>
          <w:szCs w:val="28"/>
          <w:lang w:val="hr-HR"/>
        </w:rPr>
        <w:t xml:space="preserve"> </w:t>
      </w:r>
      <w:r w:rsidRPr="00FA332A">
        <w:rPr>
          <w:rFonts w:ascii="Times New Roman" w:hAnsi="Times New Roman"/>
          <w:sz w:val="28"/>
          <w:szCs w:val="28"/>
          <w:lang w:val="hr-HR"/>
        </w:rPr>
        <w:t>nghị</w:t>
      </w:r>
      <w:r w:rsidRPr="000D0FDA">
        <w:rPr>
          <w:rFonts w:ascii="Times New Roman" w:hAnsi="Times New Roman"/>
          <w:sz w:val="28"/>
          <w:szCs w:val="28"/>
          <w:lang w:val="hr-HR"/>
        </w:rPr>
        <w:t xml:space="preserve"> </w:t>
      </w:r>
      <w:r w:rsidRPr="00FA332A">
        <w:rPr>
          <w:rFonts w:ascii="Times New Roman" w:hAnsi="Times New Roman"/>
          <w:sz w:val="28"/>
          <w:szCs w:val="28"/>
          <w:lang w:val="hr-HR"/>
        </w:rPr>
        <w:t>cấp</w:t>
      </w:r>
      <w:r w:rsidRPr="000D0FDA">
        <w:rPr>
          <w:rFonts w:ascii="Times New Roman" w:hAnsi="Times New Roman"/>
          <w:sz w:val="28"/>
          <w:szCs w:val="28"/>
          <w:lang w:val="hr-HR"/>
        </w:rPr>
        <w:t xml:space="preserve"> </w:t>
      </w:r>
      <w:r w:rsidRPr="00FA332A">
        <w:rPr>
          <w:rFonts w:ascii="Times New Roman" w:hAnsi="Times New Roman"/>
          <w:sz w:val="28"/>
          <w:szCs w:val="28"/>
          <w:lang w:val="hr-HR"/>
        </w:rPr>
        <w:t>giấy</w:t>
      </w:r>
      <w:r w:rsidRPr="000D0FDA">
        <w:rPr>
          <w:rFonts w:ascii="Times New Roman" w:hAnsi="Times New Roman"/>
          <w:sz w:val="28"/>
          <w:szCs w:val="28"/>
          <w:lang w:val="hr-HR"/>
        </w:rPr>
        <w:t xml:space="preserve"> </w:t>
      </w:r>
      <w:r w:rsidRPr="00FA332A">
        <w:rPr>
          <w:rFonts w:ascii="Times New Roman" w:hAnsi="Times New Roman"/>
          <w:sz w:val="28"/>
          <w:szCs w:val="28"/>
          <w:lang w:val="hr-HR"/>
        </w:rPr>
        <w:t>ph</w:t>
      </w:r>
      <w:r w:rsidRPr="000D0FDA">
        <w:rPr>
          <w:rFonts w:ascii="Times New Roman" w:hAnsi="Times New Roman"/>
          <w:sz w:val="28"/>
          <w:szCs w:val="28"/>
          <w:lang w:val="hr-HR"/>
        </w:rPr>
        <w:t>é</w:t>
      </w:r>
      <w:r w:rsidRPr="00FA332A">
        <w:rPr>
          <w:rFonts w:ascii="Times New Roman" w:hAnsi="Times New Roman"/>
          <w:sz w:val="28"/>
          <w:szCs w:val="28"/>
          <w:lang w:val="hr-HR"/>
        </w:rPr>
        <w:t>p</w:t>
      </w:r>
      <w:r w:rsidRPr="000D0FDA">
        <w:rPr>
          <w:rFonts w:ascii="Times New Roman" w:hAnsi="Times New Roman"/>
          <w:sz w:val="28"/>
          <w:szCs w:val="28"/>
          <w:lang w:val="hr-HR"/>
        </w:rPr>
        <w:t xml:space="preserve"> </w:t>
      </w:r>
      <w:r w:rsidRPr="00FA332A">
        <w:rPr>
          <w:rFonts w:ascii="Times New Roman" w:hAnsi="Times New Roman"/>
          <w:sz w:val="28"/>
          <w:szCs w:val="28"/>
          <w:lang w:val="hr-HR"/>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hr-HR"/>
        </w:rPr>
        <w:t>ộng</w:t>
      </w:r>
      <w:r w:rsidRPr="000D0FDA">
        <w:rPr>
          <w:rFonts w:ascii="Times New Roman" w:hAnsi="Times New Roman"/>
          <w:sz w:val="28"/>
          <w:szCs w:val="28"/>
          <w:lang w:val="hr-HR"/>
        </w:rPr>
        <w:t xml:space="preserve"> </w:t>
      </w:r>
      <w:r w:rsidRPr="00FA332A">
        <w:rPr>
          <w:rFonts w:ascii="Times New Roman" w:hAnsi="Times New Roman"/>
          <w:sz w:val="28"/>
          <w:szCs w:val="28"/>
          <w:lang w:val="hr-HR"/>
        </w:rPr>
        <w:t>trong</w:t>
      </w:r>
      <w:r w:rsidRPr="000D0FDA">
        <w:rPr>
          <w:rFonts w:ascii="Times New Roman" w:hAnsi="Times New Roman"/>
          <w:sz w:val="28"/>
          <w:szCs w:val="28"/>
          <w:lang w:val="hr-HR"/>
        </w:rPr>
        <w:t xml:space="preserve"> </w:t>
      </w:r>
      <w:r w:rsidRPr="00FA332A">
        <w:rPr>
          <w:rFonts w:ascii="Times New Roman" w:hAnsi="Times New Roman"/>
          <w:sz w:val="28"/>
          <w:szCs w:val="28"/>
          <w:lang w:val="hr-HR"/>
        </w:rPr>
        <w:t>phạm</w:t>
      </w:r>
      <w:r w:rsidRPr="000D0FDA">
        <w:rPr>
          <w:rFonts w:ascii="Times New Roman" w:hAnsi="Times New Roman"/>
          <w:sz w:val="28"/>
          <w:szCs w:val="28"/>
          <w:lang w:val="hr-HR"/>
        </w:rPr>
        <w:t xml:space="preserve"> </w:t>
      </w:r>
      <w:r w:rsidRPr="00FA332A">
        <w:rPr>
          <w:rFonts w:ascii="Times New Roman" w:hAnsi="Times New Roman"/>
          <w:sz w:val="28"/>
          <w:szCs w:val="28"/>
          <w:lang w:val="hr-HR"/>
        </w:rPr>
        <w:t>vi</w:t>
      </w:r>
      <w:r w:rsidRPr="000D0FDA">
        <w:rPr>
          <w:rFonts w:ascii="Times New Roman" w:hAnsi="Times New Roman"/>
          <w:sz w:val="28"/>
          <w:szCs w:val="28"/>
          <w:lang w:val="hr-HR"/>
        </w:rPr>
        <w:t xml:space="preserve"> </w:t>
      </w:r>
      <w:r w:rsidRPr="00FA332A">
        <w:rPr>
          <w:rFonts w:ascii="Times New Roman" w:hAnsi="Times New Roman"/>
          <w:sz w:val="28"/>
          <w:szCs w:val="28"/>
          <w:lang w:val="hr-HR"/>
        </w:rPr>
        <w:t>bảo</w:t>
      </w:r>
      <w:r w:rsidRPr="000D0FDA">
        <w:rPr>
          <w:rFonts w:ascii="Times New Roman" w:hAnsi="Times New Roman"/>
          <w:sz w:val="28"/>
          <w:szCs w:val="28"/>
          <w:lang w:val="hr-HR"/>
        </w:rPr>
        <w:t xml:space="preserve"> </w:t>
      </w:r>
      <w:r w:rsidRPr="00FA332A">
        <w:rPr>
          <w:rFonts w:ascii="Times New Roman" w:hAnsi="Times New Roman"/>
          <w:sz w:val="28"/>
          <w:szCs w:val="28"/>
          <w:lang w:val="hr-HR"/>
        </w:rPr>
        <w:t>vệ</w:t>
      </w:r>
      <w:r w:rsidRPr="000D0FDA">
        <w:rPr>
          <w:rFonts w:ascii="Times New Roman" w:hAnsi="Times New Roman"/>
          <w:sz w:val="28"/>
          <w:szCs w:val="28"/>
          <w:lang w:val="hr-HR"/>
        </w:rPr>
        <w:t xml:space="preserve"> </w:t>
      </w:r>
      <w:r w:rsidRPr="00FA332A">
        <w:rPr>
          <w:rFonts w:ascii="Times New Roman" w:hAnsi="Times New Roman"/>
          <w:sz w:val="28"/>
          <w:szCs w:val="28"/>
          <w:lang w:val="hr-HR"/>
        </w:rPr>
        <w:t>c</w:t>
      </w:r>
      <w:r w:rsidRPr="000D0FDA">
        <w:rPr>
          <w:rFonts w:ascii="Times New Roman" w:hAnsi="Times New Roman"/>
          <w:sz w:val="28"/>
          <w:szCs w:val="28"/>
          <w:lang w:val="hr-HR"/>
        </w:rPr>
        <w:t>ô</w:t>
      </w:r>
      <w:r w:rsidRPr="00FA332A">
        <w:rPr>
          <w:rFonts w:ascii="Times New Roman" w:hAnsi="Times New Roman"/>
          <w:sz w:val="28"/>
          <w:szCs w:val="28"/>
          <w:lang w:val="hr-HR"/>
        </w:rPr>
        <w:t>ng</w:t>
      </w:r>
      <w:r w:rsidRPr="000D0FDA">
        <w:rPr>
          <w:rFonts w:ascii="Times New Roman" w:hAnsi="Times New Roman"/>
          <w:sz w:val="28"/>
          <w:szCs w:val="28"/>
          <w:lang w:val="hr-HR"/>
        </w:rPr>
        <w:t xml:space="preserve"> </w:t>
      </w:r>
      <w:r w:rsidRPr="00FA332A">
        <w:rPr>
          <w:rFonts w:ascii="Times New Roman" w:hAnsi="Times New Roman"/>
          <w:sz w:val="28"/>
          <w:szCs w:val="28"/>
          <w:lang w:val="hr-HR"/>
        </w:rPr>
        <w:t>tr</w:t>
      </w:r>
      <w:r w:rsidRPr="000D0FDA">
        <w:rPr>
          <w:rFonts w:ascii="Times New Roman" w:hAnsi="Times New Roman"/>
          <w:sz w:val="28"/>
          <w:szCs w:val="28"/>
          <w:lang w:val="hr-HR"/>
        </w:rPr>
        <w:t>ì</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thủy</w:t>
      </w:r>
      <w:r w:rsidRPr="000D0FDA">
        <w:rPr>
          <w:rFonts w:ascii="Times New Roman" w:hAnsi="Times New Roman"/>
          <w:sz w:val="28"/>
          <w:szCs w:val="28"/>
          <w:lang w:val="hr-HR"/>
        </w:rPr>
        <w:t xml:space="preserve"> </w:t>
      </w:r>
      <w:r w:rsidRPr="00FA332A">
        <w:rPr>
          <w:rFonts w:ascii="Times New Roman" w:hAnsi="Times New Roman"/>
          <w:sz w:val="28"/>
          <w:szCs w:val="28"/>
          <w:lang w:val="hr-HR"/>
        </w:rPr>
        <w:t>lợi</w:t>
      </w:r>
      <w:r w:rsidRPr="000D0FDA">
        <w:rPr>
          <w:rFonts w:ascii="Times New Roman" w:hAnsi="Times New Roman"/>
          <w:sz w:val="28"/>
          <w:szCs w:val="28"/>
          <w:lang w:val="hr-HR"/>
        </w:rPr>
        <w:t xml:space="preserve"> </w:t>
      </w:r>
      <w:r>
        <w:rPr>
          <w:rFonts w:ascii="Times New Roman" w:hAnsi="Times New Roman"/>
          <w:sz w:val="28"/>
          <w:szCs w:val="28"/>
          <w:lang w:val="vi-VN"/>
        </w:rPr>
        <w:t>(</w:t>
      </w:r>
      <w:r w:rsidRPr="00FA332A">
        <w:rPr>
          <w:rFonts w:ascii="Times New Roman" w:hAnsi="Times New Roman"/>
          <w:sz w:val="28"/>
          <w:szCs w:val="28"/>
          <w:lang w:val="hr-HR"/>
        </w:rPr>
        <w:t>theo</w:t>
      </w:r>
      <w:r w:rsidRPr="000D0FDA">
        <w:rPr>
          <w:rFonts w:ascii="Times New Roman" w:hAnsi="Times New Roman"/>
          <w:sz w:val="28"/>
          <w:szCs w:val="28"/>
          <w:lang w:val="hr-HR"/>
        </w:rPr>
        <w:t xml:space="preserve"> </w:t>
      </w:r>
      <w:r w:rsidRPr="00FA332A">
        <w:rPr>
          <w:rFonts w:ascii="Times New Roman" w:hAnsi="Times New Roman"/>
          <w:sz w:val="28"/>
          <w:szCs w:val="28"/>
          <w:lang w:val="hr-HR"/>
        </w:rPr>
        <w:t>mẫu</w:t>
      </w:r>
      <w:r w:rsidRPr="000D0FDA">
        <w:rPr>
          <w:rFonts w:ascii="Times New Roman" w:hAnsi="Times New Roman"/>
          <w:sz w:val="28"/>
          <w:szCs w:val="28"/>
          <w:lang w:val="hr-HR"/>
        </w:rPr>
        <w:t xml:space="preserve"> </w:t>
      </w:r>
      <w:r w:rsidRPr="00FA332A">
        <w:rPr>
          <w:rFonts w:ascii="Times New Roman" w:hAnsi="Times New Roman"/>
          <w:sz w:val="28"/>
          <w:szCs w:val="28"/>
          <w:lang w:val="hr-HR"/>
        </w:rPr>
        <w:t>Phụ</w:t>
      </w:r>
      <w:r w:rsidRPr="000D0FDA">
        <w:rPr>
          <w:rFonts w:ascii="Times New Roman" w:hAnsi="Times New Roman"/>
          <w:sz w:val="28"/>
          <w:szCs w:val="28"/>
          <w:lang w:val="hr-HR"/>
        </w:rPr>
        <w:t xml:space="preserve"> </w:t>
      </w:r>
      <w:r w:rsidRPr="00FA332A">
        <w:rPr>
          <w:rFonts w:ascii="Times New Roman" w:hAnsi="Times New Roman"/>
          <w:sz w:val="28"/>
          <w:szCs w:val="28"/>
          <w:lang w:val="hr-HR"/>
        </w:rPr>
        <w:t>lục</w:t>
      </w:r>
      <w:r w:rsidRPr="000D0FDA">
        <w:rPr>
          <w:rFonts w:ascii="Times New Roman" w:hAnsi="Times New Roman"/>
          <w:sz w:val="28"/>
          <w:szCs w:val="28"/>
          <w:lang w:val="hr-HR"/>
        </w:rPr>
        <w:t xml:space="preserve"> 1 </w:t>
      </w:r>
      <w:r w:rsidRPr="00FA332A">
        <w:rPr>
          <w:rFonts w:ascii="Times New Roman" w:hAnsi="Times New Roman"/>
          <w:sz w:val="28"/>
          <w:szCs w:val="28"/>
          <w:lang w:val="hr-HR"/>
        </w:rPr>
        <w:t>ban</w:t>
      </w:r>
      <w:r w:rsidRPr="000D0FDA">
        <w:rPr>
          <w:rFonts w:ascii="Times New Roman" w:hAnsi="Times New Roman"/>
          <w:sz w:val="28"/>
          <w:szCs w:val="28"/>
          <w:lang w:val="hr-HR"/>
        </w:rPr>
        <w:t xml:space="preserve"> </w:t>
      </w:r>
      <w:r w:rsidRPr="00FA332A">
        <w:rPr>
          <w:rFonts w:ascii="Times New Roman" w:hAnsi="Times New Roman"/>
          <w:sz w:val="28"/>
          <w:szCs w:val="28"/>
          <w:lang w:val="hr-HR"/>
        </w:rPr>
        <w:t>h</w:t>
      </w:r>
      <w:r w:rsidRPr="000D0FDA">
        <w:rPr>
          <w:rFonts w:ascii="Times New Roman" w:hAnsi="Times New Roman"/>
          <w:sz w:val="28"/>
          <w:szCs w:val="28"/>
          <w:lang w:val="hr-HR"/>
        </w:rPr>
        <w:t>à</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k</w:t>
      </w:r>
      <w:r w:rsidRPr="000D0FDA">
        <w:rPr>
          <w:rFonts w:ascii="Times New Roman" w:hAnsi="Times New Roman"/>
          <w:sz w:val="28"/>
          <w:szCs w:val="28"/>
          <w:lang w:val="hr-HR"/>
        </w:rPr>
        <w:t>è</w:t>
      </w:r>
      <w:r w:rsidRPr="00FA332A">
        <w:rPr>
          <w:rFonts w:ascii="Times New Roman" w:hAnsi="Times New Roman"/>
          <w:sz w:val="28"/>
          <w:szCs w:val="28"/>
          <w:lang w:val="hr-HR"/>
        </w:rPr>
        <w:t>m</w:t>
      </w:r>
      <w:r w:rsidRPr="000D0FDA">
        <w:rPr>
          <w:rFonts w:ascii="Times New Roman" w:hAnsi="Times New Roman"/>
          <w:sz w:val="28"/>
          <w:szCs w:val="28"/>
          <w:lang w:val="hr-HR"/>
        </w:rPr>
        <w:t xml:space="preserve"> </w:t>
      </w:r>
      <w:r w:rsidRPr="00FA332A">
        <w:rPr>
          <w:rFonts w:ascii="Times New Roman" w:hAnsi="Times New Roman"/>
          <w:sz w:val="28"/>
          <w:szCs w:val="28"/>
          <w:lang w:val="hr-HR"/>
        </w:rPr>
        <w:t>theo</w:t>
      </w:r>
      <w:r w:rsidRPr="000D0FDA">
        <w:rPr>
          <w:rFonts w:ascii="Times New Roman" w:hAnsi="Times New Roman"/>
          <w:sz w:val="28"/>
          <w:szCs w:val="28"/>
          <w:lang w:val="hr-HR"/>
        </w:rPr>
        <w:t xml:space="preserve"> </w:t>
      </w:r>
      <w:r w:rsidRPr="00FA332A">
        <w:rPr>
          <w:rFonts w:ascii="Times New Roman" w:hAnsi="Times New Roman"/>
          <w:sz w:val="28"/>
          <w:szCs w:val="28"/>
          <w:lang w:val="hr-HR"/>
        </w:rPr>
        <w:t>Th</w:t>
      </w:r>
      <w:r w:rsidRPr="000D0FDA">
        <w:rPr>
          <w:rFonts w:ascii="Times New Roman" w:hAnsi="Times New Roman"/>
          <w:sz w:val="28"/>
          <w:szCs w:val="28"/>
          <w:lang w:val="hr-HR"/>
        </w:rPr>
        <w:t>ô</w:t>
      </w:r>
      <w:r w:rsidRPr="00FA332A">
        <w:rPr>
          <w:rFonts w:ascii="Times New Roman" w:hAnsi="Times New Roman"/>
          <w:sz w:val="28"/>
          <w:szCs w:val="28"/>
          <w:lang w:val="hr-HR"/>
        </w:rPr>
        <w:t>ng</w:t>
      </w:r>
      <w:r w:rsidRPr="000D0FDA">
        <w:rPr>
          <w:rFonts w:ascii="Times New Roman" w:hAnsi="Times New Roman"/>
          <w:sz w:val="28"/>
          <w:szCs w:val="28"/>
          <w:lang w:val="hr-HR"/>
        </w:rPr>
        <w:t xml:space="preserve"> </w:t>
      </w:r>
      <w:r w:rsidRPr="00FA332A">
        <w:rPr>
          <w:rFonts w:ascii="Times New Roman" w:hAnsi="Times New Roman"/>
          <w:sz w:val="28"/>
          <w:szCs w:val="28"/>
          <w:lang w:val="hr-HR"/>
        </w:rPr>
        <w:t>t</w:t>
      </w:r>
      <w:r w:rsidRPr="000D0FDA">
        <w:rPr>
          <w:rFonts w:ascii="Times New Roman" w:hAnsi="Times New Roman"/>
          <w:sz w:val="28"/>
          <w:szCs w:val="28"/>
          <w:lang w:val="hr-HR"/>
        </w:rPr>
        <w:t xml:space="preserve">ư </w:t>
      </w:r>
      <w:r w:rsidRPr="00FA332A">
        <w:rPr>
          <w:rFonts w:ascii="Times New Roman" w:hAnsi="Times New Roman"/>
          <w:sz w:val="28"/>
          <w:szCs w:val="28"/>
          <w:lang w:val="hr-HR"/>
        </w:rPr>
        <w:t>số</w:t>
      </w:r>
      <w:r w:rsidRPr="000D0FDA">
        <w:rPr>
          <w:rFonts w:ascii="Times New Roman" w:hAnsi="Times New Roman"/>
          <w:sz w:val="28"/>
          <w:szCs w:val="28"/>
          <w:lang w:val="hr-HR"/>
        </w:rPr>
        <w:t xml:space="preserve"> 21/2011/</w:t>
      </w:r>
      <w:r w:rsidRPr="00FA332A">
        <w:rPr>
          <w:rFonts w:ascii="Times New Roman" w:hAnsi="Times New Roman"/>
          <w:sz w:val="28"/>
          <w:szCs w:val="28"/>
          <w:lang w:val="hr-HR"/>
        </w:rPr>
        <w:t>TT</w:t>
      </w:r>
      <w:r w:rsidRPr="000D0FDA">
        <w:rPr>
          <w:rFonts w:ascii="Times New Roman" w:hAnsi="Times New Roman"/>
          <w:sz w:val="28"/>
          <w:szCs w:val="28"/>
          <w:lang w:val="hr-HR"/>
        </w:rPr>
        <w:t>-</w:t>
      </w:r>
      <w:r w:rsidRPr="00FA332A">
        <w:rPr>
          <w:rFonts w:ascii="Times New Roman" w:hAnsi="Times New Roman"/>
          <w:sz w:val="28"/>
          <w:szCs w:val="28"/>
          <w:lang w:val="hr-HR"/>
        </w:rPr>
        <w:t>BNNPTNT</w:t>
      </w:r>
      <w:r w:rsidRPr="000D0FDA">
        <w:rPr>
          <w:rFonts w:ascii="Times New Roman" w:hAnsi="Times New Roman"/>
          <w:sz w:val="28"/>
          <w:szCs w:val="28"/>
          <w:lang w:val="hr-HR"/>
        </w:rPr>
        <w:t>)</w:t>
      </w:r>
      <w:r w:rsidRPr="00E877CC">
        <w:rPr>
          <w:rFonts w:ascii="Times New Roman" w:hAnsi="Times New Roman"/>
          <w:sz w:val="28"/>
          <w:szCs w:val="28"/>
          <w:lang w:val="vi-VN"/>
        </w:rPr>
        <w:t>;</w:t>
      </w:r>
    </w:p>
    <w:p w:rsidR="00E877CC" w:rsidRPr="004A52CE" w:rsidRDefault="00E877CC" w:rsidP="00186DE4">
      <w:pPr>
        <w:spacing w:before="120" w:after="120" w:line="360" w:lineRule="atLeast"/>
        <w:ind w:firstLine="720"/>
        <w:jc w:val="both"/>
        <w:rPr>
          <w:rFonts w:ascii="Times New Roman" w:hAnsi="Times New Roman"/>
          <w:sz w:val="28"/>
          <w:szCs w:val="28"/>
          <w:lang w:val="hr-HR"/>
        </w:rPr>
      </w:pPr>
      <w:r>
        <w:rPr>
          <w:rFonts w:ascii="Times New Roman" w:hAnsi="Times New Roman"/>
          <w:sz w:val="28"/>
          <w:szCs w:val="28"/>
          <w:lang w:val="hr-HR"/>
        </w:rPr>
        <w:t xml:space="preserve">- </w:t>
      </w:r>
      <w:r w:rsidRPr="00FA332A">
        <w:rPr>
          <w:rFonts w:ascii="Times New Roman" w:hAnsi="Times New Roman"/>
          <w:sz w:val="28"/>
          <w:szCs w:val="28"/>
          <w:lang w:val="vi-VN"/>
        </w:rPr>
        <w:t>Bản</w:t>
      </w:r>
      <w:r w:rsidRPr="004A52CE">
        <w:rPr>
          <w:rFonts w:ascii="Times New Roman" w:hAnsi="Times New Roman"/>
          <w:sz w:val="28"/>
          <w:szCs w:val="28"/>
          <w:lang w:val="hr-HR"/>
        </w:rPr>
        <w:t xml:space="preserve"> </w:t>
      </w:r>
      <w:r w:rsidRPr="00FA332A">
        <w:rPr>
          <w:rFonts w:ascii="Times New Roman" w:hAnsi="Times New Roman"/>
          <w:sz w:val="28"/>
          <w:szCs w:val="28"/>
          <w:lang w:val="vi-VN"/>
        </w:rPr>
        <w:t>sao</w:t>
      </w:r>
      <w:r w:rsidRPr="004A52CE">
        <w:rPr>
          <w:rFonts w:ascii="Times New Roman" w:hAnsi="Times New Roman"/>
          <w:sz w:val="28"/>
          <w:szCs w:val="28"/>
          <w:lang w:val="hr-HR"/>
        </w:rPr>
        <w:t xml:space="preserve"> </w:t>
      </w:r>
      <w:r w:rsidRPr="00FA332A">
        <w:rPr>
          <w:rFonts w:ascii="Times New Roman" w:hAnsi="Times New Roman"/>
          <w:sz w:val="28"/>
          <w:szCs w:val="28"/>
          <w:lang w:val="vi-VN"/>
        </w:rPr>
        <w:t>chụp</w:t>
      </w:r>
      <w:r w:rsidRPr="004A52CE">
        <w:rPr>
          <w:rFonts w:ascii="Times New Roman" w:hAnsi="Times New Roman"/>
          <w:sz w:val="28"/>
          <w:szCs w:val="28"/>
          <w:lang w:val="hr-HR"/>
        </w:rPr>
        <w:t xml:space="preserve"> </w:t>
      </w:r>
      <w:r w:rsidRPr="00FA332A">
        <w:rPr>
          <w:rFonts w:ascii="Times New Roman" w:hAnsi="Times New Roman"/>
          <w:sz w:val="28"/>
          <w:szCs w:val="28"/>
          <w:lang w:val="vi-VN"/>
        </w:rPr>
        <w:t>Sổ</w:t>
      </w:r>
      <w:r w:rsidRPr="004A52CE">
        <w:rPr>
          <w:rFonts w:ascii="Times New Roman" w:hAnsi="Times New Roman"/>
          <w:sz w:val="28"/>
          <w:szCs w:val="28"/>
          <w:lang w:val="hr-HR"/>
        </w:rPr>
        <w:t xml:space="preserve"> đă</w:t>
      </w:r>
      <w:r w:rsidRPr="00FA332A">
        <w:rPr>
          <w:rFonts w:ascii="Times New Roman" w:hAnsi="Times New Roman"/>
          <w:sz w:val="28"/>
          <w:szCs w:val="28"/>
          <w:lang w:val="vi-VN"/>
        </w:rPr>
        <w:t>ng</w:t>
      </w:r>
      <w:r w:rsidRPr="004A52CE">
        <w:rPr>
          <w:rFonts w:ascii="Times New Roman" w:hAnsi="Times New Roman"/>
          <w:sz w:val="28"/>
          <w:szCs w:val="28"/>
          <w:lang w:val="hr-HR"/>
        </w:rPr>
        <w:t xml:space="preserve"> </w:t>
      </w:r>
      <w:r w:rsidRPr="00FA332A">
        <w:rPr>
          <w:rFonts w:ascii="Times New Roman" w:hAnsi="Times New Roman"/>
          <w:sz w:val="28"/>
          <w:szCs w:val="28"/>
          <w:lang w:val="vi-VN"/>
        </w:rPr>
        <w:t>kiểm</w:t>
      </w:r>
      <w:r w:rsidRPr="004A52CE">
        <w:rPr>
          <w:rFonts w:ascii="Times New Roman" w:hAnsi="Times New Roman"/>
          <w:sz w:val="28"/>
          <w:szCs w:val="28"/>
          <w:lang w:val="hr-HR"/>
        </w:rPr>
        <w:t xml:space="preserve"> </w:t>
      </w:r>
      <w:r w:rsidRPr="00FA332A">
        <w:rPr>
          <w:rFonts w:ascii="Times New Roman" w:hAnsi="Times New Roman"/>
          <w:sz w:val="28"/>
          <w:szCs w:val="28"/>
          <w:lang w:val="vi-VN"/>
        </w:rPr>
        <w:t>xe</w:t>
      </w:r>
      <w:r w:rsidRPr="004A52CE">
        <w:rPr>
          <w:rFonts w:ascii="Times New Roman" w:hAnsi="Times New Roman"/>
          <w:sz w:val="28"/>
          <w:szCs w:val="28"/>
          <w:lang w:val="hr-HR"/>
        </w:rPr>
        <w:t xml:space="preserve"> </w:t>
      </w:r>
      <w:r w:rsidRPr="00FA332A">
        <w:rPr>
          <w:rFonts w:ascii="Times New Roman" w:hAnsi="Times New Roman"/>
          <w:sz w:val="28"/>
          <w:szCs w:val="28"/>
          <w:lang w:val="vi-VN"/>
        </w:rPr>
        <w:t>mang</w:t>
      </w:r>
      <w:r w:rsidRPr="004A52CE">
        <w:rPr>
          <w:rFonts w:ascii="Times New Roman" w:hAnsi="Times New Roman"/>
          <w:sz w:val="28"/>
          <w:szCs w:val="28"/>
          <w:lang w:val="hr-HR"/>
        </w:rPr>
        <w:t xml:space="preserve"> </w:t>
      </w:r>
      <w:r w:rsidRPr="00FA332A">
        <w:rPr>
          <w:rFonts w:ascii="Times New Roman" w:hAnsi="Times New Roman"/>
          <w:sz w:val="28"/>
          <w:szCs w:val="28"/>
          <w:lang w:val="vi-VN"/>
        </w:rPr>
        <w:t>theo</w:t>
      </w:r>
      <w:r w:rsidRPr="004A52CE">
        <w:rPr>
          <w:rFonts w:ascii="Times New Roman" w:hAnsi="Times New Roman"/>
          <w:sz w:val="28"/>
          <w:szCs w:val="28"/>
          <w:lang w:val="hr-HR"/>
        </w:rPr>
        <w:t xml:space="preserve"> </w:t>
      </w:r>
      <w:r w:rsidRPr="00FA332A">
        <w:rPr>
          <w:rFonts w:ascii="Times New Roman" w:hAnsi="Times New Roman"/>
          <w:sz w:val="28"/>
          <w:szCs w:val="28"/>
          <w:lang w:val="vi-VN"/>
        </w:rPr>
        <w:t>bản</w:t>
      </w:r>
      <w:r w:rsidRPr="004A52CE">
        <w:rPr>
          <w:rFonts w:ascii="Times New Roman" w:hAnsi="Times New Roman"/>
          <w:sz w:val="28"/>
          <w:szCs w:val="28"/>
          <w:lang w:val="hr-HR"/>
        </w:rPr>
        <w:t xml:space="preserve"> </w:t>
      </w:r>
      <w:r w:rsidRPr="00FA332A">
        <w:rPr>
          <w:rFonts w:ascii="Times New Roman" w:hAnsi="Times New Roman"/>
          <w:sz w:val="28"/>
          <w:szCs w:val="28"/>
          <w:lang w:val="vi-VN"/>
        </w:rPr>
        <w:t>ch</w:t>
      </w:r>
      <w:r w:rsidRPr="004A52CE">
        <w:rPr>
          <w:rFonts w:ascii="Times New Roman" w:hAnsi="Times New Roman"/>
          <w:sz w:val="28"/>
          <w:szCs w:val="28"/>
          <w:lang w:val="hr-HR"/>
        </w:rPr>
        <w:t>í</w:t>
      </w:r>
      <w:r w:rsidRPr="00FA332A">
        <w:rPr>
          <w:rFonts w:ascii="Times New Roman" w:hAnsi="Times New Roman"/>
          <w:sz w:val="28"/>
          <w:szCs w:val="28"/>
          <w:lang w:val="vi-VN"/>
        </w:rPr>
        <w:t>nh</w:t>
      </w:r>
      <w:r w:rsidRPr="004A52CE">
        <w:rPr>
          <w:rFonts w:ascii="Times New Roman" w:hAnsi="Times New Roman"/>
          <w:sz w:val="28"/>
          <w:szCs w:val="28"/>
          <w:lang w:val="hr-HR"/>
        </w:rPr>
        <w:t xml:space="preserve"> đ</w:t>
      </w:r>
      <w:r w:rsidRPr="00FA332A">
        <w:rPr>
          <w:rFonts w:ascii="Times New Roman" w:hAnsi="Times New Roman"/>
          <w:sz w:val="28"/>
          <w:szCs w:val="28"/>
          <w:lang w:val="vi-VN"/>
        </w:rPr>
        <w:t>ể</w:t>
      </w:r>
      <w:r w:rsidRPr="004A52CE">
        <w:rPr>
          <w:rFonts w:ascii="Times New Roman" w:hAnsi="Times New Roman"/>
          <w:sz w:val="28"/>
          <w:szCs w:val="28"/>
          <w:lang w:val="hr-HR"/>
        </w:rPr>
        <w:t xml:space="preserve"> đ</w:t>
      </w:r>
      <w:r w:rsidRPr="00FA332A">
        <w:rPr>
          <w:rFonts w:ascii="Times New Roman" w:hAnsi="Times New Roman"/>
          <w:sz w:val="28"/>
          <w:szCs w:val="28"/>
          <w:lang w:val="vi-VN"/>
        </w:rPr>
        <w:t>ối</w:t>
      </w:r>
      <w:r w:rsidRPr="004A52CE">
        <w:rPr>
          <w:rFonts w:ascii="Times New Roman" w:hAnsi="Times New Roman"/>
          <w:sz w:val="28"/>
          <w:szCs w:val="28"/>
          <w:lang w:val="hr-HR"/>
        </w:rPr>
        <w:t xml:space="preserve"> </w:t>
      </w:r>
      <w:r w:rsidRPr="00FA332A">
        <w:rPr>
          <w:rFonts w:ascii="Times New Roman" w:hAnsi="Times New Roman"/>
          <w:sz w:val="28"/>
          <w:szCs w:val="28"/>
          <w:lang w:val="vi-VN"/>
        </w:rPr>
        <w:t>chiếu</w:t>
      </w:r>
      <w:r w:rsidRPr="004A52CE">
        <w:rPr>
          <w:rFonts w:ascii="Times New Roman" w:hAnsi="Times New Roman"/>
          <w:sz w:val="28"/>
          <w:szCs w:val="28"/>
          <w:lang w:val="hr-HR"/>
        </w:rPr>
        <w:t xml:space="preserve"> </w:t>
      </w:r>
      <w:r w:rsidRPr="00FA332A">
        <w:rPr>
          <w:rFonts w:ascii="Times New Roman" w:hAnsi="Times New Roman"/>
          <w:sz w:val="28"/>
          <w:szCs w:val="28"/>
          <w:lang w:val="vi-VN"/>
        </w:rPr>
        <w:t>khi</w:t>
      </w:r>
      <w:r w:rsidRPr="004A52CE">
        <w:rPr>
          <w:rFonts w:ascii="Times New Roman" w:hAnsi="Times New Roman"/>
          <w:sz w:val="28"/>
          <w:szCs w:val="28"/>
          <w:lang w:val="hr-HR"/>
        </w:rPr>
        <w:t xml:space="preserve"> </w:t>
      </w:r>
      <w:r w:rsidRPr="00FA332A">
        <w:rPr>
          <w:rFonts w:ascii="Times New Roman" w:hAnsi="Times New Roman"/>
          <w:sz w:val="28"/>
          <w:szCs w:val="28"/>
          <w:lang w:val="vi-VN"/>
        </w:rPr>
        <w:t>nộp</w:t>
      </w:r>
      <w:r w:rsidRPr="004A52CE">
        <w:rPr>
          <w:rFonts w:ascii="Times New Roman" w:hAnsi="Times New Roman"/>
          <w:sz w:val="28"/>
          <w:szCs w:val="28"/>
          <w:lang w:val="hr-HR"/>
        </w:rPr>
        <w:t xml:space="preserve"> </w:t>
      </w:r>
      <w:r w:rsidRPr="00FA332A">
        <w:rPr>
          <w:rFonts w:ascii="Times New Roman" w:hAnsi="Times New Roman"/>
          <w:sz w:val="28"/>
          <w:szCs w:val="28"/>
          <w:lang w:val="vi-VN"/>
        </w:rPr>
        <w:t>hồ</w:t>
      </w:r>
      <w:r w:rsidRPr="004A52CE">
        <w:rPr>
          <w:rFonts w:ascii="Times New Roman" w:hAnsi="Times New Roman"/>
          <w:sz w:val="28"/>
          <w:szCs w:val="28"/>
          <w:lang w:val="hr-HR"/>
        </w:rPr>
        <w:t xml:space="preserve"> </w:t>
      </w:r>
      <w:r w:rsidRPr="00FA332A">
        <w:rPr>
          <w:rFonts w:ascii="Times New Roman" w:hAnsi="Times New Roman"/>
          <w:sz w:val="28"/>
          <w:szCs w:val="28"/>
          <w:lang w:val="vi-VN"/>
        </w:rPr>
        <w:t>s</w:t>
      </w:r>
      <w:r w:rsidRPr="004A52CE">
        <w:rPr>
          <w:rFonts w:ascii="Times New Roman" w:hAnsi="Times New Roman"/>
          <w:sz w:val="28"/>
          <w:szCs w:val="28"/>
          <w:lang w:val="hr-HR"/>
        </w:rPr>
        <w:t>ơ;</w:t>
      </w:r>
    </w:p>
    <w:p w:rsidR="00E877CC" w:rsidRPr="004A52CE" w:rsidRDefault="00E877CC" w:rsidP="00186DE4">
      <w:pPr>
        <w:spacing w:before="120" w:after="120" w:line="360" w:lineRule="atLeast"/>
        <w:ind w:firstLine="720"/>
        <w:jc w:val="both"/>
        <w:rPr>
          <w:rFonts w:ascii="Times New Roman" w:hAnsi="Times New Roman"/>
          <w:sz w:val="28"/>
          <w:szCs w:val="28"/>
          <w:lang w:val="hr-HR"/>
        </w:rPr>
      </w:pPr>
      <w:r w:rsidRPr="004A52CE">
        <w:rPr>
          <w:rFonts w:ascii="Times New Roman" w:hAnsi="Times New Roman"/>
          <w:sz w:val="28"/>
          <w:szCs w:val="28"/>
          <w:lang w:val="hr-HR"/>
        </w:rPr>
        <w:t xml:space="preserve">- </w:t>
      </w:r>
      <w:r w:rsidRPr="00FA332A">
        <w:rPr>
          <w:rFonts w:ascii="Times New Roman" w:hAnsi="Times New Roman"/>
          <w:sz w:val="28"/>
          <w:szCs w:val="28"/>
          <w:lang w:val="hr-HR"/>
        </w:rPr>
        <w:t>S</w:t>
      </w:r>
      <w:r w:rsidRPr="004A52CE">
        <w:rPr>
          <w:rFonts w:ascii="Times New Roman" w:hAnsi="Times New Roman"/>
          <w:sz w:val="28"/>
          <w:szCs w:val="28"/>
          <w:lang w:val="hr-HR"/>
        </w:rPr>
        <w:t xml:space="preserve">ơ </w:t>
      </w:r>
      <w:r w:rsidRPr="00FA332A">
        <w:rPr>
          <w:rFonts w:ascii="Times New Roman" w:hAnsi="Times New Roman"/>
          <w:sz w:val="28"/>
          <w:szCs w:val="28"/>
          <w:lang w:val="hr-HR"/>
        </w:rPr>
        <w:t>họa</w:t>
      </w:r>
      <w:r w:rsidRPr="004A52CE">
        <w:rPr>
          <w:rFonts w:ascii="Times New Roman" w:hAnsi="Times New Roman"/>
          <w:sz w:val="28"/>
          <w:szCs w:val="28"/>
          <w:lang w:val="hr-HR"/>
        </w:rPr>
        <w:t xml:space="preserve"> </w:t>
      </w:r>
      <w:r w:rsidRPr="00FA332A">
        <w:rPr>
          <w:rFonts w:ascii="Times New Roman" w:hAnsi="Times New Roman"/>
          <w:sz w:val="28"/>
          <w:szCs w:val="28"/>
          <w:lang w:val="hr-HR"/>
        </w:rPr>
        <w:t>vị</w:t>
      </w:r>
      <w:r w:rsidRPr="004A52CE">
        <w:rPr>
          <w:rFonts w:ascii="Times New Roman" w:hAnsi="Times New Roman"/>
          <w:sz w:val="28"/>
          <w:szCs w:val="28"/>
          <w:lang w:val="hr-HR"/>
        </w:rPr>
        <w:t xml:space="preserve"> </w:t>
      </w:r>
      <w:r w:rsidRPr="00FA332A">
        <w:rPr>
          <w:rFonts w:ascii="Times New Roman" w:hAnsi="Times New Roman"/>
          <w:sz w:val="28"/>
          <w:szCs w:val="28"/>
          <w:lang w:val="hr-HR"/>
        </w:rPr>
        <w:t>tr</w:t>
      </w:r>
      <w:r w:rsidRPr="004A52CE">
        <w:rPr>
          <w:rFonts w:ascii="Times New Roman" w:hAnsi="Times New Roman"/>
          <w:sz w:val="28"/>
          <w:szCs w:val="28"/>
          <w:lang w:val="hr-HR"/>
        </w:rPr>
        <w:t xml:space="preserve">í </w:t>
      </w:r>
      <w:r w:rsidRPr="00FA332A">
        <w:rPr>
          <w:rFonts w:ascii="Times New Roman" w:hAnsi="Times New Roman"/>
          <w:sz w:val="28"/>
          <w:szCs w:val="28"/>
          <w:lang w:val="hr-HR"/>
        </w:rPr>
        <w:t>khu</w:t>
      </w:r>
      <w:r w:rsidRPr="004A52CE">
        <w:rPr>
          <w:rFonts w:ascii="Times New Roman" w:hAnsi="Times New Roman"/>
          <w:sz w:val="28"/>
          <w:szCs w:val="28"/>
          <w:lang w:val="hr-HR"/>
        </w:rPr>
        <w:t xml:space="preserve"> </w:t>
      </w:r>
      <w:r w:rsidRPr="00FA332A">
        <w:rPr>
          <w:rFonts w:ascii="Times New Roman" w:hAnsi="Times New Roman"/>
          <w:sz w:val="28"/>
          <w:szCs w:val="28"/>
          <w:lang w:val="hr-HR"/>
        </w:rPr>
        <w:t>vực</w:t>
      </w:r>
      <w:r w:rsidRPr="004A52CE">
        <w:rPr>
          <w:rFonts w:ascii="Times New Roman" w:hAnsi="Times New Roman"/>
          <w:sz w:val="28"/>
          <w:szCs w:val="28"/>
          <w:lang w:val="hr-HR"/>
        </w:rPr>
        <w:t xml:space="preserve"> </w:t>
      </w:r>
      <w:r w:rsidRPr="00FA332A">
        <w:rPr>
          <w:rFonts w:ascii="Times New Roman" w:hAnsi="Times New Roman"/>
          <w:sz w:val="28"/>
          <w:szCs w:val="28"/>
          <w:lang w:val="hr-HR"/>
        </w:rPr>
        <w:t>tiến</w:t>
      </w:r>
      <w:r w:rsidRPr="004A52CE">
        <w:rPr>
          <w:rFonts w:ascii="Times New Roman" w:hAnsi="Times New Roman"/>
          <w:sz w:val="28"/>
          <w:szCs w:val="28"/>
          <w:lang w:val="hr-HR"/>
        </w:rPr>
        <w:t xml:space="preserve"> </w:t>
      </w:r>
      <w:r w:rsidRPr="00FA332A">
        <w:rPr>
          <w:rFonts w:ascii="Times New Roman" w:hAnsi="Times New Roman"/>
          <w:sz w:val="28"/>
          <w:szCs w:val="28"/>
          <w:lang w:val="hr-HR"/>
        </w:rPr>
        <w:t>h</w:t>
      </w:r>
      <w:r w:rsidRPr="004A52CE">
        <w:rPr>
          <w:rFonts w:ascii="Times New Roman" w:hAnsi="Times New Roman"/>
          <w:sz w:val="28"/>
          <w:szCs w:val="28"/>
          <w:lang w:val="hr-HR"/>
        </w:rPr>
        <w:t>à</w:t>
      </w:r>
      <w:r w:rsidRPr="00FA332A">
        <w:rPr>
          <w:rFonts w:ascii="Times New Roman" w:hAnsi="Times New Roman"/>
          <w:sz w:val="28"/>
          <w:szCs w:val="28"/>
          <w:lang w:val="hr-HR"/>
        </w:rPr>
        <w:t>nh</w:t>
      </w:r>
      <w:r w:rsidRPr="004A52CE">
        <w:rPr>
          <w:rFonts w:ascii="Times New Roman" w:hAnsi="Times New Roman"/>
          <w:sz w:val="28"/>
          <w:szCs w:val="28"/>
          <w:lang w:val="hr-HR"/>
        </w:rPr>
        <w:t xml:space="preserve"> </w:t>
      </w:r>
      <w:r w:rsidRPr="00FA332A">
        <w:rPr>
          <w:rFonts w:ascii="Times New Roman" w:hAnsi="Times New Roman"/>
          <w:sz w:val="28"/>
          <w:szCs w:val="28"/>
          <w:lang w:val="hr-HR"/>
        </w:rPr>
        <w:t>c</w:t>
      </w:r>
      <w:r w:rsidRPr="004A52CE">
        <w:rPr>
          <w:rFonts w:ascii="Times New Roman" w:hAnsi="Times New Roman"/>
          <w:sz w:val="28"/>
          <w:szCs w:val="28"/>
          <w:lang w:val="hr-HR"/>
        </w:rPr>
        <w:t>á</w:t>
      </w:r>
      <w:r w:rsidRPr="00FA332A">
        <w:rPr>
          <w:rFonts w:ascii="Times New Roman" w:hAnsi="Times New Roman"/>
          <w:sz w:val="28"/>
          <w:szCs w:val="28"/>
          <w:lang w:val="hr-HR"/>
        </w:rPr>
        <w:t>c</w:t>
      </w:r>
      <w:r w:rsidRPr="004A52CE">
        <w:rPr>
          <w:rFonts w:ascii="Times New Roman" w:hAnsi="Times New Roman"/>
          <w:sz w:val="28"/>
          <w:szCs w:val="28"/>
          <w:lang w:val="hr-HR"/>
        </w:rPr>
        <w:t xml:space="preserve"> </w:t>
      </w:r>
      <w:r w:rsidRPr="00FA332A">
        <w:rPr>
          <w:rFonts w:ascii="Times New Roman" w:hAnsi="Times New Roman"/>
          <w:sz w:val="28"/>
          <w:szCs w:val="28"/>
          <w:lang w:val="hr-HR"/>
        </w:rPr>
        <w:t>hoạt</w:t>
      </w:r>
      <w:r w:rsidRPr="004A52CE">
        <w:rPr>
          <w:rFonts w:ascii="Times New Roman" w:hAnsi="Times New Roman"/>
          <w:sz w:val="28"/>
          <w:szCs w:val="28"/>
          <w:lang w:val="hr-HR"/>
        </w:rPr>
        <w:t xml:space="preserve"> đ</w:t>
      </w:r>
      <w:r w:rsidRPr="00FA332A">
        <w:rPr>
          <w:rFonts w:ascii="Times New Roman" w:hAnsi="Times New Roman"/>
          <w:sz w:val="28"/>
          <w:szCs w:val="28"/>
          <w:lang w:val="hr-HR"/>
        </w:rPr>
        <w:t>ộng</w:t>
      </w:r>
      <w:r w:rsidRPr="004A52CE">
        <w:rPr>
          <w:rFonts w:ascii="Times New Roman" w:hAnsi="Times New Roman"/>
          <w:sz w:val="28"/>
          <w:szCs w:val="28"/>
          <w:lang w:val="hr-HR"/>
        </w:rPr>
        <w:t xml:space="preserve"> đ</w:t>
      </w:r>
      <w:r w:rsidRPr="00FA332A">
        <w:rPr>
          <w:rFonts w:ascii="Times New Roman" w:hAnsi="Times New Roman"/>
          <w:sz w:val="28"/>
          <w:szCs w:val="28"/>
          <w:lang w:val="hr-HR"/>
        </w:rPr>
        <w:t>ề</w:t>
      </w:r>
      <w:r w:rsidRPr="004A52CE">
        <w:rPr>
          <w:rFonts w:ascii="Times New Roman" w:hAnsi="Times New Roman"/>
          <w:sz w:val="28"/>
          <w:szCs w:val="28"/>
          <w:lang w:val="hr-HR"/>
        </w:rPr>
        <w:t xml:space="preserve"> </w:t>
      </w:r>
      <w:r w:rsidRPr="00FA332A">
        <w:rPr>
          <w:rFonts w:ascii="Times New Roman" w:hAnsi="Times New Roman"/>
          <w:sz w:val="28"/>
          <w:szCs w:val="28"/>
          <w:lang w:val="hr-HR"/>
        </w:rPr>
        <w:t>nghị</w:t>
      </w:r>
      <w:r w:rsidRPr="004A52CE">
        <w:rPr>
          <w:rFonts w:ascii="Times New Roman" w:hAnsi="Times New Roman"/>
          <w:sz w:val="28"/>
          <w:szCs w:val="28"/>
          <w:lang w:val="hr-HR"/>
        </w:rPr>
        <w:t xml:space="preserve"> </w:t>
      </w:r>
      <w:r w:rsidRPr="00FA332A">
        <w:rPr>
          <w:rFonts w:ascii="Times New Roman" w:hAnsi="Times New Roman"/>
          <w:sz w:val="28"/>
          <w:szCs w:val="28"/>
          <w:lang w:val="hr-HR"/>
        </w:rPr>
        <w:t>cấp</w:t>
      </w:r>
      <w:r w:rsidRPr="004A52CE">
        <w:rPr>
          <w:rFonts w:ascii="Times New Roman" w:hAnsi="Times New Roman"/>
          <w:sz w:val="28"/>
          <w:szCs w:val="28"/>
          <w:lang w:val="hr-HR"/>
        </w:rPr>
        <w:t xml:space="preserve"> </w:t>
      </w:r>
      <w:r w:rsidRPr="00FA332A">
        <w:rPr>
          <w:rFonts w:ascii="Times New Roman" w:hAnsi="Times New Roman"/>
          <w:sz w:val="28"/>
          <w:szCs w:val="28"/>
          <w:lang w:val="hr-HR"/>
        </w:rPr>
        <w:t>ph</w:t>
      </w:r>
      <w:r w:rsidRPr="004A52CE">
        <w:rPr>
          <w:rFonts w:ascii="Times New Roman" w:hAnsi="Times New Roman"/>
          <w:sz w:val="28"/>
          <w:szCs w:val="28"/>
          <w:lang w:val="hr-HR"/>
        </w:rPr>
        <w:t>é</w:t>
      </w:r>
      <w:r w:rsidRPr="00FA332A">
        <w:rPr>
          <w:rFonts w:ascii="Times New Roman" w:hAnsi="Times New Roman"/>
          <w:sz w:val="28"/>
          <w:szCs w:val="28"/>
          <w:lang w:val="hr-HR"/>
        </w:rPr>
        <w:t>p</w:t>
      </w:r>
      <w:r w:rsidRPr="004A52CE">
        <w:rPr>
          <w:rFonts w:ascii="Times New Roman" w:hAnsi="Times New Roman"/>
          <w:sz w:val="28"/>
          <w:szCs w:val="28"/>
          <w:lang w:val="hr-HR"/>
        </w:rPr>
        <w:t>;</w:t>
      </w:r>
    </w:p>
    <w:p w:rsidR="00E877CC" w:rsidRPr="004A52CE" w:rsidRDefault="00E877CC" w:rsidP="00186DE4">
      <w:pPr>
        <w:spacing w:before="120" w:after="120" w:line="360" w:lineRule="atLeast"/>
        <w:ind w:firstLine="720"/>
        <w:jc w:val="both"/>
        <w:rPr>
          <w:rFonts w:ascii="Times New Roman" w:hAnsi="Times New Roman"/>
          <w:sz w:val="28"/>
          <w:szCs w:val="28"/>
          <w:lang w:val="hr-HR"/>
        </w:rPr>
      </w:pPr>
      <w:r w:rsidRPr="004A52CE">
        <w:rPr>
          <w:rFonts w:ascii="Times New Roman" w:hAnsi="Times New Roman"/>
          <w:sz w:val="28"/>
          <w:szCs w:val="28"/>
          <w:lang w:val="hr-HR"/>
        </w:rPr>
        <w:t xml:space="preserve">- </w:t>
      </w:r>
      <w:r w:rsidRPr="00FA332A">
        <w:rPr>
          <w:rFonts w:ascii="Times New Roman" w:hAnsi="Times New Roman"/>
          <w:sz w:val="28"/>
          <w:szCs w:val="28"/>
          <w:lang w:val="hr-HR"/>
        </w:rPr>
        <w:t>B</w:t>
      </w:r>
      <w:r w:rsidRPr="004A52CE">
        <w:rPr>
          <w:rFonts w:ascii="Times New Roman" w:hAnsi="Times New Roman"/>
          <w:sz w:val="28"/>
          <w:szCs w:val="28"/>
          <w:lang w:val="hr-HR"/>
        </w:rPr>
        <w:t>á</w:t>
      </w:r>
      <w:r w:rsidRPr="00FA332A">
        <w:rPr>
          <w:rFonts w:ascii="Times New Roman" w:hAnsi="Times New Roman"/>
          <w:sz w:val="28"/>
          <w:szCs w:val="28"/>
          <w:lang w:val="hr-HR"/>
        </w:rPr>
        <w:t>o</w:t>
      </w:r>
      <w:r w:rsidRPr="004A52CE">
        <w:rPr>
          <w:rFonts w:ascii="Times New Roman" w:hAnsi="Times New Roman"/>
          <w:sz w:val="28"/>
          <w:szCs w:val="28"/>
          <w:lang w:val="hr-HR"/>
        </w:rPr>
        <w:t xml:space="preserve"> </w:t>
      </w:r>
      <w:r w:rsidRPr="00FA332A">
        <w:rPr>
          <w:rFonts w:ascii="Times New Roman" w:hAnsi="Times New Roman"/>
          <w:sz w:val="28"/>
          <w:szCs w:val="28"/>
          <w:lang w:val="hr-HR"/>
        </w:rPr>
        <w:t>c</w:t>
      </w:r>
      <w:r w:rsidRPr="004A52CE">
        <w:rPr>
          <w:rFonts w:ascii="Times New Roman" w:hAnsi="Times New Roman"/>
          <w:sz w:val="28"/>
          <w:szCs w:val="28"/>
          <w:lang w:val="hr-HR"/>
        </w:rPr>
        <w:t>á</w:t>
      </w:r>
      <w:r w:rsidRPr="00FA332A">
        <w:rPr>
          <w:rFonts w:ascii="Times New Roman" w:hAnsi="Times New Roman"/>
          <w:sz w:val="28"/>
          <w:szCs w:val="28"/>
          <w:lang w:val="hr-HR"/>
        </w:rPr>
        <w:t>o</w:t>
      </w:r>
      <w:r w:rsidRPr="004A52CE">
        <w:rPr>
          <w:rFonts w:ascii="Times New Roman" w:hAnsi="Times New Roman"/>
          <w:sz w:val="28"/>
          <w:szCs w:val="28"/>
          <w:lang w:val="hr-HR"/>
        </w:rPr>
        <w:t xml:space="preserve"> đá</w:t>
      </w:r>
      <w:r w:rsidRPr="00FA332A">
        <w:rPr>
          <w:rFonts w:ascii="Times New Roman" w:hAnsi="Times New Roman"/>
          <w:sz w:val="28"/>
          <w:szCs w:val="28"/>
          <w:lang w:val="hr-HR"/>
        </w:rPr>
        <w:t>nh</w:t>
      </w:r>
      <w:r w:rsidRPr="004A52CE">
        <w:rPr>
          <w:rFonts w:ascii="Times New Roman" w:hAnsi="Times New Roman"/>
          <w:sz w:val="28"/>
          <w:szCs w:val="28"/>
          <w:lang w:val="hr-HR"/>
        </w:rPr>
        <w:t xml:space="preserve"> </w:t>
      </w:r>
      <w:r w:rsidRPr="00FA332A">
        <w:rPr>
          <w:rFonts w:ascii="Times New Roman" w:hAnsi="Times New Roman"/>
          <w:sz w:val="28"/>
          <w:szCs w:val="28"/>
          <w:lang w:val="hr-HR"/>
        </w:rPr>
        <w:t>gi</w:t>
      </w:r>
      <w:r w:rsidRPr="004A52CE">
        <w:rPr>
          <w:rFonts w:ascii="Times New Roman" w:hAnsi="Times New Roman"/>
          <w:sz w:val="28"/>
          <w:szCs w:val="28"/>
          <w:lang w:val="hr-HR"/>
        </w:rPr>
        <w:t xml:space="preserve">á </w:t>
      </w:r>
      <w:r w:rsidRPr="00FA332A">
        <w:rPr>
          <w:rFonts w:ascii="Times New Roman" w:hAnsi="Times New Roman"/>
          <w:sz w:val="28"/>
          <w:szCs w:val="28"/>
          <w:lang w:val="hr-HR"/>
        </w:rPr>
        <w:t>ảnh</w:t>
      </w:r>
      <w:r w:rsidRPr="004A52CE">
        <w:rPr>
          <w:rFonts w:ascii="Times New Roman" w:hAnsi="Times New Roman"/>
          <w:sz w:val="28"/>
          <w:szCs w:val="28"/>
          <w:lang w:val="hr-HR"/>
        </w:rPr>
        <w:t xml:space="preserve"> </w:t>
      </w:r>
      <w:r w:rsidRPr="00FA332A">
        <w:rPr>
          <w:rFonts w:ascii="Times New Roman" w:hAnsi="Times New Roman"/>
          <w:sz w:val="28"/>
          <w:szCs w:val="28"/>
          <w:lang w:val="hr-HR"/>
        </w:rPr>
        <w:t>h</w:t>
      </w:r>
      <w:r w:rsidRPr="004A52CE">
        <w:rPr>
          <w:rFonts w:ascii="Times New Roman" w:hAnsi="Times New Roman"/>
          <w:sz w:val="28"/>
          <w:szCs w:val="28"/>
          <w:lang w:val="hr-HR"/>
        </w:rPr>
        <w:t>ư</w:t>
      </w:r>
      <w:r w:rsidRPr="00FA332A">
        <w:rPr>
          <w:rFonts w:ascii="Times New Roman" w:hAnsi="Times New Roman"/>
          <w:sz w:val="28"/>
          <w:szCs w:val="28"/>
          <w:lang w:val="hr-HR"/>
        </w:rPr>
        <w:t>ởng</w:t>
      </w:r>
      <w:r w:rsidRPr="004A52CE">
        <w:rPr>
          <w:rFonts w:ascii="Times New Roman" w:hAnsi="Times New Roman"/>
          <w:sz w:val="28"/>
          <w:szCs w:val="28"/>
          <w:lang w:val="hr-HR"/>
        </w:rPr>
        <w:t xml:space="preserve"> </w:t>
      </w:r>
      <w:r w:rsidRPr="00FA332A">
        <w:rPr>
          <w:rFonts w:ascii="Times New Roman" w:hAnsi="Times New Roman"/>
          <w:sz w:val="28"/>
          <w:szCs w:val="28"/>
          <w:lang w:val="hr-HR"/>
        </w:rPr>
        <w:t>của</w:t>
      </w:r>
      <w:r w:rsidRPr="004A52CE">
        <w:rPr>
          <w:rFonts w:ascii="Times New Roman" w:hAnsi="Times New Roman"/>
          <w:sz w:val="28"/>
          <w:szCs w:val="28"/>
          <w:lang w:val="hr-HR"/>
        </w:rPr>
        <w:t xml:space="preserve"> </w:t>
      </w:r>
      <w:r w:rsidRPr="00FA332A">
        <w:rPr>
          <w:rFonts w:ascii="Times New Roman" w:hAnsi="Times New Roman"/>
          <w:sz w:val="28"/>
          <w:szCs w:val="28"/>
          <w:lang w:val="hr-HR"/>
        </w:rPr>
        <w:t>hoạt</w:t>
      </w:r>
      <w:r w:rsidRPr="004A52CE">
        <w:rPr>
          <w:rFonts w:ascii="Times New Roman" w:hAnsi="Times New Roman"/>
          <w:sz w:val="28"/>
          <w:szCs w:val="28"/>
          <w:lang w:val="hr-HR"/>
        </w:rPr>
        <w:t xml:space="preserve"> đ</w:t>
      </w:r>
      <w:r w:rsidRPr="00FA332A">
        <w:rPr>
          <w:rFonts w:ascii="Times New Roman" w:hAnsi="Times New Roman"/>
          <w:sz w:val="28"/>
          <w:szCs w:val="28"/>
          <w:lang w:val="hr-HR"/>
        </w:rPr>
        <w:t>ộng</w:t>
      </w:r>
      <w:r w:rsidRPr="004A52CE">
        <w:rPr>
          <w:rFonts w:ascii="Times New Roman" w:hAnsi="Times New Roman"/>
          <w:sz w:val="28"/>
          <w:szCs w:val="28"/>
          <w:lang w:val="hr-HR"/>
        </w:rPr>
        <w:t xml:space="preserve"> đ</w:t>
      </w:r>
      <w:r w:rsidRPr="00FA332A">
        <w:rPr>
          <w:rFonts w:ascii="Times New Roman" w:hAnsi="Times New Roman"/>
          <w:sz w:val="28"/>
          <w:szCs w:val="28"/>
          <w:lang w:val="hr-HR"/>
        </w:rPr>
        <w:t>ến</w:t>
      </w:r>
      <w:r w:rsidRPr="004A52CE">
        <w:rPr>
          <w:rFonts w:ascii="Times New Roman" w:hAnsi="Times New Roman"/>
          <w:sz w:val="28"/>
          <w:szCs w:val="28"/>
          <w:lang w:val="hr-HR"/>
        </w:rPr>
        <w:t xml:space="preserve"> </w:t>
      </w:r>
      <w:r w:rsidRPr="00FA332A">
        <w:rPr>
          <w:rFonts w:ascii="Times New Roman" w:hAnsi="Times New Roman"/>
          <w:sz w:val="28"/>
          <w:szCs w:val="28"/>
          <w:lang w:val="hr-HR"/>
        </w:rPr>
        <w:t>việc</w:t>
      </w:r>
      <w:r w:rsidRPr="004A52CE">
        <w:rPr>
          <w:rFonts w:ascii="Times New Roman" w:hAnsi="Times New Roman"/>
          <w:sz w:val="28"/>
          <w:szCs w:val="28"/>
          <w:lang w:val="hr-HR"/>
        </w:rPr>
        <w:t xml:space="preserve"> </w:t>
      </w:r>
      <w:r w:rsidRPr="00FA332A">
        <w:rPr>
          <w:rFonts w:ascii="Times New Roman" w:hAnsi="Times New Roman"/>
          <w:sz w:val="28"/>
          <w:szCs w:val="28"/>
          <w:lang w:val="hr-HR"/>
        </w:rPr>
        <w:t>vận</w:t>
      </w:r>
      <w:r w:rsidRPr="004A52CE">
        <w:rPr>
          <w:rFonts w:ascii="Times New Roman" w:hAnsi="Times New Roman"/>
          <w:sz w:val="28"/>
          <w:szCs w:val="28"/>
          <w:lang w:val="hr-HR"/>
        </w:rPr>
        <w:t xml:space="preserve"> </w:t>
      </w:r>
      <w:r w:rsidRPr="00FA332A">
        <w:rPr>
          <w:rFonts w:ascii="Times New Roman" w:hAnsi="Times New Roman"/>
          <w:sz w:val="28"/>
          <w:szCs w:val="28"/>
          <w:lang w:val="hr-HR"/>
        </w:rPr>
        <w:t>h</w:t>
      </w:r>
      <w:r w:rsidRPr="004A52CE">
        <w:rPr>
          <w:rFonts w:ascii="Times New Roman" w:hAnsi="Times New Roman"/>
          <w:sz w:val="28"/>
          <w:szCs w:val="28"/>
          <w:lang w:val="hr-HR"/>
        </w:rPr>
        <w:t>à</w:t>
      </w:r>
      <w:r w:rsidRPr="00FA332A">
        <w:rPr>
          <w:rFonts w:ascii="Times New Roman" w:hAnsi="Times New Roman"/>
          <w:sz w:val="28"/>
          <w:szCs w:val="28"/>
          <w:lang w:val="hr-HR"/>
        </w:rPr>
        <w:t>nh</w:t>
      </w:r>
      <w:r w:rsidRPr="004A52CE">
        <w:rPr>
          <w:rFonts w:ascii="Times New Roman" w:hAnsi="Times New Roman"/>
          <w:sz w:val="28"/>
          <w:szCs w:val="28"/>
          <w:lang w:val="hr-HR"/>
        </w:rPr>
        <w:t xml:space="preserve"> </w:t>
      </w:r>
      <w:r w:rsidRPr="00FA332A">
        <w:rPr>
          <w:rFonts w:ascii="Times New Roman" w:hAnsi="Times New Roman"/>
          <w:sz w:val="28"/>
          <w:szCs w:val="28"/>
          <w:lang w:val="hr-HR"/>
        </w:rPr>
        <w:t>v</w:t>
      </w:r>
      <w:r w:rsidRPr="004A52CE">
        <w:rPr>
          <w:rFonts w:ascii="Times New Roman" w:hAnsi="Times New Roman"/>
          <w:sz w:val="28"/>
          <w:szCs w:val="28"/>
          <w:lang w:val="hr-HR"/>
        </w:rPr>
        <w:t xml:space="preserve">à </w:t>
      </w:r>
      <w:r w:rsidRPr="00FA332A">
        <w:rPr>
          <w:rFonts w:ascii="Times New Roman" w:hAnsi="Times New Roman"/>
          <w:sz w:val="28"/>
          <w:szCs w:val="28"/>
          <w:lang w:val="hr-HR"/>
        </w:rPr>
        <w:t>an</w:t>
      </w:r>
      <w:r w:rsidRPr="004A52CE">
        <w:rPr>
          <w:rFonts w:ascii="Times New Roman" w:hAnsi="Times New Roman"/>
          <w:sz w:val="28"/>
          <w:szCs w:val="28"/>
          <w:lang w:val="hr-HR"/>
        </w:rPr>
        <w:t xml:space="preserve"> </w:t>
      </w:r>
      <w:r w:rsidRPr="00FA332A">
        <w:rPr>
          <w:rFonts w:ascii="Times New Roman" w:hAnsi="Times New Roman"/>
          <w:sz w:val="28"/>
          <w:szCs w:val="28"/>
          <w:lang w:val="hr-HR"/>
        </w:rPr>
        <w:t>to</w:t>
      </w:r>
      <w:r w:rsidRPr="004A52CE">
        <w:rPr>
          <w:rFonts w:ascii="Times New Roman" w:hAnsi="Times New Roman"/>
          <w:sz w:val="28"/>
          <w:szCs w:val="28"/>
          <w:lang w:val="hr-HR"/>
        </w:rPr>
        <w:t>à</w:t>
      </w:r>
      <w:r w:rsidRPr="00FA332A">
        <w:rPr>
          <w:rFonts w:ascii="Times New Roman" w:hAnsi="Times New Roman"/>
          <w:sz w:val="28"/>
          <w:szCs w:val="28"/>
          <w:lang w:val="hr-HR"/>
        </w:rPr>
        <w:t>n</w:t>
      </w:r>
      <w:r w:rsidRPr="004A52CE">
        <w:rPr>
          <w:rFonts w:ascii="Times New Roman" w:hAnsi="Times New Roman"/>
          <w:sz w:val="28"/>
          <w:szCs w:val="28"/>
          <w:lang w:val="hr-HR"/>
        </w:rPr>
        <w:t xml:space="preserve"> </w:t>
      </w:r>
      <w:r w:rsidRPr="00FA332A">
        <w:rPr>
          <w:rFonts w:ascii="Times New Roman" w:hAnsi="Times New Roman"/>
          <w:sz w:val="28"/>
          <w:szCs w:val="28"/>
          <w:lang w:val="hr-HR"/>
        </w:rPr>
        <w:t>của</w:t>
      </w:r>
      <w:r w:rsidRPr="004A52CE">
        <w:rPr>
          <w:rFonts w:ascii="Times New Roman" w:hAnsi="Times New Roman"/>
          <w:sz w:val="28"/>
          <w:szCs w:val="28"/>
          <w:lang w:val="hr-HR"/>
        </w:rPr>
        <w:t xml:space="preserve"> </w:t>
      </w:r>
      <w:r w:rsidRPr="00FA332A">
        <w:rPr>
          <w:rFonts w:ascii="Times New Roman" w:hAnsi="Times New Roman"/>
          <w:sz w:val="28"/>
          <w:szCs w:val="28"/>
          <w:lang w:val="hr-HR"/>
        </w:rPr>
        <w:t>c</w:t>
      </w:r>
      <w:r w:rsidRPr="004A52CE">
        <w:rPr>
          <w:rFonts w:ascii="Times New Roman" w:hAnsi="Times New Roman"/>
          <w:sz w:val="28"/>
          <w:szCs w:val="28"/>
          <w:lang w:val="hr-HR"/>
        </w:rPr>
        <w:t>ô</w:t>
      </w:r>
      <w:r w:rsidRPr="00FA332A">
        <w:rPr>
          <w:rFonts w:ascii="Times New Roman" w:hAnsi="Times New Roman"/>
          <w:sz w:val="28"/>
          <w:szCs w:val="28"/>
          <w:lang w:val="hr-HR"/>
        </w:rPr>
        <w:t>ng</w:t>
      </w:r>
      <w:r w:rsidRPr="004A52CE">
        <w:rPr>
          <w:rFonts w:ascii="Times New Roman" w:hAnsi="Times New Roman"/>
          <w:sz w:val="28"/>
          <w:szCs w:val="28"/>
          <w:lang w:val="hr-HR"/>
        </w:rPr>
        <w:t xml:space="preserve"> </w:t>
      </w:r>
      <w:r w:rsidRPr="00FA332A">
        <w:rPr>
          <w:rFonts w:ascii="Times New Roman" w:hAnsi="Times New Roman"/>
          <w:sz w:val="28"/>
          <w:szCs w:val="28"/>
          <w:lang w:val="hr-HR"/>
        </w:rPr>
        <w:t>tr</w:t>
      </w:r>
      <w:r w:rsidRPr="004A52CE">
        <w:rPr>
          <w:rFonts w:ascii="Times New Roman" w:hAnsi="Times New Roman"/>
          <w:sz w:val="28"/>
          <w:szCs w:val="28"/>
          <w:lang w:val="hr-HR"/>
        </w:rPr>
        <w:t>ì</w:t>
      </w:r>
      <w:r w:rsidRPr="00FA332A">
        <w:rPr>
          <w:rFonts w:ascii="Times New Roman" w:hAnsi="Times New Roman"/>
          <w:sz w:val="28"/>
          <w:szCs w:val="28"/>
          <w:lang w:val="hr-HR"/>
        </w:rPr>
        <w:t>nh</w:t>
      </w:r>
      <w:r w:rsidRPr="004A52CE">
        <w:rPr>
          <w:rFonts w:ascii="Times New Roman" w:hAnsi="Times New Roman"/>
          <w:sz w:val="28"/>
          <w:szCs w:val="28"/>
          <w:lang w:val="hr-HR"/>
        </w:rPr>
        <w:t xml:space="preserve"> </w:t>
      </w:r>
      <w:r w:rsidRPr="00FA332A">
        <w:rPr>
          <w:rFonts w:ascii="Times New Roman" w:hAnsi="Times New Roman"/>
          <w:sz w:val="28"/>
          <w:szCs w:val="28"/>
          <w:lang w:val="hr-HR"/>
        </w:rPr>
        <w:t>thủy</w:t>
      </w:r>
      <w:r w:rsidRPr="004A52CE">
        <w:rPr>
          <w:rFonts w:ascii="Times New Roman" w:hAnsi="Times New Roman"/>
          <w:sz w:val="28"/>
          <w:szCs w:val="28"/>
          <w:lang w:val="hr-HR"/>
        </w:rPr>
        <w:t xml:space="preserve"> </w:t>
      </w:r>
      <w:r w:rsidRPr="00FA332A">
        <w:rPr>
          <w:rFonts w:ascii="Times New Roman" w:hAnsi="Times New Roman"/>
          <w:sz w:val="28"/>
          <w:szCs w:val="28"/>
          <w:lang w:val="hr-HR"/>
        </w:rPr>
        <w:t>lợi</w:t>
      </w:r>
      <w:r w:rsidRPr="004A52CE">
        <w:rPr>
          <w:rFonts w:ascii="Times New Roman" w:hAnsi="Times New Roman"/>
          <w:sz w:val="28"/>
          <w:szCs w:val="28"/>
          <w:lang w:val="hr-HR"/>
        </w:rPr>
        <w:t xml:space="preserve">; </w:t>
      </w:r>
    </w:p>
    <w:p w:rsidR="00E877CC" w:rsidRPr="00E877CC" w:rsidRDefault="00E877CC" w:rsidP="00186DE4">
      <w:pPr>
        <w:spacing w:before="120" w:after="120" w:line="360" w:lineRule="atLeast"/>
        <w:ind w:firstLine="720"/>
        <w:jc w:val="both"/>
        <w:rPr>
          <w:rFonts w:ascii="Times New Roman" w:hAnsi="Times New Roman"/>
          <w:sz w:val="28"/>
          <w:szCs w:val="28"/>
          <w:lang w:val="vi-VN"/>
        </w:rPr>
      </w:pPr>
      <w:r w:rsidRPr="004A52CE">
        <w:rPr>
          <w:rFonts w:ascii="Times New Roman" w:hAnsi="Times New Roman"/>
          <w:sz w:val="28"/>
          <w:szCs w:val="28"/>
          <w:lang w:val="hr-HR"/>
        </w:rPr>
        <w:t xml:space="preserve">- </w:t>
      </w:r>
      <w:r w:rsidRPr="00FA332A">
        <w:rPr>
          <w:rFonts w:ascii="Times New Roman" w:hAnsi="Times New Roman"/>
          <w:sz w:val="28"/>
          <w:szCs w:val="28"/>
          <w:lang w:val="hr-HR"/>
        </w:rPr>
        <w:t>V</w:t>
      </w:r>
      <w:r w:rsidRPr="004A52CE">
        <w:rPr>
          <w:rFonts w:ascii="Times New Roman" w:hAnsi="Times New Roman"/>
          <w:sz w:val="28"/>
          <w:szCs w:val="28"/>
          <w:lang w:val="hr-HR"/>
        </w:rPr>
        <w:t>ă</w:t>
      </w:r>
      <w:r w:rsidRPr="00FA332A">
        <w:rPr>
          <w:rFonts w:ascii="Times New Roman" w:hAnsi="Times New Roman"/>
          <w:sz w:val="28"/>
          <w:szCs w:val="28"/>
          <w:lang w:val="hr-HR"/>
        </w:rPr>
        <w:t>n</w:t>
      </w:r>
      <w:r w:rsidRPr="004A52CE">
        <w:rPr>
          <w:rFonts w:ascii="Times New Roman" w:hAnsi="Times New Roman"/>
          <w:sz w:val="28"/>
          <w:szCs w:val="28"/>
          <w:lang w:val="hr-HR"/>
        </w:rPr>
        <w:t xml:space="preserve"> </w:t>
      </w:r>
      <w:r w:rsidRPr="00FA332A">
        <w:rPr>
          <w:rFonts w:ascii="Times New Roman" w:hAnsi="Times New Roman"/>
          <w:sz w:val="28"/>
          <w:szCs w:val="28"/>
          <w:lang w:val="hr-HR"/>
        </w:rPr>
        <w:t>bản</w:t>
      </w:r>
      <w:r w:rsidRPr="004A52CE">
        <w:rPr>
          <w:rFonts w:ascii="Times New Roman" w:hAnsi="Times New Roman"/>
          <w:sz w:val="28"/>
          <w:szCs w:val="28"/>
          <w:lang w:val="hr-HR"/>
        </w:rPr>
        <w:t xml:space="preserve"> </w:t>
      </w:r>
      <w:r w:rsidRPr="00FA332A">
        <w:rPr>
          <w:rFonts w:ascii="Times New Roman" w:hAnsi="Times New Roman"/>
          <w:sz w:val="28"/>
          <w:szCs w:val="28"/>
          <w:lang w:val="hr-HR"/>
        </w:rPr>
        <w:t>thỏa</w:t>
      </w:r>
      <w:r w:rsidRPr="004A52CE">
        <w:rPr>
          <w:rFonts w:ascii="Times New Roman" w:hAnsi="Times New Roman"/>
          <w:sz w:val="28"/>
          <w:szCs w:val="28"/>
          <w:lang w:val="hr-HR"/>
        </w:rPr>
        <w:t xml:space="preserve"> </w:t>
      </w:r>
      <w:r w:rsidRPr="00FA332A">
        <w:rPr>
          <w:rFonts w:ascii="Times New Roman" w:hAnsi="Times New Roman"/>
          <w:sz w:val="28"/>
          <w:szCs w:val="28"/>
          <w:lang w:val="hr-HR"/>
        </w:rPr>
        <w:t>thuận</w:t>
      </w:r>
      <w:r w:rsidRPr="004A52CE">
        <w:rPr>
          <w:rFonts w:ascii="Times New Roman" w:hAnsi="Times New Roman"/>
          <w:sz w:val="28"/>
          <w:szCs w:val="28"/>
          <w:lang w:val="hr-HR"/>
        </w:rPr>
        <w:t xml:space="preserve"> </w:t>
      </w:r>
      <w:r w:rsidRPr="00FA332A">
        <w:rPr>
          <w:rFonts w:ascii="Times New Roman" w:hAnsi="Times New Roman"/>
          <w:sz w:val="28"/>
          <w:szCs w:val="28"/>
          <w:lang w:val="hr-HR"/>
        </w:rPr>
        <w:t>với</w:t>
      </w:r>
      <w:r w:rsidRPr="004A52CE">
        <w:rPr>
          <w:rFonts w:ascii="Times New Roman" w:hAnsi="Times New Roman"/>
          <w:sz w:val="28"/>
          <w:szCs w:val="28"/>
          <w:lang w:val="hr-HR"/>
        </w:rPr>
        <w:t xml:space="preserve"> </w:t>
      </w:r>
      <w:r w:rsidRPr="00FA332A">
        <w:rPr>
          <w:rFonts w:ascii="Times New Roman" w:hAnsi="Times New Roman"/>
          <w:sz w:val="28"/>
          <w:szCs w:val="28"/>
          <w:lang w:val="hr-HR"/>
        </w:rPr>
        <w:t>tổ</w:t>
      </w:r>
      <w:r w:rsidRPr="004A52CE">
        <w:rPr>
          <w:rFonts w:ascii="Times New Roman" w:hAnsi="Times New Roman"/>
          <w:sz w:val="28"/>
          <w:szCs w:val="28"/>
          <w:lang w:val="hr-HR"/>
        </w:rPr>
        <w:t xml:space="preserve"> </w:t>
      </w:r>
      <w:r w:rsidRPr="00FA332A">
        <w:rPr>
          <w:rFonts w:ascii="Times New Roman" w:hAnsi="Times New Roman"/>
          <w:sz w:val="28"/>
          <w:szCs w:val="28"/>
          <w:lang w:val="hr-HR"/>
        </w:rPr>
        <w:t>chức</w:t>
      </w:r>
      <w:r w:rsidRPr="004A52CE">
        <w:rPr>
          <w:rFonts w:ascii="Times New Roman" w:hAnsi="Times New Roman"/>
          <w:sz w:val="28"/>
          <w:szCs w:val="28"/>
          <w:lang w:val="hr-HR"/>
        </w:rPr>
        <w:t xml:space="preserve">, </w:t>
      </w:r>
      <w:r w:rsidRPr="00FA332A">
        <w:rPr>
          <w:rFonts w:ascii="Times New Roman" w:hAnsi="Times New Roman"/>
          <w:sz w:val="28"/>
          <w:szCs w:val="28"/>
          <w:lang w:val="hr-HR"/>
        </w:rPr>
        <w:t>c</w:t>
      </w:r>
      <w:r w:rsidRPr="004A52CE">
        <w:rPr>
          <w:rFonts w:ascii="Times New Roman" w:hAnsi="Times New Roman"/>
          <w:sz w:val="28"/>
          <w:szCs w:val="28"/>
          <w:lang w:val="hr-HR"/>
        </w:rPr>
        <w:t xml:space="preserve">á </w:t>
      </w:r>
      <w:r w:rsidRPr="00FA332A">
        <w:rPr>
          <w:rFonts w:ascii="Times New Roman" w:hAnsi="Times New Roman"/>
          <w:sz w:val="28"/>
          <w:szCs w:val="28"/>
          <w:lang w:val="hr-HR"/>
        </w:rPr>
        <w:t>nh</w:t>
      </w:r>
      <w:r w:rsidRPr="004A52CE">
        <w:rPr>
          <w:rFonts w:ascii="Times New Roman" w:hAnsi="Times New Roman"/>
          <w:sz w:val="28"/>
          <w:szCs w:val="28"/>
          <w:lang w:val="hr-HR"/>
        </w:rPr>
        <w:t>â</w:t>
      </w:r>
      <w:r w:rsidRPr="00FA332A">
        <w:rPr>
          <w:rFonts w:ascii="Times New Roman" w:hAnsi="Times New Roman"/>
          <w:sz w:val="28"/>
          <w:szCs w:val="28"/>
          <w:lang w:val="hr-HR"/>
        </w:rPr>
        <w:t>n</w:t>
      </w:r>
      <w:r w:rsidRPr="004A52CE">
        <w:rPr>
          <w:rFonts w:ascii="Times New Roman" w:hAnsi="Times New Roman"/>
          <w:sz w:val="28"/>
          <w:szCs w:val="28"/>
          <w:lang w:val="hr-HR"/>
        </w:rPr>
        <w:t xml:space="preserve"> </w:t>
      </w:r>
      <w:r w:rsidRPr="00FA332A">
        <w:rPr>
          <w:rFonts w:ascii="Times New Roman" w:hAnsi="Times New Roman"/>
          <w:sz w:val="28"/>
          <w:szCs w:val="28"/>
          <w:lang w:val="hr-HR"/>
        </w:rPr>
        <w:t>trực</w:t>
      </w:r>
      <w:r w:rsidRPr="004A52CE">
        <w:rPr>
          <w:rFonts w:ascii="Times New Roman" w:hAnsi="Times New Roman"/>
          <w:sz w:val="28"/>
          <w:szCs w:val="28"/>
          <w:lang w:val="hr-HR"/>
        </w:rPr>
        <w:t xml:space="preserve"> </w:t>
      </w:r>
      <w:r w:rsidRPr="00FA332A">
        <w:rPr>
          <w:rFonts w:ascii="Times New Roman" w:hAnsi="Times New Roman"/>
          <w:sz w:val="28"/>
          <w:szCs w:val="28"/>
          <w:lang w:val="hr-HR"/>
        </w:rPr>
        <w:t>tiếp</w:t>
      </w:r>
      <w:r w:rsidRPr="004A52CE">
        <w:rPr>
          <w:rFonts w:ascii="Times New Roman" w:hAnsi="Times New Roman"/>
          <w:sz w:val="28"/>
          <w:szCs w:val="28"/>
          <w:lang w:val="hr-HR"/>
        </w:rPr>
        <w:t xml:space="preserve"> </w:t>
      </w:r>
      <w:r w:rsidRPr="00FA332A">
        <w:rPr>
          <w:rFonts w:ascii="Times New Roman" w:hAnsi="Times New Roman"/>
          <w:sz w:val="28"/>
          <w:szCs w:val="28"/>
          <w:lang w:val="hr-HR"/>
        </w:rPr>
        <w:t>quản</w:t>
      </w:r>
      <w:r w:rsidRPr="004A52CE">
        <w:rPr>
          <w:rFonts w:ascii="Times New Roman" w:hAnsi="Times New Roman"/>
          <w:sz w:val="28"/>
          <w:szCs w:val="28"/>
          <w:lang w:val="hr-HR"/>
        </w:rPr>
        <w:t xml:space="preserve"> </w:t>
      </w:r>
      <w:r w:rsidRPr="00FA332A">
        <w:rPr>
          <w:rFonts w:ascii="Times New Roman" w:hAnsi="Times New Roman"/>
          <w:sz w:val="28"/>
          <w:szCs w:val="28"/>
          <w:lang w:val="hr-HR"/>
        </w:rPr>
        <w:t>l</w:t>
      </w:r>
      <w:r w:rsidRPr="004A52CE">
        <w:rPr>
          <w:rFonts w:ascii="Times New Roman" w:hAnsi="Times New Roman"/>
          <w:sz w:val="28"/>
          <w:szCs w:val="28"/>
          <w:lang w:val="hr-HR"/>
        </w:rPr>
        <w:t xml:space="preserve">ý </w:t>
      </w:r>
      <w:r w:rsidRPr="00FA332A">
        <w:rPr>
          <w:rFonts w:ascii="Times New Roman" w:hAnsi="Times New Roman"/>
          <w:sz w:val="28"/>
          <w:szCs w:val="28"/>
          <w:lang w:val="hr-HR"/>
        </w:rPr>
        <w:t>khai</w:t>
      </w:r>
      <w:r w:rsidRPr="004A52CE">
        <w:rPr>
          <w:rFonts w:ascii="Times New Roman" w:hAnsi="Times New Roman"/>
          <w:sz w:val="28"/>
          <w:szCs w:val="28"/>
          <w:lang w:val="hr-HR"/>
        </w:rPr>
        <w:t xml:space="preserve"> </w:t>
      </w:r>
      <w:r w:rsidRPr="00FA332A">
        <w:rPr>
          <w:rFonts w:ascii="Times New Roman" w:hAnsi="Times New Roman"/>
          <w:sz w:val="28"/>
          <w:szCs w:val="28"/>
          <w:lang w:val="hr-HR"/>
        </w:rPr>
        <w:t>th</w:t>
      </w:r>
      <w:r w:rsidRPr="004A52CE">
        <w:rPr>
          <w:rFonts w:ascii="Times New Roman" w:hAnsi="Times New Roman"/>
          <w:sz w:val="28"/>
          <w:szCs w:val="28"/>
          <w:lang w:val="hr-HR"/>
        </w:rPr>
        <w:t>á</w:t>
      </w:r>
      <w:r w:rsidRPr="00FA332A">
        <w:rPr>
          <w:rFonts w:ascii="Times New Roman" w:hAnsi="Times New Roman"/>
          <w:sz w:val="28"/>
          <w:szCs w:val="28"/>
          <w:lang w:val="hr-HR"/>
        </w:rPr>
        <w:t>c</w:t>
      </w:r>
      <w:r w:rsidRPr="004A52CE">
        <w:rPr>
          <w:rFonts w:ascii="Times New Roman" w:hAnsi="Times New Roman"/>
          <w:sz w:val="28"/>
          <w:szCs w:val="28"/>
          <w:lang w:val="hr-HR"/>
        </w:rPr>
        <w:t xml:space="preserve"> </w:t>
      </w:r>
      <w:r w:rsidRPr="00FA332A">
        <w:rPr>
          <w:rFonts w:ascii="Times New Roman" w:hAnsi="Times New Roman"/>
          <w:sz w:val="28"/>
          <w:szCs w:val="28"/>
          <w:lang w:val="hr-HR"/>
        </w:rPr>
        <w:t>v</w:t>
      </w:r>
      <w:r w:rsidRPr="004A52CE">
        <w:rPr>
          <w:rFonts w:ascii="Times New Roman" w:hAnsi="Times New Roman"/>
          <w:sz w:val="28"/>
          <w:szCs w:val="28"/>
          <w:lang w:val="hr-HR"/>
        </w:rPr>
        <w:t xml:space="preserve">à </w:t>
      </w:r>
      <w:r w:rsidRPr="00FA332A">
        <w:rPr>
          <w:rFonts w:ascii="Times New Roman" w:hAnsi="Times New Roman"/>
          <w:sz w:val="28"/>
          <w:szCs w:val="28"/>
          <w:lang w:val="hr-HR"/>
        </w:rPr>
        <w:t>bảo</w:t>
      </w:r>
      <w:r w:rsidRPr="004A52CE">
        <w:rPr>
          <w:rFonts w:ascii="Times New Roman" w:hAnsi="Times New Roman"/>
          <w:sz w:val="28"/>
          <w:szCs w:val="28"/>
          <w:lang w:val="hr-HR"/>
        </w:rPr>
        <w:t xml:space="preserve"> </w:t>
      </w:r>
      <w:r w:rsidRPr="00FA332A">
        <w:rPr>
          <w:rFonts w:ascii="Times New Roman" w:hAnsi="Times New Roman"/>
          <w:sz w:val="28"/>
          <w:szCs w:val="28"/>
          <w:lang w:val="hr-HR"/>
        </w:rPr>
        <w:t>vệ</w:t>
      </w:r>
      <w:r w:rsidRPr="004A52CE">
        <w:rPr>
          <w:rFonts w:ascii="Times New Roman" w:hAnsi="Times New Roman"/>
          <w:sz w:val="28"/>
          <w:szCs w:val="28"/>
          <w:lang w:val="hr-HR"/>
        </w:rPr>
        <w:t xml:space="preserve"> </w:t>
      </w:r>
      <w:r w:rsidRPr="00FA332A">
        <w:rPr>
          <w:rFonts w:ascii="Times New Roman" w:hAnsi="Times New Roman"/>
          <w:sz w:val="28"/>
          <w:szCs w:val="28"/>
          <w:lang w:val="hr-HR"/>
        </w:rPr>
        <w:t>c</w:t>
      </w:r>
      <w:r w:rsidRPr="004A52CE">
        <w:rPr>
          <w:rFonts w:ascii="Times New Roman" w:hAnsi="Times New Roman"/>
          <w:sz w:val="28"/>
          <w:szCs w:val="28"/>
          <w:lang w:val="hr-HR"/>
        </w:rPr>
        <w:t>ô</w:t>
      </w:r>
      <w:r w:rsidRPr="00FA332A">
        <w:rPr>
          <w:rFonts w:ascii="Times New Roman" w:hAnsi="Times New Roman"/>
          <w:sz w:val="28"/>
          <w:szCs w:val="28"/>
          <w:lang w:val="hr-HR"/>
        </w:rPr>
        <w:t>ng</w:t>
      </w:r>
      <w:r w:rsidRPr="004A52CE">
        <w:rPr>
          <w:rFonts w:ascii="Times New Roman" w:hAnsi="Times New Roman"/>
          <w:sz w:val="28"/>
          <w:szCs w:val="28"/>
          <w:lang w:val="hr-HR"/>
        </w:rPr>
        <w:t xml:space="preserve"> </w:t>
      </w:r>
      <w:r w:rsidRPr="00FA332A">
        <w:rPr>
          <w:rFonts w:ascii="Times New Roman" w:hAnsi="Times New Roman"/>
          <w:sz w:val="28"/>
          <w:szCs w:val="28"/>
          <w:lang w:val="hr-HR"/>
        </w:rPr>
        <w:t>tr</w:t>
      </w:r>
      <w:r w:rsidRPr="004A52CE">
        <w:rPr>
          <w:rFonts w:ascii="Times New Roman" w:hAnsi="Times New Roman"/>
          <w:sz w:val="28"/>
          <w:szCs w:val="28"/>
          <w:lang w:val="hr-HR"/>
        </w:rPr>
        <w:t>ì</w:t>
      </w:r>
      <w:r w:rsidRPr="00FA332A">
        <w:rPr>
          <w:rFonts w:ascii="Times New Roman" w:hAnsi="Times New Roman"/>
          <w:sz w:val="28"/>
          <w:szCs w:val="28"/>
          <w:lang w:val="hr-HR"/>
        </w:rPr>
        <w:t>nh</w:t>
      </w:r>
      <w:r w:rsidRPr="004A52CE">
        <w:rPr>
          <w:rFonts w:ascii="Times New Roman" w:hAnsi="Times New Roman"/>
          <w:sz w:val="28"/>
          <w:szCs w:val="28"/>
          <w:lang w:val="hr-HR"/>
        </w:rPr>
        <w:t xml:space="preserve"> </w:t>
      </w:r>
      <w:r w:rsidRPr="00FA332A">
        <w:rPr>
          <w:rFonts w:ascii="Times New Roman" w:hAnsi="Times New Roman"/>
          <w:sz w:val="28"/>
          <w:szCs w:val="28"/>
          <w:lang w:val="hr-HR"/>
        </w:rPr>
        <w:t>thủy</w:t>
      </w:r>
      <w:r w:rsidRPr="004A52CE">
        <w:rPr>
          <w:rFonts w:ascii="Times New Roman" w:hAnsi="Times New Roman"/>
          <w:sz w:val="28"/>
          <w:szCs w:val="28"/>
          <w:lang w:val="hr-HR"/>
        </w:rPr>
        <w:t xml:space="preserve"> </w:t>
      </w:r>
      <w:r w:rsidRPr="00FA332A">
        <w:rPr>
          <w:rFonts w:ascii="Times New Roman" w:hAnsi="Times New Roman"/>
          <w:sz w:val="28"/>
          <w:szCs w:val="28"/>
          <w:lang w:val="hr-HR"/>
        </w:rPr>
        <w:t>lợi</w:t>
      </w:r>
      <w:r>
        <w:rPr>
          <w:rFonts w:ascii="Times New Roman" w:hAnsi="Times New Roman"/>
          <w:sz w:val="28"/>
          <w:szCs w:val="28"/>
          <w:lang w:val="vi-VN"/>
        </w:rPr>
        <w:t>.</w:t>
      </w:r>
    </w:p>
    <w:p w:rsidR="00E877CC" w:rsidRPr="000D0FDA" w:rsidRDefault="00E877CC" w:rsidP="00186DE4">
      <w:pPr>
        <w:spacing w:before="120" w:after="120" w:line="240" w:lineRule="auto"/>
        <w:ind w:firstLine="567"/>
        <w:jc w:val="both"/>
        <w:rPr>
          <w:rFonts w:ascii="Times New Roman" w:hAnsi="Times New Roman"/>
          <w:sz w:val="28"/>
          <w:szCs w:val="28"/>
          <w:lang w:val="hr-HR"/>
        </w:rPr>
      </w:pPr>
      <w:r w:rsidRPr="000D0FDA">
        <w:rPr>
          <w:rFonts w:ascii="Times New Roman" w:hAnsi="Times New Roman"/>
          <w:b/>
          <w:i/>
          <w:sz w:val="28"/>
          <w:szCs w:val="28"/>
          <w:lang w:val="hr-HR"/>
        </w:rPr>
        <w:t>b) Số lượng hồ sơ</w:t>
      </w:r>
      <w:r w:rsidRPr="000D0FDA">
        <w:rPr>
          <w:rFonts w:ascii="Times New Roman" w:hAnsi="Times New Roman"/>
          <w:b/>
          <w:sz w:val="28"/>
          <w:szCs w:val="28"/>
          <w:lang w:val="hr-HR"/>
        </w:rPr>
        <w:t xml:space="preserve">: </w:t>
      </w:r>
      <w:r w:rsidRPr="000D0FDA">
        <w:rPr>
          <w:rFonts w:ascii="Times New Roman" w:hAnsi="Times New Roman"/>
          <w:sz w:val="28"/>
          <w:szCs w:val="28"/>
          <w:lang w:val="hr-HR"/>
        </w:rPr>
        <w:t xml:space="preserve">02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(01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w:t>
      </w:r>
      <w:r w:rsidRPr="00FA332A">
        <w:rPr>
          <w:rFonts w:ascii="Times New Roman" w:hAnsi="Times New Roman"/>
          <w:sz w:val="28"/>
          <w:szCs w:val="28"/>
          <w:lang w:val="vi-VN"/>
        </w:rPr>
        <w:t>ch</w:t>
      </w:r>
      <w:r w:rsidRPr="000D0FDA">
        <w:rPr>
          <w:rFonts w:ascii="Times New Roman" w:hAnsi="Times New Roman"/>
          <w:sz w:val="28"/>
          <w:szCs w:val="28"/>
          <w:lang w:val="hr-HR"/>
        </w:rPr>
        <w:t>í</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v</w:t>
      </w:r>
      <w:r w:rsidRPr="000D0FDA">
        <w:rPr>
          <w:rFonts w:ascii="Times New Roman" w:hAnsi="Times New Roman"/>
          <w:sz w:val="28"/>
          <w:szCs w:val="28"/>
          <w:lang w:val="hr-HR"/>
        </w:rPr>
        <w:t xml:space="preserve">à 01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w:t>
      </w:r>
      <w:r w:rsidRPr="00FA332A">
        <w:rPr>
          <w:rFonts w:ascii="Times New Roman" w:hAnsi="Times New Roman"/>
          <w:sz w:val="28"/>
          <w:szCs w:val="28"/>
          <w:lang w:val="vi-VN"/>
        </w:rPr>
        <w:t>sao</w:t>
      </w:r>
      <w:r w:rsidRPr="000D0FDA">
        <w:rPr>
          <w:rFonts w:ascii="Times New Roman" w:hAnsi="Times New Roman"/>
          <w:sz w:val="28"/>
          <w:szCs w:val="28"/>
          <w:lang w:val="hr-HR"/>
        </w:rPr>
        <w:t xml:space="preserve"> </w:t>
      </w:r>
      <w:r w:rsidRPr="00FA332A">
        <w:rPr>
          <w:rFonts w:ascii="Times New Roman" w:hAnsi="Times New Roman"/>
          <w:sz w:val="28"/>
          <w:szCs w:val="28"/>
          <w:lang w:val="vi-VN"/>
        </w:rPr>
        <w:t>chụp</w:t>
      </w:r>
      <w:r w:rsidRPr="000D0FDA">
        <w:rPr>
          <w:rFonts w:ascii="Times New Roman" w:hAnsi="Times New Roman"/>
          <w:sz w:val="28"/>
          <w:szCs w:val="28"/>
          <w:lang w:val="hr-HR"/>
        </w:rPr>
        <w:t>).</w:t>
      </w:r>
    </w:p>
    <w:p w:rsidR="00E877CC" w:rsidRPr="000D0FDA" w:rsidRDefault="00E877CC" w:rsidP="00186DE4">
      <w:pPr>
        <w:spacing w:before="120" w:after="120" w:line="240" w:lineRule="auto"/>
        <w:jc w:val="both"/>
        <w:rPr>
          <w:rFonts w:ascii="Times New Roman" w:hAnsi="Times New Roman"/>
          <w:color w:val="000000"/>
          <w:sz w:val="28"/>
          <w:szCs w:val="28"/>
          <w:lang w:val="vi-VN"/>
        </w:rPr>
      </w:pPr>
      <w:r w:rsidRPr="000D0FDA">
        <w:rPr>
          <w:rFonts w:ascii="Times New Roman" w:hAnsi="Times New Roman"/>
          <w:b/>
          <w:sz w:val="28"/>
          <w:szCs w:val="28"/>
          <w:lang w:val="hr-HR"/>
        </w:rPr>
        <w:t xml:space="preserve">- Thời hạn giải quyết: </w:t>
      </w:r>
      <w:r w:rsidR="00F43115">
        <w:rPr>
          <w:rFonts w:ascii="Times New Roman" w:hAnsi="Times New Roman"/>
          <w:color w:val="000000"/>
          <w:sz w:val="28"/>
          <w:szCs w:val="28"/>
          <w:lang w:val="vi-VN"/>
        </w:rPr>
        <w:t>07</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w:t>
      </w:r>
      <w:r w:rsidR="00F43115">
        <w:rPr>
          <w:rFonts w:ascii="Times New Roman" w:hAnsi="Times New Roman"/>
          <w:color w:val="000000"/>
          <w:sz w:val="28"/>
          <w:szCs w:val="28"/>
          <w:lang w:val="vi-VN"/>
        </w:rPr>
        <w:t>bảy</w:t>
      </w:r>
      <w:r w:rsidRPr="000D0FDA">
        <w:rPr>
          <w:rFonts w:ascii="Times New Roman" w:hAnsi="Times New Roman"/>
          <w:color w:val="000000"/>
          <w:sz w:val="28"/>
          <w:szCs w:val="28"/>
          <w:lang w:val="vi-VN"/>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việc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kể</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từ</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nhận</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hr-HR"/>
        </w:rPr>
        <w:t>ầy</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hr-HR"/>
        </w:rPr>
        <w:t>ủ</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hồ</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hợp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w:t>
      </w:r>
      <w:r w:rsidRPr="000D0FDA">
        <w:rPr>
          <w:rFonts w:ascii="Times New Roman" w:hAnsi="Times New Roman"/>
          <w:color w:val="000000"/>
          <w:sz w:val="28"/>
          <w:szCs w:val="28"/>
          <w:lang w:val="vi-VN"/>
        </w:rPr>
        <w:t>.</w:t>
      </w:r>
    </w:p>
    <w:p w:rsidR="00E877CC" w:rsidRPr="000D0FDA" w:rsidRDefault="00E877CC" w:rsidP="00186DE4">
      <w:pPr>
        <w:spacing w:before="120" w:after="120" w:line="240" w:lineRule="auto"/>
        <w:ind w:firstLine="720"/>
        <w:jc w:val="both"/>
        <w:rPr>
          <w:rFonts w:ascii="Times New Roman" w:hAnsi="Times New Roman"/>
          <w:sz w:val="28"/>
          <w:szCs w:val="28"/>
          <w:lang w:val="hr-HR"/>
        </w:rPr>
      </w:pPr>
      <w:r w:rsidRPr="00FA332A">
        <w:rPr>
          <w:rFonts w:ascii="Times New Roman" w:hAnsi="Times New Roman"/>
          <w:color w:val="000000"/>
          <w:sz w:val="28"/>
          <w:szCs w:val="28"/>
          <w:lang w:val="vi-VN"/>
        </w:rPr>
        <w:t>Tr</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hợp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kh</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ủ</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iều</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kiện</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ể</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é</w:t>
      </w:r>
      <w:r w:rsidRPr="00FA332A">
        <w:rPr>
          <w:rFonts w:ascii="Times New Roman" w:hAnsi="Times New Roman"/>
          <w:color w:val="000000"/>
          <w:sz w:val="28"/>
          <w:szCs w:val="28"/>
          <w:lang w:val="vi-VN"/>
        </w:rPr>
        <w:t>p</w:t>
      </w:r>
      <w:r w:rsidRPr="000D0FDA">
        <w:rPr>
          <w:rFonts w:ascii="Times New Roman" w:hAnsi="Times New Roman"/>
          <w:color w:val="000000"/>
          <w:sz w:val="28"/>
          <w:szCs w:val="28"/>
          <w:lang w:val="vi-VN"/>
        </w:rPr>
        <w:t xml:space="preserve"> phải </w:t>
      </w:r>
      <w:r w:rsidRPr="00FA332A">
        <w:rPr>
          <w:rFonts w:ascii="Times New Roman" w:hAnsi="Times New Roman"/>
          <w:color w:val="000000"/>
          <w:sz w:val="28"/>
          <w:szCs w:val="28"/>
          <w:lang w:val="vi-VN"/>
        </w:rPr>
        <w:t>trả</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lại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hồ</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s</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cho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tổ</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chức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á </w:t>
      </w:r>
      <w:r w:rsidRPr="00FA332A">
        <w:rPr>
          <w:rFonts w:ascii="Times New Roman" w:hAnsi="Times New Roman"/>
          <w:color w:val="000000"/>
          <w:sz w:val="28"/>
          <w:szCs w:val="28"/>
          <w:lang w:val="vi-VN"/>
        </w:rPr>
        <w:t>nh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vi-VN"/>
        </w:rPr>
        <w:t>th</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b</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vi-VN"/>
        </w:rPr>
        <w:t>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w:t>
      </w:r>
      <w:r w:rsidRPr="000D0FDA">
        <w:rPr>
          <w:rFonts w:ascii="Times New Roman" w:hAnsi="Times New Roman"/>
          <w:color w:val="000000"/>
          <w:sz w:val="28"/>
          <w:szCs w:val="28"/>
          <w:lang w:val="hr-HR"/>
        </w:rPr>
        <w:t xml:space="preserve">ý </w:t>
      </w:r>
      <w:r w:rsidRPr="00FA332A">
        <w:rPr>
          <w:rFonts w:ascii="Times New Roman" w:hAnsi="Times New Roman"/>
          <w:color w:val="000000"/>
          <w:sz w:val="28"/>
          <w:szCs w:val="28"/>
          <w:lang w:val="vi-VN"/>
        </w:rPr>
        <w:t>do</w:t>
      </w:r>
      <w:r w:rsidRPr="000D0FDA">
        <w:rPr>
          <w:rFonts w:ascii="Times New Roman" w:hAnsi="Times New Roman"/>
          <w:color w:val="000000"/>
          <w:sz w:val="28"/>
          <w:szCs w:val="28"/>
          <w:lang w:val="hr-HR"/>
        </w:rPr>
        <w:t>.</w:t>
      </w:r>
      <w:r w:rsidRPr="000D0FDA">
        <w:rPr>
          <w:rFonts w:ascii="Times New Roman" w:hAnsi="Times New Roman"/>
          <w:sz w:val="28"/>
          <w:szCs w:val="28"/>
          <w:lang w:val="hr-HR"/>
        </w:rPr>
        <w:t xml:space="preserve"> </w:t>
      </w:r>
    </w:p>
    <w:p w:rsidR="00E877CC" w:rsidRPr="000D0FDA" w:rsidRDefault="00E877CC" w:rsidP="00186DE4">
      <w:pPr>
        <w:spacing w:before="120" w:after="120" w:line="240" w:lineRule="auto"/>
        <w:jc w:val="both"/>
        <w:rPr>
          <w:rFonts w:ascii="Times New Roman" w:hAnsi="Times New Roman"/>
          <w:sz w:val="28"/>
          <w:szCs w:val="28"/>
          <w:lang w:val="hr-HR"/>
        </w:rPr>
      </w:pPr>
      <w:r w:rsidRPr="000D0FDA">
        <w:rPr>
          <w:rFonts w:ascii="Times New Roman" w:hAnsi="Times New Roman"/>
          <w:b/>
          <w:sz w:val="28"/>
          <w:szCs w:val="28"/>
          <w:lang w:val="hr-HR"/>
        </w:rPr>
        <w:t xml:space="preserve">- Đối tượng thực hiện thủ tục hành chính: </w:t>
      </w:r>
      <w:r w:rsidRPr="000D0FDA">
        <w:rPr>
          <w:rFonts w:ascii="Times New Roman" w:hAnsi="Times New Roman"/>
          <w:sz w:val="28"/>
          <w:szCs w:val="28"/>
          <w:lang w:val="hr-HR"/>
        </w:rPr>
        <w:t>Tổ chức, cá nhân.</w:t>
      </w:r>
    </w:p>
    <w:p w:rsidR="00E877CC" w:rsidRPr="000D0FDA" w:rsidRDefault="00E877CC" w:rsidP="00186DE4">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Cơ quan thực hiện thủ tục hành chính:  </w:t>
      </w:r>
    </w:p>
    <w:p w:rsidR="00E877CC" w:rsidRPr="000D0FDA" w:rsidRDefault="00E877CC" w:rsidP="00186DE4">
      <w:pPr>
        <w:spacing w:before="120" w:after="120" w:line="360" w:lineRule="atLeast"/>
        <w:ind w:firstLine="720"/>
        <w:jc w:val="both"/>
        <w:rPr>
          <w:rFonts w:ascii="Times New Roman" w:hAnsi="Times New Roman"/>
          <w:color w:val="000000"/>
          <w:sz w:val="28"/>
          <w:szCs w:val="28"/>
          <w:lang w:val="hr-HR"/>
        </w:rPr>
      </w:pPr>
      <w:r w:rsidRPr="00FA332A">
        <w:rPr>
          <w:rFonts w:ascii="Times New Roman" w:hAnsi="Times New Roman"/>
          <w:color w:val="000000"/>
          <w:sz w:val="28"/>
          <w:szCs w:val="28"/>
          <w:lang w:val="vi-VN"/>
        </w:rPr>
        <w:t>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ó </w:t>
      </w:r>
      <w:r w:rsidRPr="00FA332A">
        <w:rPr>
          <w:rFonts w:ascii="Times New Roman" w:hAnsi="Times New Roman"/>
          <w:color w:val="000000"/>
          <w:sz w:val="28"/>
          <w:szCs w:val="28"/>
          <w:lang w:val="vi-VN"/>
        </w:rPr>
        <w:t>thẩm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đư</w:t>
      </w:r>
      <w:r w:rsidRPr="00FA332A">
        <w:rPr>
          <w:rFonts w:ascii="Times New Roman" w:hAnsi="Times New Roman"/>
          <w:color w:val="000000"/>
          <w:sz w:val="28"/>
          <w:szCs w:val="28"/>
          <w:lang w:val="vi-VN"/>
        </w:rPr>
        <w:t>ợc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uỷ</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hiện</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Ủy ban nhân dân tỉnh Vĩnh Long.</w:t>
      </w:r>
    </w:p>
    <w:p w:rsidR="00E877CC" w:rsidRPr="000D0FDA" w:rsidRDefault="00E877CC" w:rsidP="00186DE4">
      <w:pPr>
        <w:spacing w:before="120" w:after="120" w:line="240" w:lineRule="auto"/>
        <w:ind w:firstLine="709"/>
        <w:jc w:val="both"/>
        <w:rPr>
          <w:rFonts w:ascii="Times New Roman" w:hAnsi="Times New Roman"/>
          <w:b/>
          <w:sz w:val="28"/>
          <w:szCs w:val="28"/>
          <w:lang w:val="vi-VN"/>
        </w:rPr>
      </w:pPr>
      <w:r w:rsidRPr="000D0FDA">
        <w:rPr>
          <w:rFonts w:ascii="Times New Roman" w:hAnsi="Times New Roman"/>
          <w:color w:val="000000"/>
          <w:sz w:val="28"/>
          <w:szCs w:val="28"/>
          <w:lang w:val="vi-VN"/>
        </w:rPr>
        <w:t>b</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tiếp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hiện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TTHC</w:t>
      </w:r>
      <w:r w:rsidRPr="000D0FDA">
        <w:rPr>
          <w:rFonts w:ascii="Times New Roman" w:hAnsi="Times New Roman"/>
          <w:color w:val="000000"/>
          <w:sz w:val="28"/>
          <w:szCs w:val="28"/>
          <w:lang w:val="hr-HR"/>
        </w:rPr>
        <w:t xml:space="preserve">: </w:t>
      </w:r>
      <w:r>
        <w:rPr>
          <w:rFonts w:ascii="Times New Roman" w:hAnsi="Times New Roman"/>
          <w:color w:val="000000"/>
          <w:sz w:val="28"/>
          <w:szCs w:val="28"/>
          <w:lang w:val="vi-VN"/>
        </w:rPr>
        <w:t>Chi cục Thủy lợi tỉnh</w:t>
      </w:r>
      <w:r w:rsidRPr="000D0FDA">
        <w:rPr>
          <w:rFonts w:ascii="Times New Roman" w:hAnsi="Times New Roman"/>
          <w:color w:val="000000"/>
          <w:sz w:val="28"/>
          <w:szCs w:val="28"/>
          <w:lang w:val="vi-VN"/>
        </w:rPr>
        <w:t xml:space="preserve"> Vĩnh Long.</w:t>
      </w:r>
    </w:p>
    <w:p w:rsidR="00186DE4" w:rsidRDefault="00E877CC" w:rsidP="00186DE4">
      <w:pPr>
        <w:spacing w:before="120" w:after="120" w:line="360" w:lineRule="atLeast"/>
        <w:jc w:val="both"/>
        <w:rPr>
          <w:rFonts w:ascii="Times New Roman" w:hAnsi="Times New Roman"/>
          <w:b/>
          <w:sz w:val="28"/>
          <w:szCs w:val="28"/>
          <w:lang w:val="hr-HR"/>
        </w:rPr>
      </w:pPr>
      <w:r w:rsidRPr="000D0FDA">
        <w:rPr>
          <w:rFonts w:ascii="Times New Roman" w:hAnsi="Times New Roman"/>
          <w:b/>
          <w:sz w:val="28"/>
          <w:szCs w:val="28"/>
          <w:lang w:val="hr-HR"/>
        </w:rPr>
        <w:t xml:space="preserve">- Kết quả thực hiện thủ tục hành chính: </w:t>
      </w:r>
    </w:p>
    <w:p w:rsidR="00E877CC" w:rsidRPr="000D0FDA" w:rsidRDefault="00E877CC" w:rsidP="00186DE4">
      <w:pPr>
        <w:spacing w:before="120" w:after="120" w:line="360" w:lineRule="atLeast"/>
        <w:jc w:val="center"/>
        <w:rPr>
          <w:rFonts w:ascii="Times New Roman" w:hAnsi="Times New Roman"/>
          <w:sz w:val="28"/>
          <w:szCs w:val="28"/>
          <w:lang w:val="hr-HR"/>
        </w:rPr>
      </w:pP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Pr>
          <w:rFonts w:ascii="Times New Roman" w:hAnsi="Times New Roman"/>
          <w:sz w:val="28"/>
          <w:szCs w:val="28"/>
          <w:lang w:val="vi-VN"/>
        </w:rPr>
        <w:t>,</w:t>
      </w:r>
      <w:r w:rsidRPr="000D0FDA">
        <w:rPr>
          <w:rFonts w:ascii="Times New Roman" w:hAnsi="Times New Roman"/>
          <w:sz w:val="28"/>
          <w:szCs w:val="28"/>
          <w:lang w:val="hr-HR"/>
        </w:rPr>
        <w:t xml:space="preserve"> </w:t>
      </w:r>
      <w:r>
        <w:rPr>
          <w:rFonts w:ascii="Times New Roman" w:hAnsi="Times New Roman"/>
          <w:sz w:val="28"/>
          <w:szCs w:val="28"/>
          <w:lang w:val="vi-VN"/>
        </w:rPr>
        <w:t>t</w:t>
      </w:r>
      <w:r w:rsidRPr="00FA332A">
        <w:rPr>
          <w:rFonts w:ascii="Times New Roman" w:hAnsi="Times New Roman"/>
          <w:sz w:val="28"/>
          <w:szCs w:val="28"/>
          <w:lang w:val="vi-VN"/>
        </w:rPr>
        <w:t>hời</w:t>
      </w:r>
      <w:r w:rsidRPr="000D0FDA">
        <w:rPr>
          <w:rFonts w:ascii="Times New Roman" w:hAnsi="Times New Roman"/>
          <w:sz w:val="28"/>
          <w:szCs w:val="28"/>
          <w:lang w:val="hr-HR"/>
        </w:rPr>
        <w:t xml:space="preserve"> </w:t>
      </w:r>
      <w:r w:rsidRPr="00FA332A">
        <w:rPr>
          <w:rFonts w:ascii="Times New Roman" w:hAnsi="Times New Roman"/>
          <w:sz w:val="28"/>
          <w:szCs w:val="28"/>
          <w:lang w:val="vi-VN"/>
        </w:rPr>
        <w:t>hạn</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Pr="000D0FDA">
        <w:rPr>
          <w:rFonts w:ascii="Times New Roman" w:hAnsi="Times New Roman"/>
          <w:sz w:val="28"/>
          <w:szCs w:val="28"/>
          <w:lang w:val="hr-HR"/>
        </w:rPr>
        <w:t xml:space="preserve"> </w:t>
      </w:r>
      <w:r w:rsidRPr="00FA332A">
        <w:rPr>
          <w:rFonts w:ascii="Times New Roman" w:hAnsi="Times New Roman"/>
          <w:sz w:val="28"/>
          <w:szCs w:val="28"/>
          <w:lang w:val="vi-VN"/>
        </w:rPr>
        <w:t>phụ</w:t>
      </w:r>
      <w:r w:rsidRPr="000D0FDA">
        <w:rPr>
          <w:rFonts w:ascii="Times New Roman" w:hAnsi="Times New Roman"/>
          <w:sz w:val="28"/>
          <w:szCs w:val="28"/>
          <w:lang w:val="hr-HR"/>
        </w:rPr>
        <w:t xml:space="preserve"> </w:t>
      </w:r>
      <w:r w:rsidRPr="00FA332A">
        <w:rPr>
          <w:rFonts w:ascii="Times New Roman" w:hAnsi="Times New Roman"/>
          <w:sz w:val="28"/>
          <w:szCs w:val="28"/>
          <w:lang w:val="vi-VN"/>
        </w:rPr>
        <w:t>thuộc</w:t>
      </w:r>
      <w:r w:rsidRPr="000D0FDA">
        <w:rPr>
          <w:rFonts w:ascii="Times New Roman" w:hAnsi="Times New Roman"/>
          <w:sz w:val="28"/>
          <w:szCs w:val="28"/>
          <w:lang w:val="hr-HR"/>
        </w:rPr>
        <w:t xml:space="preserve"> </w:t>
      </w:r>
      <w:r w:rsidRPr="00FA332A">
        <w:rPr>
          <w:rFonts w:ascii="Times New Roman" w:hAnsi="Times New Roman"/>
          <w:sz w:val="28"/>
          <w:szCs w:val="28"/>
          <w:lang w:val="vi-VN"/>
        </w:rPr>
        <w:t>v</w:t>
      </w:r>
      <w:r w:rsidRPr="000D0FDA">
        <w:rPr>
          <w:rFonts w:ascii="Times New Roman" w:hAnsi="Times New Roman"/>
          <w:sz w:val="28"/>
          <w:szCs w:val="28"/>
          <w:lang w:val="hr-HR"/>
        </w:rPr>
        <w:t>à</w:t>
      </w:r>
      <w:r w:rsidRPr="00FA332A">
        <w:rPr>
          <w:rFonts w:ascii="Times New Roman" w:hAnsi="Times New Roman"/>
          <w:sz w:val="28"/>
          <w:szCs w:val="28"/>
          <w:lang w:val="vi-VN"/>
        </w:rPr>
        <w:t>o</w:t>
      </w:r>
      <w:r w:rsidRPr="000D0FDA">
        <w:rPr>
          <w:rFonts w:ascii="Times New Roman" w:hAnsi="Times New Roman"/>
          <w:sz w:val="28"/>
          <w:szCs w:val="28"/>
          <w:lang w:val="hr-HR"/>
        </w:rPr>
        <w:t xml:space="preserve"> </w:t>
      </w:r>
      <w:r w:rsidRPr="00FA332A">
        <w:rPr>
          <w:rFonts w:ascii="Times New Roman" w:hAnsi="Times New Roman"/>
          <w:sz w:val="28"/>
          <w:szCs w:val="28"/>
          <w:lang w:val="vi-VN"/>
        </w:rPr>
        <w:t>t</w:t>
      </w:r>
      <w:r w:rsidRPr="000D0FDA">
        <w:rPr>
          <w:rFonts w:ascii="Times New Roman" w:hAnsi="Times New Roman"/>
          <w:sz w:val="28"/>
          <w:szCs w:val="28"/>
          <w:lang w:val="hr-HR"/>
        </w:rPr>
        <w:t>í</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chất</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từng</w:t>
      </w:r>
      <w:r w:rsidRPr="000D0FDA">
        <w:rPr>
          <w:rFonts w:ascii="Times New Roman" w:hAnsi="Times New Roman"/>
          <w:sz w:val="28"/>
          <w:szCs w:val="28"/>
          <w:lang w:val="hr-HR"/>
        </w:rPr>
        <w:t xml:space="preserve"> </w:t>
      </w:r>
      <w:r w:rsidRPr="00FA332A">
        <w:rPr>
          <w:rFonts w:ascii="Times New Roman" w:hAnsi="Times New Roman"/>
          <w:sz w:val="28"/>
          <w:szCs w:val="28"/>
          <w:lang w:val="vi-VN"/>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ộng</w:t>
      </w:r>
      <w:r w:rsidRPr="000D0FDA">
        <w:rPr>
          <w:rFonts w:ascii="Times New Roman" w:hAnsi="Times New Roman"/>
          <w:sz w:val="28"/>
          <w:szCs w:val="28"/>
          <w:lang w:val="hr-HR"/>
        </w:rPr>
        <w:t>.</w:t>
      </w:r>
    </w:p>
    <w:p w:rsidR="00E877CC" w:rsidRPr="000D0FDA" w:rsidRDefault="00E877CC" w:rsidP="00186DE4">
      <w:pPr>
        <w:pStyle w:val="NormalWeb"/>
        <w:spacing w:before="120" w:after="120"/>
        <w:jc w:val="both"/>
        <w:rPr>
          <w:sz w:val="28"/>
          <w:szCs w:val="28"/>
          <w:lang w:val="hr-HR"/>
        </w:rPr>
      </w:pPr>
      <w:r w:rsidRPr="000D0FDA">
        <w:rPr>
          <w:b/>
          <w:sz w:val="28"/>
          <w:szCs w:val="28"/>
          <w:lang w:val="hr-HR"/>
        </w:rPr>
        <w:t>- Phí, Lệ phí:</w:t>
      </w:r>
      <w:r w:rsidRPr="000D0FDA">
        <w:rPr>
          <w:b/>
          <w:sz w:val="28"/>
          <w:szCs w:val="28"/>
          <w:lang w:val="vi-VN"/>
        </w:rPr>
        <w:t xml:space="preserve"> </w:t>
      </w:r>
      <w:r w:rsidRPr="000D0FDA">
        <w:rPr>
          <w:sz w:val="28"/>
          <w:szCs w:val="28"/>
          <w:lang w:val="vi-VN"/>
        </w:rPr>
        <w:t>Không.</w:t>
      </w:r>
      <w:r w:rsidRPr="000D0FDA">
        <w:rPr>
          <w:i/>
          <w:sz w:val="28"/>
          <w:szCs w:val="28"/>
          <w:lang w:val="hr-HR"/>
        </w:rPr>
        <w:t xml:space="preserve"> </w:t>
      </w:r>
    </w:p>
    <w:p w:rsidR="00E877CC" w:rsidRPr="000D0FDA" w:rsidRDefault="00E877CC" w:rsidP="00186DE4">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w:t>
      </w:r>
      <w:r w:rsidRPr="000D0FDA">
        <w:rPr>
          <w:rFonts w:ascii="Times New Roman" w:hAnsi="Times New Roman"/>
          <w:b/>
          <w:sz w:val="28"/>
          <w:szCs w:val="28"/>
          <w:lang w:val="da-DK"/>
        </w:rPr>
        <w:t>T</w:t>
      </w:r>
      <w:r w:rsidRPr="000D0FDA">
        <w:rPr>
          <w:rFonts w:ascii="Times New Roman" w:hAnsi="Times New Roman"/>
          <w:b/>
          <w:sz w:val="28"/>
          <w:szCs w:val="28"/>
          <w:lang w:val="hr-HR"/>
        </w:rPr>
        <w:t>ê</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đơ</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tờ</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khai</w:t>
      </w:r>
      <w:r w:rsidRPr="000D0FDA">
        <w:rPr>
          <w:rFonts w:ascii="Times New Roman" w:hAnsi="Times New Roman"/>
          <w:b/>
          <w:sz w:val="28"/>
          <w:szCs w:val="28"/>
          <w:lang w:val="hr-HR"/>
        </w:rPr>
        <w:t xml:space="preserve">:  </w:t>
      </w:r>
    </w:p>
    <w:p w:rsidR="00E877CC" w:rsidRPr="000D0FDA" w:rsidRDefault="00E877CC" w:rsidP="00186DE4">
      <w:pPr>
        <w:spacing w:before="120" w:after="120" w:line="240" w:lineRule="auto"/>
        <w:ind w:firstLine="709"/>
        <w:jc w:val="both"/>
        <w:rPr>
          <w:rFonts w:ascii="Times New Roman" w:hAnsi="Times New Roman"/>
          <w:b/>
          <w:sz w:val="28"/>
          <w:szCs w:val="28"/>
          <w:lang w:val="vi-VN"/>
        </w:rPr>
      </w:pPr>
      <w:r w:rsidRPr="000D0FDA">
        <w:rPr>
          <w:rFonts w:ascii="Times New Roman" w:hAnsi="Times New Roman"/>
          <w:sz w:val="28"/>
          <w:szCs w:val="28"/>
          <w:lang w:val="hr-HR"/>
        </w:rPr>
        <w:t>Đơ</w:t>
      </w:r>
      <w:r w:rsidRPr="00FA332A">
        <w:rPr>
          <w:rFonts w:ascii="Times New Roman" w:hAnsi="Times New Roman"/>
          <w:sz w:val="28"/>
          <w:szCs w:val="28"/>
          <w:lang w:val="vi-VN"/>
        </w:rPr>
        <w:t>n</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ề</w:t>
      </w:r>
      <w:r w:rsidRPr="000D0FDA">
        <w:rPr>
          <w:rFonts w:ascii="Times New Roman" w:hAnsi="Times New Roman"/>
          <w:sz w:val="28"/>
          <w:szCs w:val="28"/>
          <w:lang w:val="hr-HR"/>
        </w:rPr>
        <w:t xml:space="preserve"> </w:t>
      </w:r>
      <w:r w:rsidRPr="00FA332A">
        <w:rPr>
          <w:rFonts w:ascii="Times New Roman" w:hAnsi="Times New Roman"/>
          <w:sz w:val="28"/>
          <w:szCs w:val="28"/>
          <w:lang w:val="vi-VN"/>
        </w:rPr>
        <w:t>nghị</w:t>
      </w:r>
      <w:r w:rsidRPr="000D0FDA">
        <w:rPr>
          <w:rFonts w:ascii="Times New Roman" w:hAnsi="Times New Roman"/>
          <w:sz w:val="28"/>
          <w:szCs w:val="28"/>
          <w:lang w:val="hr-HR"/>
        </w:rPr>
        <w:t xml:space="preserve"> </w:t>
      </w:r>
      <w:r w:rsidRPr="00FA332A">
        <w:rPr>
          <w:rFonts w:ascii="Times New Roman" w:hAnsi="Times New Roman"/>
          <w:sz w:val="28"/>
          <w:szCs w:val="28"/>
          <w:lang w:val="vi-VN"/>
        </w:rPr>
        <w:t>cấp</w:t>
      </w:r>
      <w:r w:rsidRPr="000D0FDA">
        <w:rPr>
          <w:rFonts w:ascii="Times New Roman" w:hAnsi="Times New Roman"/>
          <w:sz w:val="28"/>
          <w:szCs w:val="28"/>
          <w:lang w:val="hr-HR"/>
        </w:rPr>
        <w:t xml:space="preserve">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Pr="000D0FDA">
        <w:rPr>
          <w:rFonts w:ascii="Times New Roman" w:hAnsi="Times New Roman"/>
          <w:sz w:val="28"/>
          <w:szCs w:val="28"/>
          <w:lang w:val="hr-HR"/>
        </w:rPr>
        <w:t xml:space="preserve"> </w:t>
      </w:r>
      <w:r w:rsidRPr="00FA332A">
        <w:rPr>
          <w:rFonts w:ascii="Times New Roman" w:hAnsi="Times New Roman"/>
          <w:sz w:val="28"/>
          <w:szCs w:val="28"/>
          <w:lang w:val="vi-VN"/>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ộng</w:t>
      </w:r>
      <w:r w:rsidRPr="000D0FDA">
        <w:rPr>
          <w:rFonts w:ascii="Times New Roman" w:hAnsi="Times New Roman"/>
          <w:sz w:val="28"/>
          <w:szCs w:val="28"/>
          <w:lang w:val="hr-HR"/>
        </w:rPr>
        <w:t xml:space="preserve"> </w:t>
      </w:r>
      <w:r w:rsidRPr="00FA332A">
        <w:rPr>
          <w:rFonts w:ascii="Times New Roman" w:hAnsi="Times New Roman"/>
          <w:sz w:val="28"/>
          <w:szCs w:val="28"/>
          <w:lang w:val="vi-VN"/>
        </w:rPr>
        <w:t>trong</w:t>
      </w:r>
      <w:r w:rsidRPr="000D0FDA">
        <w:rPr>
          <w:rFonts w:ascii="Times New Roman" w:hAnsi="Times New Roman"/>
          <w:sz w:val="28"/>
          <w:szCs w:val="28"/>
          <w:lang w:val="hr-HR"/>
        </w:rPr>
        <w:t xml:space="preserve"> </w:t>
      </w:r>
      <w:r w:rsidRPr="00FA332A">
        <w:rPr>
          <w:rFonts w:ascii="Times New Roman" w:hAnsi="Times New Roman"/>
          <w:sz w:val="28"/>
          <w:szCs w:val="28"/>
          <w:lang w:val="vi-VN"/>
        </w:rPr>
        <w:t>phạm</w:t>
      </w:r>
      <w:r w:rsidRPr="000D0FDA">
        <w:rPr>
          <w:rFonts w:ascii="Times New Roman" w:hAnsi="Times New Roman"/>
          <w:sz w:val="28"/>
          <w:szCs w:val="28"/>
          <w:lang w:val="hr-HR"/>
        </w:rPr>
        <w:t xml:space="preserve"> </w:t>
      </w:r>
      <w:r w:rsidRPr="00FA332A">
        <w:rPr>
          <w:rFonts w:ascii="Times New Roman" w:hAnsi="Times New Roman"/>
          <w:sz w:val="28"/>
          <w:szCs w:val="28"/>
          <w:lang w:val="vi-VN"/>
        </w:rPr>
        <w:t>vi</w:t>
      </w:r>
      <w:r w:rsidRPr="000D0FDA">
        <w:rPr>
          <w:rFonts w:ascii="Times New Roman" w:hAnsi="Times New Roman"/>
          <w:sz w:val="28"/>
          <w:szCs w:val="28"/>
          <w:lang w:val="hr-HR"/>
        </w:rPr>
        <w:t xml:space="preserve"> </w:t>
      </w:r>
      <w:r w:rsidRPr="00FA332A">
        <w:rPr>
          <w:rFonts w:ascii="Times New Roman" w:hAnsi="Times New Roman"/>
          <w:sz w:val="28"/>
          <w:szCs w:val="28"/>
          <w:lang w:val="vi-VN"/>
        </w:rPr>
        <w:t>bảo</w:t>
      </w:r>
      <w:r w:rsidRPr="000D0FDA">
        <w:rPr>
          <w:rFonts w:ascii="Times New Roman" w:hAnsi="Times New Roman"/>
          <w:sz w:val="28"/>
          <w:szCs w:val="28"/>
          <w:lang w:val="hr-HR"/>
        </w:rPr>
        <w:t xml:space="preserve"> </w:t>
      </w:r>
      <w:r w:rsidRPr="00FA332A">
        <w:rPr>
          <w:rFonts w:ascii="Times New Roman" w:hAnsi="Times New Roman"/>
          <w:sz w:val="28"/>
          <w:szCs w:val="28"/>
          <w:lang w:val="vi-VN"/>
        </w:rPr>
        <w:t>vệ</w:t>
      </w:r>
      <w:r w:rsidRPr="000D0FDA">
        <w:rPr>
          <w:rFonts w:ascii="Times New Roman" w:hAnsi="Times New Roman"/>
          <w:sz w:val="28"/>
          <w:szCs w:val="28"/>
          <w:lang w:val="hr-HR"/>
        </w:rPr>
        <w:t xml:space="preserve"> </w:t>
      </w:r>
      <w:r w:rsidRPr="00FA332A">
        <w:rPr>
          <w:rFonts w:ascii="Times New Roman" w:hAnsi="Times New Roman"/>
          <w:sz w:val="28"/>
          <w:szCs w:val="28"/>
          <w:lang w:val="vi-VN"/>
        </w:rPr>
        <w:t>c</w:t>
      </w:r>
      <w:r w:rsidRPr="000D0FDA">
        <w:rPr>
          <w:rFonts w:ascii="Times New Roman" w:hAnsi="Times New Roman"/>
          <w:sz w:val="28"/>
          <w:szCs w:val="28"/>
          <w:lang w:val="hr-HR"/>
        </w:rPr>
        <w:t>ô</w:t>
      </w:r>
      <w:r w:rsidRPr="00FA332A">
        <w:rPr>
          <w:rFonts w:ascii="Times New Roman" w:hAnsi="Times New Roman"/>
          <w:sz w:val="28"/>
          <w:szCs w:val="28"/>
          <w:lang w:val="vi-VN"/>
        </w:rPr>
        <w:t>ng</w:t>
      </w:r>
      <w:r w:rsidRPr="000D0FDA">
        <w:rPr>
          <w:rFonts w:ascii="Times New Roman" w:hAnsi="Times New Roman"/>
          <w:sz w:val="28"/>
          <w:szCs w:val="28"/>
          <w:lang w:val="hr-HR"/>
        </w:rPr>
        <w:t xml:space="preserve"> </w:t>
      </w:r>
      <w:r w:rsidRPr="00FA332A">
        <w:rPr>
          <w:rFonts w:ascii="Times New Roman" w:hAnsi="Times New Roman"/>
          <w:sz w:val="28"/>
          <w:szCs w:val="28"/>
          <w:lang w:val="vi-VN"/>
        </w:rPr>
        <w:t>tr</w:t>
      </w:r>
      <w:r w:rsidRPr="000D0FDA">
        <w:rPr>
          <w:rFonts w:ascii="Times New Roman" w:hAnsi="Times New Roman"/>
          <w:sz w:val="28"/>
          <w:szCs w:val="28"/>
          <w:lang w:val="hr-HR"/>
        </w:rPr>
        <w:t>ì</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thủy</w:t>
      </w:r>
      <w:r w:rsidRPr="000D0FDA">
        <w:rPr>
          <w:rFonts w:ascii="Times New Roman" w:hAnsi="Times New Roman"/>
          <w:sz w:val="28"/>
          <w:szCs w:val="28"/>
          <w:lang w:val="hr-HR"/>
        </w:rPr>
        <w:t xml:space="preserve"> </w:t>
      </w:r>
      <w:r w:rsidRPr="00FA332A">
        <w:rPr>
          <w:rFonts w:ascii="Times New Roman" w:hAnsi="Times New Roman"/>
          <w:sz w:val="28"/>
          <w:szCs w:val="28"/>
          <w:lang w:val="vi-VN"/>
        </w:rPr>
        <w:t>lợi</w:t>
      </w:r>
      <w:r w:rsidRPr="000D0FDA">
        <w:rPr>
          <w:rFonts w:ascii="Times New Roman" w:hAnsi="Times New Roman"/>
          <w:sz w:val="28"/>
          <w:szCs w:val="28"/>
          <w:lang w:val="hr-HR"/>
        </w:rPr>
        <w:t xml:space="preserve"> </w:t>
      </w:r>
      <w:r w:rsidRPr="00FA332A">
        <w:rPr>
          <w:rFonts w:ascii="Times New Roman" w:hAnsi="Times New Roman"/>
          <w:sz w:val="28"/>
          <w:szCs w:val="28"/>
          <w:lang w:val="vi-VN"/>
        </w:rPr>
        <w:t>theo</w:t>
      </w:r>
      <w:r w:rsidRPr="000D0FDA">
        <w:rPr>
          <w:rFonts w:ascii="Times New Roman" w:hAnsi="Times New Roman"/>
          <w:sz w:val="28"/>
          <w:szCs w:val="28"/>
          <w:lang w:val="hr-HR"/>
        </w:rPr>
        <w:t xml:space="preserve"> </w:t>
      </w:r>
      <w:r w:rsidRPr="00FA332A">
        <w:rPr>
          <w:rFonts w:ascii="Times New Roman" w:hAnsi="Times New Roman"/>
          <w:sz w:val="28"/>
          <w:szCs w:val="28"/>
          <w:lang w:val="vi-VN"/>
        </w:rPr>
        <w:t>mẫu</w:t>
      </w:r>
      <w:r w:rsidRPr="000D0FDA">
        <w:rPr>
          <w:rFonts w:ascii="Times New Roman" w:hAnsi="Times New Roman"/>
          <w:sz w:val="28"/>
          <w:szCs w:val="28"/>
          <w:lang w:val="hr-HR"/>
        </w:rPr>
        <w:t xml:space="preserve"> </w:t>
      </w:r>
      <w:r w:rsidRPr="00FA332A">
        <w:rPr>
          <w:rFonts w:ascii="Times New Roman" w:hAnsi="Times New Roman"/>
          <w:i/>
          <w:sz w:val="28"/>
          <w:szCs w:val="28"/>
          <w:lang w:val="vi-VN"/>
        </w:rPr>
        <w:t>Phụ</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lục</w:t>
      </w:r>
      <w:r w:rsidRPr="000D0FDA">
        <w:rPr>
          <w:rFonts w:ascii="Times New Roman" w:hAnsi="Times New Roman"/>
          <w:i/>
          <w:sz w:val="28"/>
          <w:szCs w:val="28"/>
          <w:lang w:val="hr-HR"/>
        </w:rPr>
        <w:t xml:space="preserve"> 1 </w:t>
      </w:r>
      <w:r w:rsidRPr="00FA332A">
        <w:rPr>
          <w:rFonts w:ascii="Times New Roman" w:hAnsi="Times New Roman"/>
          <w:i/>
          <w:sz w:val="28"/>
          <w:szCs w:val="28"/>
          <w:lang w:val="vi-VN"/>
        </w:rPr>
        <w:t>ban</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h</w:t>
      </w:r>
      <w:r w:rsidRPr="000D0FDA">
        <w:rPr>
          <w:rFonts w:ascii="Times New Roman" w:hAnsi="Times New Roman"/>
          <w:i/>
          <w:sz w:val="28"/>
          <w:szCs w:val="28"/>
          <w:lang w:val="hr-HR"/>
        </w:rPr>
        <w:t>à</w:t>
      </w:r>
      <w:r w:rsidRPr="00FA332A">
        <w:rPr>
          <w:rFonts w:ascii="Times New Roman" w:hAnsi="Times New Roman"/>
          <w:i/>
          <w:sz w:val="28"/>
          <w:szCs w:val="28"/>
          <w:lang w:val="vi-VN"/>
        </w:rPr>
        <w:t>nh</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k</w:t>
      </w:r>
      <w:r w:rsidRPr="000D0FDA">
        <w:rPr>
          <w:rFonts w:ascii="Times New Roman" w:hAnsi="Times New Roman"/>
          <w:i/>
          <w:sz w:val="28"/>
          <w:szCs w:val="28"/>
          <w:lang w:val="hr-HR"/>
        </w:rPr>
        <w:t>è</w:t>
      </w:r>
      <w:r w:rsidRPr="00FA332A">
        <w:rPr>
          <w:rFonts w:ascii="Times New Roman" w:hAnsi="Times New Roman"/>
          <w:i/>
          <w:sz w:val="28"/>
          <w:szCs w:val="28"/>
          <w:lang w:val="vi-VN"/>
        </w:rPr>
        <w:t>m</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theo</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Th</w:t>
      </w:r>
      <w:r w:rsidRPr="000D0FDA">
        <w:rPr>
          <w:rFonts w:ascii="Times New Roman" w:hAnsi="Times New Roman"/>
          <w:i/>
          <w:sz w:val="28"/>
          <w:szCs w:val="28"/>
          <w:lang w:val="hr-HR"/>
        </w:rPr>
        <w:t>ô</w:t>
      </w:r>
      <w:r w:rsidRPr="00FA332A">
        <w:rPr>
          <w:rFonts w:ascii="Times New Roman" w:hAnsi="Times New Roman"/>
          <w:i/>
          <w:sz w:val="28"/>
          <w:szCs w:val="28"/>
          <w:lang w:val="vi-VN"/>
        </w:rPr>
        <w:t>ng</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w:t>
      </w:r>
      <w:r w:rsidRPr="000D0FDA">
        <w:rPr>
          <w:rFonts w:ascii="Times New Roman" w:hAnsi="Times New Roman"/>
          <w:i/>
          <w:sz w:val="28"/>
          <w:szCs w:val="28"/>
          <w:lang w:val="hr-HR"/>
        </w:rPr>
        <w:t xml:space="preserve">ư </w:t>
      </w:r>
      <w:r w:rsidRPr="00FA332A">
        <w:rPr>
          <w:rFonts w:ascii="Times New Roman" w:hAnsi="Times New Roman"/>
          <w:i/>
          <w:sz w:val="28"/>
          <w:szCs w:val="28"/>
          <w:lang w:val="vi-VN"/>
        </w:rPr>
        <w:t>số</w:t>
      </w:r>
      <w:r w:rsidRPr="000D0FDA">
        <w:rPr>
          <w:rFonts w:ascii="Times New Roman" w:hAnsi="Times New Roman"/>
          <w:i/>
          <w:sz w:val="28"/>
          <w:szCs w:val="28"/>
          <w:lang w:val="hr-HR"/>
        </w:rPr>
        <w:t xml:space="preserve"> 21/2011/</w:t>
      </w:r>
      <w:r w:rsidRPr="00FA332A">
        <w:rPr>
          <w:rFonts w:ascii="Times New Roman" w:hAnsi="Times New Roman"/>
          <w:i/>
          <w:sz w:val="28"/>
          <w:szCs w:val="28"/>
          <w:lang w:val="vi-VN"/>
        </w:rPr>
        <w:t>TT</w:t>
      </w:r>
      <w:r w:rsidRPr="000D0FDA">
        <w:rPr>
          <w:rFonts w:ascii="Times New Roman" w:hAnsi="Times New Roman"/>
          <w:i/>
          <w:sz w:val="28"/>
          <w:szCs w:val="28"/>
          <w:lang w:val="hr-HR"/>
        </w:rPr>
        <w:t>-</w:t>
      </w:r>
      <w:r w:rsidRPr="00FA332A">
        <w:rPr>
          <w:rFonts w:ascii="Times New Roman" w:hAnsi="Times New Roman"/>
          <w:i/>
          <w:sz w:val="28"/>
          <w:szCs w:val="28"/>
          <w:lang w:val="vi-VN"/>
        </w:rPr>
        <w:t>BNNPTNT</w:t>
      </w:r>
      <w:r w:rsidRPr="00FA332A">
        <w:rPr>
          <w:rFonts w:ascii="Times New Roman" w:hAnsi="Times New Roman"/>
          <w:bCs/>
          <w:color w:val="000000"/>
          <w:sz w:val="28"/>
          <w:szCs w:val="28"/>
          <w:lang w:val="vi-VN"/>
        </w:rPr>
        <w:t xml:space="preserve"> ng</w:t>
      </w:r>
      <w:r w:rsidRPr="000D0FDA">
        <w:rPr>
          <w:rFonts w:ascii="Times New Roman" w:hAnsi="Times New Roman"/>
          <w:bCs/>
          <w:color w:val="000000"/>
          <w:sz w:val="28"/>
          <w:szCs w:val="28"/>
          <w:lang w:val="hr-HR"/>
        </w:rPr>
        <w:t>à</w:t>
      </w:r>
      <w:r w:rsidRPr="00FA332A">
        <w:rPr>
          <w:rFonts w:ascii="Times New Roman" w:hAnsi="Times New Roman"/>
          <w:bCs/>
          <w:color w:val="000000"/>
          <w:sz w:val="28"/>
          <w:szCs w:val="28"/>
          <w:lang w:val="vi-VN"/>
        </w:rPr>
        <w:t>y</w:t>
      </w:r>
      <w:r w:rsidRPr="000D0FDA">
        <w:rPr>
          <w:rFonts w:ascii="Times New Roman" w:hAnsi="Times New Roman"/>
          <w:bCs/>
          <w:color w:val="000000"/>
          <w:sz w:val="28"/>
          <w:szCs w:val="28"/>
          <w:lang w:val="hr-HR"/>
        </w:rPr>
        <w:t xml:space="preserve"> 6/4/2011 </w:t>
      </w:r>
      <w:r w:rsidRPr="00FA332A">
        <w:rPr>
          <w:rFonts w:ascii="Times New Roman" w:hAnsi="Times New Roman"/>
          <w:bCs/>
          <w:color w:val="000000"/>
          <w:sz w:val="28"/>
          <w:szCs w:val="28"/>
          <w:lang w:val="vi-VN"/>
        </w:rPr>
        <w:t>của</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Bộ</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ng</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nghiệp</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v</w:t>
      </w:r>
      <w:r w:rsidRPr="000D0FDA">
        <w:rPr>
          <w:rFonts w:ascii="Times New Roman" w:hAnsi="Times New Roman"/>
          <w:bCs/>
          <w:color w:val="000000"/>
          <w:sz w:val="28"/>
          <w:szCs w:val="28"/>
          <w:lang w:val="hr-HR"/>
        </w:rPr>
        <w:t xml:space="preserve">à </w:t>
      </w:r>
      <w:r w:rsidRPr="00FA332A">
        <w:rPr>
          <w:rFonts w:ascii="Times New Roman" w:hAnsi="Times New Roman"/>
          <w:bCs/>
          <w:color w:val="000000"/>
          <w:sz w:val="28"/>
          <w:szCs w:val="28"/>
          <w:lang w:val="vi-VN"/>
        </w:rPr>
        <w:t>Ph</w:t>
      </w:r>
      <w:r w:rsidRPr="000D0FDA">
        <w:rPr>
          <w:rFonts w:ascii="Times New Roman" w:hAnsi="Times New Roman"/>
          <w:bCs/>
          <w:color w:val="000000"/>
          <w:sz w:val="28"/>
          <w:szCs w:val="28"/>
          <w:lang w:val="hr-HR"/>
        </w:rPr>
        <w:t>á</w:t>
      </w:r>
      <w:r w:rsidRPr="00FA332A">
        <w:rPr>
          <w:rFonts w:ascii="Times New Roman" w:hAnsi="Times New Roman"/>
          <w:bCs/>
          <w:color w:val="000000"/>
          <w:sz w:val="28"/>
          <w:szCs w:val="28"/>
          <w:lang w:val="vi-VN"/>
        </w:rPr>
        <w:t>t</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triển</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ng</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th</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vi-VN"/>
        </w:rPr>
        <w:t>.</w:t>
      </w:r>
    </w:p>
    <w:p w:rsidR="00E877CC" w:rsidRPr="000D0FDA" w:rsidRDefault="00E877CC" w:rsidP="00186DE4">
      <w:pPr>
        <w:spacing w:before="120" w:after="120" w:line="240" w:lineRule="auto"/>
        <w:jc w:val="both"/>
        <w:rPr>
          <w:rFonts w:ascii="Times New Roman" w:hAnsi="Times New Roman"/>
          <w:sz w:val="28"/>
          <w:szCs w:val="28"/>
          <w:lang w:val="vi-VN"/>
        </w:rPr>
      </w:pPr>
      <w:r w:rsidRPr="000D0FDA">
        <w:rPr>
          <w:rFonts w:ascii="Times New Roman" w:hAnsi="Times New Roman"/>
          <w:b/>
          <w:sz w:val="28"/>
          <w:szCs w:val="28"/>
          <w:lang w:val="hr-HR"/>
        </w:rPr>
        <w:t>- Yêu cầu, điều kiện thực hiện thủ tục hành chính:</w:t>
      </w:r>
      <w:r w:rsidRPr="000D0FDA">
        <w:rPr>
          <w:rFonts w:ascii="Times New Roman" w:hAnsi="Times New Roman"/>
          <w:sz w:val="28"/>
          <w:szCs w:val="28"/>
          <w:lang w:val="hr-HR"/>
        </w:rPr>
        <w:t xml:space="preserve"> </w:t>
      </w:r>
      <w:r w:rsidRPr="000D0FDA">
        <w:rPr>
          <w:rFonts w:ascii="Times New Roman" w:hAnsi="Times New Roman"/>
          <w:sz w:val="28"/>
          <w:szCs w:val="28"/>
          <w:lang w:val="vi-VN"/>
        </w:rPr>
        <w:t>Không.</w:t>
      </w:r>
    </w:p>
    <w:p w:rsidR="00E877CC" w:rsidRPr="000D0FDA" w:rsidRDefault="00E877CC" w:rsidP="00186DE4">
      <w:pPr>
        <w:spacing w:before="120" w:after="120" w:line="240" w:lineRule="auto"/>
        <w:jc w:val="both"/>
        <w:rPr>
          <w:rFonts w:ascii="Times New Roman" w:hAnsi="Times New Roman"/>
          <w:b/>
          <w:sz w:val="28"/>
          <w:szCs w:val="28"/>
          <w:lang w:val="hr-HR"/>
        </w:rPr>
      </w:pPr>
      <w:r w:rsidRPr="000D0FDA">
        <w:rPr>
          <w:rFonts w:ascii="Times New Roman" w:hAnsi="Times New Roman"/>
          <w:b/>
          <w:sz w:val="28"/>
          <w:szCs w:val="28"/>
          <w:lang w:val="hr-HR"/>
        </w:rPr>
        <w:t xml:space="preserve">- </w:t>
      </w:r>
      <w:r w:rsidRPr="000D0FDA">
        <w:rPr>
          <w:rFonts w:ascii="Times New Roman" w:hAnsi="Times New Roman"/>
          <w:b/>
          <w:sz w:val="28"/>
          <w:szCs w:val="28"/>
          <w:lang w:val="vi-VN"/>
        </w:rPr>
        <w:t>C</w:t>
      </w:r>
      <w:r w:rsidRPr="000D0FDA">
        <w:rPr>
          <w:rFonts w:ascii="Times New Roman" w:hAnsi="Times New Roman"/>
          <w:b/>
          <w:sz w:val="28"/>
          <w:szCs w:val="28"/>
          <w:lang w:val="hr-HR"/>
        </w:rPr>
        <w:t>ă</w:t>
      </w:r>
      <w:r w:rsidRPr="000D0FDA">
        <w:rPr>
          <w:rFonts w:ascii="Times New Roman" w:hAnsi="Times New Roman"/>
          <w:b/>
          <w:sz w:val="28"/>
          <w:szCs w:val="28"/>
          <w:lang w:val="vi-VN"/>
        </w:rPr>
        <w:t>n</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cứ</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ph</w:t>
      </w:r>
      <w:r w:rsidRPr="000D0FDA">
        <w:rPr>
          <w:rFonts w:ascii="Times New Roman" w:hAnsi="Times New Roman"/>
          <w:b/>
          <w:sz w:val="28"/>
          <w:szCs w:val="28"/>
          <w:lang w:val="hr-HR"/>
        </w:rPr>
        <w:t>á</w:t>
      </w:r>
      <w:r w:rsidRPr="000D0FDA">
        <w:rPr>
          <w:rFonts w:ascii="Times New Roman" w:hAnsi="Times New Roman"/>
          <w:b/>
          <w:sz w:val="28"/>
          <w:szCs w:val="28"/>
          <w:lang w:val="vi-VN"/>
        </w:rPr>
        <w:t>p</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l</w:t>
      </w:r>
      <w:r w:rsidRPr="000D0FDA">
        <w:rPr>
          <w:rFonts w:ascii="Times New Roman" w:hAnsi="Times New Roman"/>
          <w:b/>
          <w:sz w:val="28"/>
          <w:szCs w:val="28"/>
          <w:lang w:val="hr-HR"/>
        </w:rPr>
        <w:t xml:space="preserve">ý </w:t>
      </w:r>
      <w:r w:rsidRPr="000D0FDA">
        <w:rPr>
          <w:rFonts w:ascii="Times New Roman" w:hAnsi="Times New Roman"/>
          <w:b/>
          <w:sz w:val="28"/>
          <w:szCs w:val="28"/>
          <w:lang w:val="vi-VN"/>
        </w:rPr>
        <w:t>của</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thủ</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tục</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h</w:t>
      </w:r>
      <w:r w:rsidRPr="000D0FDA">
        <w:rPr>
          <w:rFonts w:ascii="Times New Roman" w:hAnsi="Times New Roman"/>
          <w:b/>
          <w:sz w:val="28"/>
          <w:szCs w:val="28"/>
          <w:lang w:val="hr-HR"/>
        </w:rPr>
        <w:t>à</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ch</w:t>
      </w:r>
      <w:r w:rsidRPr="000D0FDA">
        <w:rPr>
          <w:rFonts w:ascii="Times New Roman" w:hAnsi="Times New Roman"/>
          <w:b/>
          <w:sz w:val="28"/>
          <w:szCs w:val="28"/>
          <w:lang w:val="hr-HR"/>
        </w:rPr>
        <w:t>í</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p>
    <w:p w:rsidR="00E877CC" w:rsidRPr="000D0FDA" w:rsidRDefault="00E877CC" w:rsidP="00186DE4">
      <w:pPr>
        <w:spacing w:before="120" w:after="120" w:line="240" w:lineRule="auto"/>
        <w:ind w:firstLine="709"/>
        <w:jc w:val="both"/>
        <w:rPr>
          <w:rFonts w:ascii="Times New Roman" w:eastAsia="Batang" w:hAnsi="Times New Roman"/>
          <w:sz w:val="28"/>
          <w:szCs w:val="28"/>
          <w:lang w:val="vi-VN"/>
        </w:rPr>
      </w:pPr>
      <w:r w:rsidRPr="000D0FDA">
        <w:rPr>
          <w:rFonts w:ascii="Times New Roman" w:eastAsia="Batang" w:hAnsi="Times New Roman"/>
          <w:sz w:val="28"/>
          <w:szCs w:val="28"/>
          <w:lang w:val="vi-VN"/>
        </w:rPr>
        <w:t xml:space="preserve">+ </w:t>
      </w:r>
      <w:r w:rsidRPr="00FA332A">
        <w:rPr>
          <w:rFonts w:ascii="Times New Roman" w:hAnsi="Times New Roman"/>
          <w:color w:val="000000"/>
          <w:sz w:val="28"/>
          <w:szCs w:val="28"/>
          <w:lang w:val="hr-HR"/>
        </w:rPr>
        <w:t>Ph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Khai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hr-HR"/>
        </w:rPr>
        <w:t>Bảo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vệ</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w:t>
      </w:r>
      <w:r w:rsidRPr="000D0FDA">
        <w:rPr>
          <w:rFonts w:ascii="Times New Roman" w:hAnsi="Times New Roman"/>
          <w:color w:val="000000"/>
          <w:sz w:val="28"/>
          <w:szCs w:val="28"/>
          <w:lang w:val="hr-HR"/>
        </w:rPr>
        <w:t>ì</w:t>
      </w:r>
      <w:r w:rsidRPr="00FA332A">
        <w:rPr>
          <w:rFonts w:ascii="Times New Roman" w:hAnsi="Times New Roman"/>
          <w:color w:val="000000"/>
          <w:sz w:val="28"/>
          <w:szCs w:val="28"/>
          <w:lang w:val="hr-HR"/>
        </w:rPr>
        <w:t>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lợi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số</w:t>
      </w:r>
      <w:r w:rsidRPr="000D0FDA">
        <w:rPr>
          <w:rFonts w:ascii="Times New Roman" w:hAnsi="Times New Roman"/>
          <w:color w:val="000000"/>
          <w:sz w:val="28"/>
          <w:szCs w:val="28"/>
          <w:lang w:val="hr-HR"/>
        </w:rPr>
        <w:t xml:space="preserve"> 32/2001/</w:t>
      </w:r>
      <w:r w:rsidRPr="00FA332A">
        <w:rPr>
          <w:rFonts w:ascii="Times New Roman" w:hAnsi="Times New Roman"/>
          <w:color w:val="000000"/>
          <w:sz w:val="28"/>
          <w:szCs w:val="28"/>
          <w:lang w:val="hr-HR"/>
        </w:rPr>
        <w:t>PLUBTVQH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04/4/2001 </w:t>
      </w:r>
      <w:r w:rsidRPr="00FA332A">
        <w:rPr>
          <w:rFonts w:ascii="Times New Roman" w:hAnsi="Times New Roman"/>
          <w:color w:val="000000"/>
          <w:sz w:val="28"/>
          <w:szCs w:val="28"/>
          <w:lang w:val="hr-HR"/>
        </w:rPr>
        <w:t>của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ban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hr-HR"/>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vụ</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Quốc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hộ</w:t>
      </w:r>
      <w:r w:rsidRPr="000D0FDA">
        <w:rPr>
          <w:rFonts w:ascii="Times New Roman" w:hAnsi="Times New Roman"/>
          <w:color w:val="000000"/>
          <w:sz w:val="28"/>
          <w:szCs w:val="28"/>
          <w:lang w:val="vi-VN"/>
        </w:rPr>
        <w:t>i;</w:t>
      </w:r>
    </w:p>
    <w:p w:rsidR="00E877CC" w:rsidRPr="000D0FDA" w:rsidRDefault="00E877CC" w:rsidP="00186DE4">
      <w:pPr>
        <w:spacing w:before="120"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t xml:space="preserve">+ Quyết định số 55/2004/QĐ-BNN, ngày 01/11/2004 của Bộ Nông nghiệp và Phát triển nông thôn ban hành quy định việc cấp giấy phép cho các hoạt động trong phạm vi bảo vệ công trình thủy lợi; </w:t>
      </w:r>
    </w:p>
    <w:p w:rsidR="00F43115" w:rsidRDefault="00E877CC" w:rsidP="00651762">
      <w:pPr>
        <w:spacing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lastRenderedPageBreak/>
        <w:t>+ Thông tư số 21/2011/TT-BNNPTNT, ngày 06/4/2011 của Bộ Nông nghiệp và Phát triển nông thôn sửa đổi, bổ sung một số quy định về thủ tục hành chính trong lĩnh vực thủy lợi theo Nghị quyết 57/NQ-CP, ngày 15/12/2010.</w:t>
      </w:r>
    </w:p>
    <w:p w:rsidR="00F43115" w:rsidRPr="000D0FDA" w:rsidRDefault="00F43115" w:rsidP="00F43115">
      <w:pPr>
        <w:keepNext/>
        <w:spacing w:before="40" w:after="40" w:line="360" w:lineRule="atLeast"/>
        <w:jc w:val="center"/>
        <w:rPr>
          <w:rFonts w:ascii="Times New Roman" w:hAnsi="Times New Roman"/>
          <w:b/>
          <w:snapToGrid w:val="0"/>
          <w:sz w:val="26"/>
          <w:szCs w:val="26"/>
          <w:lang w:val="hr-HR"/>
        </w:rPr>
      </w:pPr>
      <w:r>
        <w:rPr>
          <w:rFonts w:ascii="Times New Roman" w:eastAsia="Batang" w:hAnsi="Times New Roman"/>
          <w:sz w:val="28"/>
          <w:szCs w:val="28"/>
          <w:lang w:val="da-DK"/>
        </w:rPr>
        <w:br w:type="page"/>
      </w:r>
      <w:r w:rsidRPr="00FA332A">
        <w:rPr>
          <w:rFonts w:ascii="Times New Roman" w:hAnsi="Times New Roman"/>
          <w:b/>
          <w:snapToGrid w:val="0"/>
          <w:sz w:val="26"/>
          <w:szCs w:val="26"/>
          <w:lang w:val="da-DK"/>
        </w:rPr>
        <w:lastRenderedPageBreak/>
        <w:t>Phụ</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lục</w:t>
      </w:r>
      <w:r w:rsidRPr="000D0FDA">
        <w:rPr>
          <w:rFonts w:ascii="Times New Roman" w:hAnsi="Times New Roman"/>
          <w:b/>
          <w:snapToGrid w:val="0"/>
          <w:sz w:val="26"/>
          <w:szCs w:val="26"/>
          <w:lang w:val="hr-HR"/>
        </w:rPr>
        <w:t xml:space="preserve"> 1: </w:t>
      </w:r>
      <w:r w:rsidRPr="00FA332A">
        <w:rPr>
          <w:rFonts w:ascii="Times New Roman" w:hAnsi="Times New Roman"/>
          <w:b/>
          <w:snapToGrid w:val="0"/>
          <w:sz w:val="26"/>
          <w:szCs w:val="26"/>
          <w:lang w:val="da-DK"/>
        </w:rPr>
        <w:t>Mẫu</w:t>
      </w:r>
      <w:r w:rsidRPr="000D0FDA">
        <w:rPr>
          <w:rFonts w:ascii="Times New Roman" w:hAnsi="Times New Roman"/>
          <w:b/>
          <w:snapToGrid w:val="0"/>
          <w:sz w:val="26"/>
          <w:szCs w:val="26"/>
          <w:lang w:val="hr-HR"/>
        </w:rPr>
        <w:t xml:space="preserve"> đơ</w:t>
      </w:r>
      <w:r w:rsidRPr="00FA332A">
        <w:rPr>
          <w:rFonts w:ascii="Times New Roman" w:hAnsi="Times New Roman"/>
          <w:b/>
          <w:snapToGrid w:val="0"/>
          <w:sz w:val="26"/>
          <w:szCs w:val="26"/>
          <w:lang w:val="da-DK"/>
        </w:rPr>
        <w:t>n</w:t>
      </w:r>
      <w:r w:rsidRPr="000D0FDA">
        <w:rPr>
          <w:rFonts w:ascii="Times New Roman" w:hAnsi="Times New Roman"/>
          <w:b/>
          <w:snapToGrid w:val="0"/>
          <w:sz w:val="26"/>
          <w:szCs w:val="26"/>
          <w:lang w:val="hr-HR"/>
        </w:rPr>
        <w:t xml:space="preserve"> đ</w:t>
      </w:r>
      <w:r w:rsidRPr="00FA332A">
        <w:rPr>
          <w:rFonts w:ascii="Times New Roman" w:hAnsi="Times New Roman"/>
          <w:b/>
          <w:snapToGrid w:val="0"/>
          <w:sz w:val="26"/>
          <w:szCs w:val="26"/>
          <w:lang w:val="da-DK"/>
        </w:rPr>
        <w:t>ề</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nghị</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cấp</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giấy</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ph</w:t>
      </w:r>
      <w:r w:rsidRPr="000D0FDA">
        <w:rPr>
          <w:rFonts w:ascii="Times New Roman" w:hAnsi="Times New Roman"/>
          <w:b/>
          <w:snapToGrid w:val="0"/>
          <w:sz w:val="26"/>
          <w:szCs w:val="26"/>
          <w:lang w:val="hr-HR"/>
        </w:rPr>
        <w:t>é</w:t>
      </w:r>
      <w:r w:rsidRPr="00FA332A">
        <w:rPr>
          <w:rFonts w:ascii="Times New Roman" w:hAnsi="Times New Roman"/>
          <w:b/>
          <w:snapToGrid w:val="0"/>
          <w:sz w:val="26"/>
          <w:szCs w:val="26"/>
          <w:lang w:val="da-DK"/>
        </w:rPr>
        <w:t>p</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hoạt</w:t>
      </w:r>
      <w:r w:rsidRPr="000D0FDA">
        <w:rPr>
          <w:rFonts w:ascii="Times New Roman" w:hAnsi="Times New Roman"/>
          <w:b/>
          <w:snapToGrid w:val="0"/>
          <w:sz w:val="26"/>
          <w:szCs w:val="26"/>
          <w:lang w:val="hr-HR"/>
        </w:rPr>
        <w:t xml:space="preserve"> đ</w:t>
      </w:r>
      <w:r w:rsidRPr="00FA332A">
        <w:rPr>
          <w:rFonts w:ascii="Times New Roman" w:hAnsi="Times New Roman"/>
          <w:b/>
          <w:snapToGrid w:val="0"/>
          <w:sz w:val="26"/>
          <w:szCs w:val="26"/>
          <w:lang w:val="da-DK"/>
        </w:rPr>
        <w:t>ộng</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trong</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phạm</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vi</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bảo</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vệ</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c</w:t>
      </w:r>
      <w:r w:rsidRPr="000D0FDA">
        <w:rPr>
          <w:rFonts w:ascii="Times New Roman" w:hAnsi="Times New Roman"/>
          <w:b/>
          <w:snapToGrid w:val="0"/>
          <w:sz w:val="26"/>
          <w:szCs w:val="26"/>
          <w:lang w:val="hr-HR"/>
        </w:rPr>
        <w:t>ô</w:t>
      </w:r>
      <w:r w:rsidRPr="00FA332A">
        <w:rPr>
          <w:rFonts w:ascii="Times New Roman" w:hAnsi="Times New Roman"/>
          <w:b/>
          <w:snapToGrid w:val="0"/>
          <w:sz w:val="26"/>
          <w:szCs w:val="26"/>
          <w:lang w:val="da-DK"/>
        </w:rPr>
        <w:t>ng</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tr</w:t>
      </w:r>
      <w:r w:rsidRPr="000D0FDA">
        <w:rPr>
          <w:rFonts w:ascii="Times New Roman" w:hAnsi="Times New Roman"/>
          <w:b/>
          <w:snapToGrid w:val="0"/>
          <w:sz w:val="26"/>
          <w:szCs w:val="26"/>
          <w:lang w:val="hr-HR"/>
        </w:rPr>
        <w:t>ì</w:t>
      </w:r>
      <w:r w:rsidRPr="00FA332A">
        <w:rPr>
          <w:rFonts w:ascii="Times New Roman" w:hAnsi="Times New Roman"/>
          <w:b/>
          <w:snapToGrid w:val="0"/>
          <w:sz w:val="26"/>
          <w:szCs w:val="26"/>
          <w:lang w:val="da-DK"/>
        </w:rPr>
        <w:t>nh</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thuỷ</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lợi</w:t>
      </w:r>
    </w:p>
    <w:p w:rsidR="00F43115" w:rsidRPr="000D0FDA" w:rsidRDefault="00F43115" w:rsidP="00F43115">
      <w:pPr>
        <w:pStyle w:val="Char0"/>
        <w:spacing w:before="40" w:after="40" w:line="360" w:lineRule="atLeast"/>
        <w:jc w:val="center"/>
        <w:rPr>
          <w:rFonts w:ascii="Times New Roman" w:hAnsi="Times New Roman" w:cs="Times New Roman"/>
          <w:i/>
          <w:sz w:val="26"/>
          <w:szCs w:val="26"/>
          <w:lang w:val="da-DK"/>
        </w:rPr>
      </w:pPr>
      <w:r w:rsidRPr="000D0FDA">
        <w:rPr>
          <w:rFonts w:ascii="Times New Roman" w:hAnsi="Times New Roman" w:cs="Times New Roman"/>
          <w:sz w:val="26"/>
          <w:szCs w:val="26"/>
          <w:lang w:val="da-DK"/>
        </w:rPr>
        <w:t>(</w:t>
      </w:r>
      <w:r w:rsidRPr="000D0FDA">
        <w:rPr>
          <w:rFonts w:ascii="Times New Roman" w:hAnsi="Times New Roman" w:cs="Times New Roman"/>
          <w:i/>
          <w:sz w:val="26"/>
          <w:szCs w:val="26"/>
          <w:lang w:val="da-DK"/>
        </w:rPr>
        <w:t>Ban hành kèm theo Thông tư số  21 /2011/TT-BNNPTNT  ngày 06</w:t>
      </w:r>
      <w:r>
        <w:rPr>
          <w:rFonts w:ascii="Times New Roman" w:hAnsi="Times New Roman" w:cs="Times New Roman"/>
          <w:i/>
          <w:sz w:val="26"/>
          <w:szCs w:val="26"/>
          <w:lang w:val="vi-VN"/>
        </w:rPr>
        <w:t>/</w:t>
      </w:r>
      <w:r w:rsidRPr="000D0FDA">
        <w:rPr>
          <w:rFonts w:ascii="Times New Roman" w:hAnsi="Times New Roman" w:cs="Times New Roman"/>
          <w:i/>
          <w:sz w:val="26"/>
          <w:szCs w:val="26"/>
          <w:lang w:val="da-DK"/>
        </w:rPr>
        <w:t>4</w:t>
      </w:r>
      <w:r>
        <w:rPr>
          <w:rFonts w:ascii="Times New Roman" w:hAnsi="Times New Roman" w:cs="Times New Roman"/>
          <w:i/>
          <w:sz w:val="26"/>
          <w:szCs w:val="26"/>
          <w:lang w:val="vi-VN"/>
        </w:rPr>
        <w:t>/</w:t>
      </w:r>
      <w:r w:rsidRPr="000D0FDA">
        <w:rPr>
          <w:rFonts w:ascii="Times New Roman" w:hAnsi="Times New Roman" w:cs="Times New Roman"/>
          <w:i/>
          <w:sz w:val="26"/>
          <w:szCs w:val="26"/>
          <w:lang w:val="da-DK"/>
        </w:rPr>
        <w:t>2011</w:t>
      </w:r>
    </w:p>
    <w:p w:rsidR="00F43115" w:rsidRPr="000D0FDA" w:rsidRDefault="00F43115" w:rsidP="00F43115">
      <w:pPr>
        <w:pStyle w:val="Char0"/>
        <w:spacing w:before="40" w:after="40" w:line="360" w:lineRule="atLeast"/>
        <w:jc w:val="center"/>
        <w:rPr>
          <w:rFonts w:ascii="Times New Roman" w:hAnsi="Times New Roman" w:cs="Times New Roman"/>
          <w:b/>
          <w:i/>
          <w:sz w:val="26"/>
          <w:szCs w:val="26"/>
          <w:lang w:val="da-DK"/>
        </w:rPr>
      </w:pPr>
      <w:r w:rsidRPr="000D0FDA">
        <w:rPr>
          <w:rFonts w:ascii="Times New Roman" w:hAnsi="Times New Roman" w:cs="Times New Roman"/>
          <w:i/>
          <w:sz w:val="26"/>
          <w:szCs w:val="26"/>
          <w:lang w:val="da-DK"/>
        </w:rPr>
        <w:t>của Bộ trưởng Bộ Nông nghiệp và Phát triển nông thôn)</w:t>
      </w:r>
    </w:p>
    <w:p w:rsidR="00F43115" w:rsidRPr="000D0FDA" w:rsidRDefault="00F43115" w:rsidP="00F43115">
      <w:pPr>
        <w:keepNext/>
        <w:spacing w:before="40" w:after="40" w:line="360" w:lineRule="atLeast"/>
        <w:jc w:val="both"/>
        <w:rPr>
          <w:rFonts w:ascii="Times New Roman" w:hAnsi="Times New Roman"/>
          <w:b/>
          <w:snapToGrid w:val="0"/>
          <w:spacing w:val="24"/>
          <w:sz w:val="26"/>
          <w:szCs w:val="26"/>
          <w:lang w:val="da-DK"/>
        </w:rPr>
      </w:pPr>
    </w:p>
    <w:tbl>
      <w:tblPr>
        <w:tblW w:w="0" w:type="auto"/>
        <w:jc w:val="center"/>
        <w:tblInd w:w="-176" w:type="dxa"/>
        <w:tblLayout w:type="fixed"/>
        <w:tblLook w:val="0000"/>
      </w:tblPr>
      <w:tblGrid>
        <w:gridCol w:w="2694"/>
        <w:gridCol w:w="6379"/>
      </w:tblGrid>
      <w:tr w:rsidR="00F43115" w:rsidRPr="000D0FDA" w:rsidTr="00FD73AB">
        <w:tblPrEx>
          <w:tblCellMar>
            <w:top w:w="0" w:type="dxa"/>
            <w:bottom w:w="0" w:type="dxa"/>
          </w:tblCellMar>
        </w:tblPrEx>
        <w:trPr>
          <w:jc w:val="center"/>
        </w:trPr>
        <w:tc>
          <w:tcPr>
            <w:tcW w:w="2694" w:type="dxa"/>
          </w:tcPr>
          <w:p w:rsidR="00F43115" w:rsidRPr="000D0FDA" w:rsidRDefault="00F43115" w:rsidP="00FD73AB">
            <w:pPr>
              <w:pStyle w:val="Heading1"/>
              <w:spacing w:before="40" w:after="40" w:line="360" w:lineRule="atLeast"/>
              <w:jc w:val="both"/>
              <w:rPr>
                <w:rFonts w:ascii="Times New Roman" w:hAnsi="Times New Roman"/>
                <w:sz w:val="26"/>
                <w:szCs w:val="26"/>
                <w:lang w:val="pt-BR" w:eastAsia="en-US"/>
              </w:rPr>
            </w:pPr>
            <w:r w:rsidRPr="000D0FDA">
              <w:rPr>
                <w:rFonts w:ascii="Times New Roman" w:hAnsi="Times New Roman"/>
                <w:sz w:val="26"/>
                <w:szCs w:val="26"/>
                <w:lang w:val="pt-BR" w:eastAsia="en-US"/>
              </w:rPr>
              <w:t>Tên tổ chức, cá nhân</w:t>
            </w:r>
          </w:p>
        </w:tc>
        <w:tc>
          <w:tcPr>
            <w:tcW w:w="6379" w:type="dxa"/>
          </w:tcPr>
          <w:p w:rsidR="00F43115" w:rsidRPr="000D0FDA" w:rsidRDefault="00F43115" w:rsidP="00FD73AB">
            <w:pPr>
              <w:spacing w:before="40" w:after="40" w:line="360" w:lineRule="atLeast"/>
              <w:jc w:val="center"/>
              <w:rPr>
                <w:rFonts w:ascii="Times New Roman" w:hAnsi="Times New Roman"/>
                <w:b/>
                <w:snapToGrid w:val="0"/>
                <w:sz w:val="26"/>
                <w:szCs w:val="26"/>
                <w:lang w:val="pt-BR"/>
              </w:rPr>
            </w:pPr>
            <w:r w:rsidRPr="000D0FDA">
              <w:rPr>
                <w:rFonts w:ascii="Times New Roman" w:hAnsi="Times New Roman"/>
                <w:b/>
                <w:snapToGrid w:val="0"/>
                <w:sz w:val="26"/>
                <w:szCs w:val="26"/>
                <w:lang w:val="pt-BR"/>
              </w:rPr>
              <w:t>CỘNG HÒA XÃ HỘI CHỦ NGHĨA VIỆT NAM</w:t>
            </w:r>
          </w:p>
          <w:p w:rsidR="00F43115" w:rsidRPr="000D0FDA" w:rsidRDefault="00F43115" w:rsidP="00FD73AB">
            <w:pPr>
              <w:spacing w:before="40" w:after="40" w:line="360" w:lineRule="atLeast"/>
              <w:jc w:val="center"/>
              <w:rPr>
                <w:rFonts w:ascii="Times New Roman" w:hAnsi="Times New Roman"/>
                <w:snapToGrid w:val="0"/>
                <w:sz w:val="26"/>
                <w:szCs w:val="26"/>
                <w:lang w:val="pt-BR"/>
              </w:rPr>
            </w:pPr>
            <w:r w:rsidRPr="000D0FDA">
              <w:rPr>
                <w:rFonts w:ascii="Times New Roman" w:hAnsi="Times New Roman"/>
                <w:b/>
                <w:snapToGrid w:val="0"/>
                <w:sz w:val="26"/>
                <w:szCs w:val="26"/>
                <w:lang w:val="pt-BR"/>
              </w:rPr>
              <w:t>Độc lập - Tự do - Hạnh phúc</w:t>
            </w:r>
          </w:p>
        </w:tc>
      </w:tr>
    </w:tbl>
    <w:p w:rsidR="00F43115" w:rsidRPr="000D0FDA" w:rsidRDefault="00F43115" w:rsidP="00F43115">
      <w:pPr>
        <w:spacing w:before="40" w:after="40" w:line="360" w:lineRule="atLeast"/>
        <w:jc w:val="both"/>
        <w:rPr>
          <w:rFonts w:ascii="Times New Roman" w:hAnsi="Times New Roman"/>
          <w:snapToGrid w:val="0"/>
          <w:sz w:val="26"/>
          <w:szCs w:val="26"/>
          <w:lang w:val="pt-BR"/>
        </w:rPr>
      </w:pPr>
      <w:r w:rsidRPr="000D0FDA">
        <w:rPr>
          <w:rFonts w:ascii="Times New Roman" w:hAnsi="Times New Roman"/>
          <w:noProof/>
          <w:sz w:val="26"/>
          <w:szCs w:val="26"/>
        </w:rPr>
        <w:pict>
          <v:line id="_x0000_s1032" style="position:absolute;left:0;text-align:left;z-index:251658752;mso-position-horizontal-relative:text;mso-position-vertical-relative:text" from="219.45pt,.9pt" to="369.75pt,.9pt"/>
        </w:pict>
      </w:r>
    </w:p>
    <w:p w:rsidR="00F43115" w:rsidRPr="00113212" w:rsidRDefault="00F43115" w:rsidP="00F43115">
      <w:pPr>
        <w:keepNext/>
        <w:spacing w:before="40" w:after="40" w:line="360" w:lineRule="atLeast"/>
        <w:jc w:val="center"/>
        <w:rPr>
          <w:rFonts w:ascii="Times New Roman Bold" w:hAnsi="Times New Roman Bold"/>
          <w:b/>
          <w:snapToGrid w:val="0"/>
          <w:sz w:val="26"/>
          <w:szCs w:val="26"/>
          <w:lang w:val="pt-BR"/>
        </w:rPr>
      </w:pPr>
      <w:r w:rsidRPr="00113212">
        <w:rPr>
          <w:rFonts w:ascii="Times New Roman Bold" w:hAnsi="Times New Roman Bold"/>
          <w:b/>
          <w:snapToGrid w:val="0"/>
          <w:sz w:val="26"/>
          <w:szCs w:val="26"/>
          <w:lang w:val="pt-BR"/>
        </w:rPr>
        <w:t>ĐƠN ĐỀ NGHỊ</w:t>
      </w:r>
    </w:p>
    <w:p w:rsidR="00F43115" w:rsidRPr="00113212" w:rsidRDefault="00F43115" w:rsidP="00F43115">
      <w:pPr>
        <w:keepNext/>
        <w:spacing w:before="40" w:after="40" w:line="360" w:lineRule="atLeast"/>
        <w:jc w:val="center"/>
        <w:rPr>
          <w:rFonts w:ascii="Times New Roman Bold" w:hAnsi="Times New Roman Bold"/>
          <w:b/>
          <w:snapToGrid w:val="0"/>
          <w:sz w:val="26"/>
          <w:szCs w:val="26"/>
          <w:lang w:val="pt-BR"/>
        </w:rPr>
      </w:pPr>
      <w:r w:rsidRPr="00113212">
        <w:rPr>
          <w:rFonts w:ascii="Times New Roman Bold" w:hAnsi="Times New Roman Bold"/>
          <w:b/>
          <w:snapToGrid w:val="0"/>
          <w:sz w:val="26"/>
          <w:szCs w:val="26"/>
          <w:lang w:val="pt-BR"/>
        </w:rPr>
        <w:t>CẤP GIẤY PHÉP HOẠT ĐỘNG TRONG PHẠM VI</w:t>
      </w:r>
    </w:p>
    <w:p w:rsidR="00F43115" w:rsidRPr="00113212" w:rsidRDefault="00F43115" w:rsidP="00F43115">
      <w:pPr>
        <w:keepNext/>
        <w:spacing w:before="40" w:after="40" w:line="360" w:lineRule="atLeast"/>
        <w:jc w:val="center"/>
        <w:rPr>
          <w:rFonts w:ascii="Times New Roman Bold" w:hAnsi="Times New Roman Bold"/>
          <w:b/>
          <w:snapToGrid w:val="0"/>
          <w:sz w:val="26"/>
          <w:szCs w:val="26"/>
          <w:lang w:val="pt-BR"/>
        </w:rPr>
      </w:pPr>
      <w:r w:rsidRPr="00113212">
        <w:rPr>
          <w:rFonts w:ascii="Times New Roman Bold" w:hAnsi="Times New Roman Bold"/>
          <w:b/>
          <w:snapToGrid w:val="0"/>
          <w:sz w:val="26"/>
          <w:szCs w:val="26"/>
          <w:lang w:val="pt-BR"/>
        </w:rPr>
        <w:t>BẢO VỆ CÔNG TRÌNH THỦY LỢI</w:t>
      </w:r>
    </w:p>
    <w:p w:rsidR="00F43115" w:rsidRPr="000D0FDA" w:rsidRDefault="00F43115" w:rsidP="00F43115">
      <w:pPr>
        <w:spacing w:before="40" w:after="40" w:line="360" w:lineRule="atLeast"/>
        <w:jc w:val="both"/>
        <w:rPr>
          <w:rFonts w:ascii="Times New Roman" w:hAnsi="Times New Roman"/>
          <w:snapToGrid w:val="0"/>
          <w:sz w:val="26"/>
          <w:szCs w:val="26"/>
          <w:lang w:val="pt-BR"/>
        </w:rPr>
      </w:pPr>
    </w:p>
    <w:p w:rsidR="00F43115" w:rsidRPr="00E877CC" w:rsidRDefault="00F43115" w:rsidP="00F43115">
      <w:pPr>
        <w:spacing w:before="40" w:after="40" w:line="360" w:lineRule="atLeast"/>
        <w:jc w:val="center"/>
        <w:rPr>
          <w:rFonts w:ascii="Times New Roman" w:hAnsi="Times New Roman"/>
          <w:snapToGrid w:val="0"/>
          <w:sz w:val="26"/>
          <w:szCs w:val="26"/>
          <w:lang w:val="vi-VN"/>
        </w:rPr>
      </w:pPr>
      <w:r w:rsidRPr="000D0FDA">
        <w:rPr>
          <w:rFonts w:ascii="Times New Roman" w:hAnsi="Times New Roman"/>
          <w:snapToGrid w:val="0"/>
          <w:sz w:val="26"/>
          <w:szCs w:val="26"/>
          <w:lang w:val="pt-BR"/>
        </w:rPr>
        <w:t>Kính gửi</w:t>
      </w:r>
      <w:r>
        <w:rPr>
          <w:rFonts w:ascii="Times New Roman" w:hAnsi="Times New Roman"/>
          <w:snapToGrid w:val="0"/>
          <w:sz w:val="26"/>
          <w:szCs w:val="26"/>
          <w:lang w:val="vi-VN"/>
        </w:rPr>
        <w:t>:</w:t>
      </w:r>
      <w:r w:rsidRPr="000D0FDA">
        <w:rPr>
          <w:rFonts w:ascii="Times New Roman" w:hAnsi="Times New Roman"/>
          <w:snapToGrid w:val="0"/>
          <w:sz w:val="26"/>
          <w:szCs w:val="26"/>
          <w:lang w:val="pt-BR"/>
        </w:rPr>
        <w:t xml:space="preserve"> Uỷ ban nhân dân tỉnh</w:t>
      </w:r>
      <w:r>
        <w:rPr>
          <w:rFonts w:ascii="Times New Roman" w:hAnsi="Times New Roman"/>
          <w:snapToGrid w:val="0"/>
          <w:sz w:val="26"/>
          <w:szCs w:val="26"/>
          <w:lang w:val="vi-VN"/>
        </w:rPr>
        <w:t xml:space="preserve"> Vĩnh Long</w:t>
      </w:r>
    </w:p>
    <w:p w:rsidR="00F43115" w:rsidRPr="000D0FDA" w:rsidRDefault="00F43115" w:rsidP="00F43115">
      <w:pPr>
        <w:spacing w:before="40" w:after="40" w:line="360" w:lineRule="atLeast"/>
        <w:jc w:val="center"/>
        <w:rPr>
          <w:rFonts w:ascii="Times New Roman" w:hAnsi="Times New Roman"/>
          <w:snapToGrid w:val="0"/>
          <w:sz w:val="26"/>
          <w:szCs w:val="26"/>
          <w:lang w:val="pt-BR"/>
        </w:rPr>
      </w:pPr>
    </w:p>
    <w:p w:rsidR="00F43115" w:rsidRPr="000D0FDA" w:rsidRDefault="00F43115" w:rsidP="00F43115">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Tên tổ chức, cá nhân xin cấp giấy phép:</w:t>
      </w:r>
      <w:r>
        <w:rPr>
          <w:rFonts w:ascii="Times New Roman" w:hAnsi="Times New Roman"/>
          <w:sz w:val="26"/>
          <w:szCs w:val="26"/>
          <w:lang w:val="vi-VN"/>
        </w:rPr>
        <w:t xml:space="preserve"> ...............................................................</w:t>
      </w:r>
    </w:p>
    <w:p w:rsidR="00F43115" w:rsidRPr="000D0FDA" w:rsidRDefault="00F43115" w:rsidP="00F43115">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 xml:space="preserve">Địa chỉ: </w:t>
      </w:r>
      <w:r>
        <w:rPr>
          <w:rFonts w:ascii="Times New Roman" w:hAnsi="Times New Roman"/>
          <w:sz w:val="26"/>
          <w:szCs w:val="26"/>
          <w:lang w:val="vi-VN"/>
        </w:rPr>
        <w:t>..................................................................................................................</w:t>
      </w:r>
    </w:p>
    <w:p w:rsidR="00F43115" w:rsidRPr="000D0FDA" w:rsidRDefault="00F43115" w:rsidP="00F43115">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Số điện thoại:................................. Số Fax:..............................................</w:t>
      </w:r>
    </w:p>
    <w:p w:rsidR="00F43115" w:rsidRPr="000D0FDA" w:rsidRDefault="00F43115" w:rsidP="00F43115">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 xml:space="preserve">Đề nghị được cấp giấy phép cho các hoạt động trong phạm vi bảo vệ của công trình thủy lợi (tên hệ thống công trình thủy lợi) </w:t>
      </w:r>
      <w:r>
        <w:rPr>
          <w:rFonts w:ascii="Times New Roman" w:hAnsi="Times New Roman"/>
          <w:sz w:val="26"/>
          <w:szCs w:val="26"/>
          <w:lang w:val="vi-VN"/>
        </w:rPr>
        <w:t xml:space="preserve">.................................................... </w:t>
      </w:r>
      <w:r w:rsidRPr="000D0FDA">
        <w:rPr>
          <w:rFonts w:ascii="Times New Roman" w:hAnsi="Times New Roman"/>
          <w:sz w:val="26"/>
          <w:szCs w:val="26"/>
          <w:lang w:val="pt-BR"/>
        </w:rPr>
        <w:t xml:space="preserve">do (tên tổ chức, cá nhân đang quản lý khai thác công trình thủy lợi) </w:t>
      </w:r>
      <w:r>
        <w:rPr>
          <w:rFonts w:ascii="Times New Roman" w:hAnsi="Times New Roman"/>
          <w:sz w:val="26"/>
          <w:szCs w:val="26"/>
          <w:lang w:val="vi-VN"/>
        </w:rPr>
        <w:t xml:space="preserve">....................................................................................... </w:t>
      </w:r>
      <w:r w:rsidRPr="000D0FDA">
        <w:rPr>
          <w:rFonts w:ascii="Times New Roman" w:hAnsi="Times New Roman"/>
          <w:sz w:val="26"/>
          <w:szCs w:val="26"/>
          <w:lang w:val="pt-BR"/>
        </w:rPr>
        <w:t xml:space="preserve">quản lý với các nội dung sau: </w:t>
      </w:r>
    </w:p>
    <w:p w:rsidR="00F43115" w:rsidRPr="00E877CC" w:rsidRDefault="00F43115" w:rsidP="00F43115">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 Tên các hoạt động: ..........................</w:t>
      </w:r>
      <w:r>
        <w:rPr>
          <w:rFonts w:ascii="Times New Roman" w:hAnsi="Times New Roman"/>
          <w:sz w:val="26"/>
          <w:szCs w:val="26"/>
          <w:lang w:val="vi-VN"/>
        </w:rPr>
        <w:t>....................................................................</w:t>
      </w:r>
    </w:p>
    <w:p w:rsidR="00F43115" w:rsidRPr="00E877CC" w:rsidRDefault="00F43115" w:rsidP="00F43115">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 Vị trí của các hoạt động...................</w:t>
      </w:r>
      <w:r>
        <w:rPr>
          <w:rFonts w:ascii="Times New Roman" w:hAnsi="Times New Roman"/>
          <w:sz w:val="26"/>
          <w:szCs w:val="26"/>
          <w:lang w:val="vi-VN"/>
        </w:rPr>
        <w:t>....................................................................</w:t>
      </w:r>
    </w:p>
    <w:p w:rsidR="00F43115" w:rsidRPr="000D0FDA" w:rsidRDefault="00F43115" w:rsidP="00F43115">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 Thời hạn xin cấp phép....; từ... ngày... tháng.....năm, đến ngày... tháng... năm.....</w:t>
      </w:r>
    </w:p>
    <w:p w:rsidR="00F43115" w:rsidRDefault="00F43115" w:rsidP="00F43115">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Đề nghị Uỷ ban nhân dân tỉnh</w:t>
      </w:r>
      <w:r>
        <w:rPr>
          <w:rFonts w:ascii="Times New Roman" w:hAnsi="Times New Roman"/>
          <w:sz w:val="26"/>
          <w:szCs w:val="26"/>
          <w:lang w:val="vi-VN"/>
        </w:rPr>
        <w:t xml:space="preserve"> Vĩnh Long</w:t>
      </w:r>
      <w:r w:rsidRPr="000D0FDA">
        <w:rPr>
          <w:rFonts w:ascii="Times New Roman" w:hAnsi="Times New Roman"/>
          <w:sz w:val="26"/>
          <w:szCs w:val="26"/>
          <w:lang w:val="pt-BR"/>
        </w:rPr>
        <w:t xml:space="preserve"> xem xét và cho phép (tên tổ chức, cá nhân xin cấp phép) </w:t>
      </w:r>
      <w:r>
        <w:rPr>
          <w:rFonts w:ascii="Times New Roman" w:hAnsi="Times New Roman"/>
          <w:sz w:val="26"/>
          <w:szCs w:val="26"/>
          <w:lang w:val="vi-VN"/>
        </w:rPr>
        <w:t xml:space="preserve">..................................................................... </w:t>
      </w:r>
      <w:r w:rsidRPr="000D0FDA">
        <w:rPr>
          <w:rFonts w:ascii="Times New Roman" w:hAnsi="Times New Roman"/>
          <w:sz w:val="26"/>
          <w:szCs w:val="26"/>
          <w:lang w:val="pt-BR"/>
        </w:rPr>
        <w:t xml:space="preserve">thực hiện các hoạt động trên. </w:t>
      </w:r>
    </w:p>
    <w:p w:rsidR="00F43115" w:rsidRPr="000D0FDA" w:rsidRDefault="00F43115" w:rsidP="00F43115">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Chúng tôi cam kết hoạt động đúng phạm vi được phép và tuân thủ các quy định của giấy phép.</w:t>
      </w:r>
    </w:p>
    <w:p w:rsidR="00F43115" w:rsidRPr="000D0FDA" w:rsidRDefault="00F43115" w:rsidP="00F43115">
      <w:pPr>
        <w:spacing w:before="40" w:after="40" w:line="360" w:lineRule="atLeast"/>
        <w:ind w:firstLine="3402"/>
        <w:jc w:val="both"/>
        <w:rPr>
          <w:rFonts w:ascii="Times New Roman" w:hAnsi="Times New Roman"/>
          <w:b/>
          <w:snapToGrid w:val="0"/>
          <w:sz w:val="26"/>
          <w:szCs w:val="26"/>
          <w:lang w:val="pt-BR"/>
        </w:rPr>
      </w:pPr>
      <w:r w:rsidRPr="000D0FDA">
        <w:rPr>
          <w:rFonts w:ascii="Times New Roman" w:hAnsi="Times New Roman"/>
          <w:b/>
          <w:snapToGrid w:val="0"/>
          <w:sz w:val="26"/>
          <w:szCs w:val="26"/>
          <w:lang w:val="pt-BR"/>
        </w:rPr>
        <w:t xml:space="preserve">    Tổ chức, cá nhân xin cấp giấy phép</w:t>
      </w:r>
    </w:p>
    <w:p w:rsidR="00F43115" w:rsidRPr="000D0FDA" w:rsidRDefault="00F43115" w:rsidP="00F43115">
      <w:pPr>
        <w:spacing w:before="40" w:after="40" w:line="360" w:lineRule="atLeast"/>
        <w:ind w:firstLine="3402"/>
        <w:jc w:val="both"/>
        <w:rPr>
          <w:rFonts w:ascii="Times New Roman" w:hAnsi="Times New Roman"/>
          <w:b/>
          <w:snapToGrid w:val="0"/>
          <w:sz w:val="26"/>
          <w:szCs w:val="26"/>
          <w:lang w:val="pt-BR"/>
        </w:rPr>
      </w:pPr>
      <w:r w:rsidRPr="000D0FDA">
        <w:rPr>
          <w:rFonts w:ascii="Times New Roman" w:hAnsi="Times New Roman"/>
          <w:b/>
          <w:snapToGrid w:val="0"/>
          <w:sz w:val="26"/>
          <w:szCs w:val="26"/>
          <w:lang w:val="pt-BR"/>
        </w:rPr>
        <w:t>(Ký tên và đóng dấu hoặc ký, ghi rõ họ tên)</w:t>
      </w:r>
    </w:p>
    <w:p w:rsidR="00E877CC" w:rsidRPr="00F23D18" w:rsidRDefault="00F43115" w:rsidP="00E877CC">
      <w:pPr>
        <w:spacing w:after="120" w:line="240" w:lineRule="auto"/>
        <w:jc w:val="both"/>
        <w:rPr>
          <w:rFonts w:ascii="Times New Roman" w:hAnsi="Times New Roman"/>
          <w:b/>
          <w:sz w:val="28"/>
          <w:szCs w:val="28"/>
          <w:lang w:val="vi-VN" w:eastAsia="en-US"/>
        </w:rPr>
      </w:pPr>
      <w:r>
        <w:rPr>
          <w:rFonts w:ascii="Times New Roman" w:eastAsia="Batang" w:hAnsi="Times New Roman"/>
          <w:sz w:val="28"/>
          <w:szCs w:val="28"/>
          <w:lang w:val="vi-VN"/>
        </w:rPr>
        <w:br w:type="page"/>
      </w:r>
      <w:r w:rsidRPr="00F23D18">
        <w:rPr>
          <w:rFonts w:ascii="Times New Roman" w:eastAsia="Batang" w:hAnsi="Times New Roman"/>
          <w:b/>
          <w:sz w:val="28"/>
          <w:szCs w:val="28"/>
          <w:lang w:val="vi-VN"/>
        </w:rPr>
        <w:lastRenderedPageBreak/>
        <w:t xml:space="preserve">3. </w:t>
      </w:r>
      <w:r w:rsidRPr="00F23D18">
        <w:rPr>
          <w:rStyle w:val="Bodytext211pt"/>
          <w:rFonts w:eastAsia="Calibri"/>
          <w:b/>
          <w:sz w:val="28"/>
          <w:szCs w:val="28"/>
        </w:rPr>
        <w:t xml:space="preserve">Gia hạn, điều chỉnh nội dung giấy phép cho các hoạt động </w:t>
      </w:r>
      <w:r w:rsidRPr="00F23D18">
        <w:rPr>
          <w:rFonts w:ascii="Times New Roman" w:hAnsi="Times New Roman"/>
          <w:b/>
          <w:sz w:val="28"/>
          <w:szCs w:val="28"/>
          <w:lang w:val="en-US" w:eastAsia="en-US"/>
        </w:rPr>
        <w:t>trong phạm vi bảo vệ công trình thủy lợi được quy định tại khoản 2, 3, 5, 6, 7, 8 Điều 1 Quyết định 55/2004/QĐ-BNN ngày 01/11/2004 của Bộ Nông nghiệp và PTNT.</w:t>
      </w:r>
    </w:p>
    <w:p w:rsidR="00F43115" w:rsidRPr="00FE1A4D" w:rsidRDefault="00F43115" w:rsidP="00F43115">
      <w:pPr>
        <w:spacing w:before="120" w:after="120" w:line="240" w:lineRule="auto"/>
        <w:jc w:val="both"/>
        <w:rPr>
          <w:rFonts w:ascii="Times New Roman" w:hAnsi="Times New Roman"/>
          <w:b/>
          <w:sz w:val="28"/>
          <w:szCs w:val="28"/>
          <w:lang w:val="hr-HR"/>
        </w:rPr>
      </w:pPr>
      <w:r w:rsidRPr="00FE1A4D">
        <w:rPr>
          <w:rFonts w:ascii="Times New Roman" w:hAnsi="Times New Roman"/>
          <w:b/>
          <w:spacing w:val="-4"/>
          <w:sz w:val="28"/>
          <w:szCs w:val="28"/>
          <w:lang w:val="hr-HR"/>
        </w:rPr>
        <w:t>- T</w:t>
      </w:r>
      <w:r w:rsidRPr="00FE1A4D">
        <w:rPr>
          <w:rFonts w:ascii="Times New Roman" w:hAnsi="Times New Roman"/>
          <w:b/>
          <w:sz w:val="28"/>
          <w:szCs w:val="28"/>
          <w:lang w:val="hr-HR"/>
        </w:rPr>
        <w:t>rình tự thực hiện:</w:t>
      </w:r>
    </w:p>
    <w:p w:rsidR="00F43115" w:rsidRPr="00FE1A4D" w:rsidRDefault="00F43115" w:rsidP="00F43115">
      <w:pPr>
        <w:spacing w:before="120" w:after="120" w:line="240" w:lineRule="auto"/>
        <w:ind w:firstLine="567"/>
        <w:jc w:val="both"/>
        <w:rPr>
          <w:rFonts w:ascii="Times New Roman" w:hAnsi="Times New Roman"/>
          <w:sz w:val="28"/>
          <w:szCs w:val="28"/>
          <w:lang w:val="hr-HR"/>
        </w:rPr>
      </w:pPr>
      <w:r w:rsidRPr="00FE1A4D">
        <w:rPr>
          <w:rFonts w:ascii="Times New Roman" w:hAnsi="Times New Roman"/>
          <w:b/>
          <w:sz w:val="28"/>
          <w:szCs w:val="28"/>
          <w:lang w:val="hr-HR"/>
        </w:rPr>
        <w:t>Bước 1:</w:t>
      </w:r>
      <w:r w:rsidRPr="00FE1A4D">
        <w:rPr>
          <w:rFonts w:ascii="Times New Roman" w:hAnsi="Times New Roman"/>
          <w:sz w:val="28"/>
          <w:szCs w:val="28"/>
          <w:lang w:val="hr-HR"/>
        </w:rPr>
        <w:t xml:space="preserve"> Chuẩn bị đầy đủ hồ sơ theo quy định của pháp luật.</w:t>
      </w:r>
    </w:p>
    <w:p w:rsidR="00F43115" w:rsidRPr="00DD6036" w:rsidRDefault="00F43115" w:rsidP="00F43115">
      <w:pPr>
        <w:spacing w:before="120" w:after="120" w:line="240" w:lineRule="auto"/>
        <w:ind w:firstLine="567"/>
        <w:jc w:val="both"/>
        <w:rPr>
          <w:rFonts w:ascii="Times New Roman" w:hAnsi="Times New Roman"/>
          <w:sz w:val="28"/>
          <w:szCs w:val="28"/>
          <w:lang w:val="vi-VN"/>
        </w:rPr>
      </w:pPr>
      <w:r w:rsidRPr="00FE1A4D">
        <w:rPr>
          <w:rFonts w:ascii="Times New Roman" w:hAnsi="Times New Roman"/>
          <w:b/>
          <w:sz w:val="28"/>
          <w:szCs w:val="28"/>
          <w:lang w:val="hr-HR"/>
        </w:rPr>
        <w:t>Bước 2:</w:t>
      </w:r>
      <w:r w:rsidRPr="00FE1A4D">
        <w:rPr>
          <w:rFonts w:ascii="Times New Roman" w:hAnsi="Times New Roman"/>
          <w:sz w:val="28"/>
          <w:szCs w:val="28"/>
          <w:lang w:val="hr-HR"/>
        </w:rPr>
        <w:t xml:space="preserve"> Tổ chức, cá nhân nộp hồ sơ </w:t>
      </w:r>
      <w:r>
        <w:rPr>
          <w:rFonts w:ascii="Times New Roman" w:hAnsi="Times New Roman"/>
          <w:sz w:val="28"/>
          <w:szCs w:val="28"/>
          <w:lang w:val="vi-VN"/>
        </w:rPr>
        <w:t xml:space="preserve">trực tiếp </w:t>
      </w:r>
      <w:r w:rsidRPr="00FE1A4D">
        <w:rPr>
          <w:rStyle w:val="CommentReference"/>
          <w:rFonts w:ascii="Times New Roman" w:eastAsia="Arial" w:hAnsi="Times New Roman"/>
          <w:sz w:val="28"/>
          <w:szCs w:val="28"/>
          <w:lang w:val="hr-HR"/>
        </w:rPr>
        <w:t>tại bộ</w:t>
      </w:r>
      <w:r w:rsidRPr="00FE1A4D">
        <w:rPr>
          <w:rFonts w:ascii="Times New Roman" w:hAnsi="Times New Roman"/>
          <w:sz w:val="28"/>
          <w:szCs w:val="28"/>
          <w:lang w:val="hr-HR"/>
        </w:rPr>
        <w:t xml:space="preserve"> phận tiếp nhận hồ sơ và trả kết quả Văn phòng Sở Nông nghiệp và Phát triển nông thôn (số 107/2, Phạm Hùng - Phường 9 - Tp.Vĩnh Long - tỉnh Vĩnh Long</w:t>
      </w:r>
      <w:r>
        <w:rPr>
          <w:rFonts w:ascii="Times New Roman" w:hAnsi="Times New Roman"/>
          <w:sz w:val="28"/>
          <w:szCs w:val="28"/>
          <w:lang w:val="vi-VN"/>
        </w:rPr>
        <w:t>).</w:t>
      </w:r>
    </w:p>
    <w:p w:rsidR="00F43115" w:rsidRPr="00C04B2B" w:rsidRDefault="00F43115" w:rsidP="00F43115">
      <w:pPr>
        <w:spacing w:before="120" w:after="120" w:line="240" w:lineRule="auto"/>
        <w:ind w:firstLine="567"/>
        <w:jc w:val="both"/>
        <w:rPr>
          <w:rFonts w:ascii="Times New Roman" w:hAnsi="Times New Roman"/>
          <w:i/>
          <w:sz w:val="28"/>
          <w:szCs w:val="28"/>
          <w:lang w:val="hr-HR"/>
        </w:rPr>
      </w:pPr>
      <w:r w:rsidRPr="00C04B2B">
        <w:rPr>
          <w:rFonts w:ascii="Times New Roman" w:hAnsi="Times New Roman"/>
          <w:i/>
          <w:sz w:val="28"/>
          <w:szCs w:val="28"/>
          <w:lang w:val="vi-VN"/>
        </w:rPr>
        <w:t xml:space="preserve">* </w:t>
      </w:r>
      <w:r w:rsidRPr="00C04B2B">
        <w:rPr>
          <w:rFonts w:ascii="Times New Roman" w:hAnsi="Times New Roman"/>
          <w:i/>
          <w:sz w:val="28"/>
          <w:szCs w:val="28"/>
          <w:lang w:val="pt-BR"/>
        </w:rPr>
        <w:t>C</w:t>
      </w:r>
      <w:r w:rsidRPr="00C04B2B">
        <w:rPr>
          <w:rFonts w:ascii="Times New Roman" w:hAnsi="Times New Roman"/>
          <w:i/>
          <w:sz w:val="28"/>
          <w:szCs w:val="28"/>
          <w:lang w:val="hr-HR"/>
        </w:rPr>
        <w:t>ô</w:t>
      </w:r>
      <w:r w:rsidRPr="00C04B2B">
        <w:rPr>
          <w:rFonts w:ascii="Times New Roman" w:hAnsi="Times New Roman"/>
          <w:i/>
          <w:sz w:val="28"/>
          <w:szCs w:val="28"/>
          <w:lang w:val="pt-BR"/>
        </w:rPr>
        <w:t>ng</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chức</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tiếp</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nhận</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 xml:space="preserve">ơ </w:t>
      </w:r>
      <w:r>
        <w:rPr>
          <w:rFonts w:ascii="Times New Roman" w:hAnsi="Times New Roman"/>
          <w:i/>
          <w:sz w:val="28"/>
          <w:szCs w:val="28"/>
          <w:lang w:val="vi-VN"/>
        </w:rPr>
        <w:t xml:space="preserve">phối hợp với bộ phận chuyên môn </w:t>
      </w:r>
      <w:r w:rsidRPr="00C04B2B">
        <w:rPr>
          <w:rFonts w:ascii="Times New Roman" w:hAnsi="Times New Roman"/>
          <w:i/>
          <w:sz w:val="28"/>
          <w:szCs w:val="28"/>
          <w:lang w:val="pt-BR"/>
        </w:rPr>
        <w:t>kiểm</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tra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w:t>
      </w:r>
      <w:r w:rsidRPr="00C04B2B">
        <w:rPr>
          <w:rFonts w:ascii="Times New Roman" w:hAnsi="Times New Roman"/>
          <w:i/>
          <w:sz w:val="28"/>
          <w:szCs w:val="28"/>
          <w:lang w:val="hr-HR"/>
        </w:rPr>
        <w:t>í</w:t>
      </w:r>
      <w:r w:rsidRPr="00C04B2B">
        <w:rPr>
          <w:rFonts w:ascii="Times New Roman" w:hAnsi="Times New Roman"/>
          <w:i/>
          <w:sz w:val="28"/>
          <w:szCs w:val="28"/>
          <w:lang w:val="pt-BR"/>
        </w:rPr>
        <w:t>nh</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ầy</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ủ</w:t>
      </w:r>
      <w:r>
        <w:rPr>
          <w:rFonts w:ascii="Times New Roman" w:hAnsi="Times New Roman"/>
          <w:i/>
          <w:sz w:val="28"/>
          <w:szCs w:val="28"/>
          <w:lang w:val="vi-VN"/>
        </w:rPr>
        <w:t>, hợp lệ</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của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ơ theo quy định:</w:t>
      </w:r>
    </w:p>
    <w:p w:rsidR="00F43115" w:rsidRPr="00FA332A" w:rsidRDefault="00F43115" w:rsidP="00F43115">
      <w:pPr>
        <w:pStyle w:val="CommentText"/>
        <w:spacing w:after="60" w:line="240" w:lineRule="auto"/>
        <w:jc w:val="both"/>
        <w:rPr>
          <w:rFonts w:ascii="Times New Roman" w:hAnsi="Times New Roman"/>
          <w:sz w:val="28"/>
          <w:szCs w:val="28"/>
          <w:lang w:val="hr-HR"/>
        </w:rPr>
      </w:pPr>
      <w:r w:rsidRPr="00FE1A4D">
        <w:rPr>
          <w:rFonts w:ascii="Times New Roman" w:hAnsi="Times New Roman"/>
          <w:sz w:val="28"/>
          <w:szCs w:val="28"/>
          <w:lang w:val="hr-HR"/>
        </w:rPr>
        <w:tab/>
      </w:r>
      <w:r w:rsidRPr="007E15A3">
        <w:rPr>
          <w:rFonts w:ascii="Times New Roman" w:hAnsi="Times New Roman"/>
          <w:sz w:val="28"/>
          <w:szCs w:val="28"/>
          <w:lang w:val="it-IT"/>
        </w:rPr>
        <w:t>+ Trường hợp hồ sơ đầy đủ</w:t>
      </w:r>
      <w:r>
        <w:rPr>
          <w:rFonts w:ascii="Times New Roman" w:hAnsi="Times New Roman"/>
          <w:sz w:val="28"/>
          <w:szCs w:val="28"/>
          <w:lang w:val="vi-VN"/>
        </w:rPr>
        <w:t>, hợp lệ</w:t>
      </w:r>
      <w:r w:rsidRPr="007E15A3">
        <w:rPr>
          <w:rFonts w:ascii="Times New Roman" w:hAnsi="Times New Roman"/>
          <w:sz w:val="28"/>
          <w:szCs w:val="28"/>
          <w:lang w:val="it-IT"/>
        </w:rPr>
        <w:t xml:space="preserve"> theo quy định, công chức ra phiếu nhận hồ sơ và hẹn ngày trả kết quả (theo đúng mẫu số 03 ban hành kèm theo Quyết định số 09/2015/QĐ-TTg, ngày 25/3/2015) giao cho người nộp.</w:t>
      </w:r>
    </w:p>
    <w:p w:rsidR="00F43115" w:rsidRDefault="00F43115" w:rsidP="00F43115">
      <w:pPr>
        <w:pStyle w:val="CommentText"/>
        <w:spacing w:after="60" w:line="240" w:lineRule="auto"/>
        <w:jc w:val="both"/>
        <w:rPr>
          <w:rFonts w:ascii="Times New Roman" w:hAnsi="Times New Roman"/>
          <w:i/>
          <w:sz w:val="28"/>
          <w:szCs w:val="28"/>
          <w:lang w:val="da-DK"/>
        </w:rPr>
      </w:pPr>
      <w:r w:rsidRPr="007E15A3">
        <w:rPr>
          <w:rFonts w:ascii="Times New Roman" w:hAnsi="Times New Roman"/>
          <w:sz w:val="28"/>
          <w:szCs w:val="28"/>
          <w:lang w:val="hr-HR"/>
        </w:rPr>
        <w:tab/>
      </w:r>
      <w:r w:rsidRPr="007E15A3">
        <w:rPr>
          <w:rFonts w:ascii="Times New Roman" w:hAnsi="Times New Roman"/>
          <w:sz w:val="28"/>
          <w:szCs w:val="28"/>
          <w:lang w:val="it-IT"/>
        </w:rPr>
        <w:t xml:space="preserve">+ Trường hợp hồ sơ chưa đầy đủ, </w:t>
      </w:r>
      <w:r>
        <w:rPr>
          <w:rFonts w:ascii="Times New Roman" w:hAnsi="Times New Roman"/>
          <w:sz w:val="28"/>
          <w:szCs w:val="28"/>
          <w:lang w:val="vi-VN"/>
        </w:rPr>
        <w:t xml:space="preserve">hợp lệ, </w:t>
      </w:r>
      <w:r w:rsidRPr="007E15A3">
        <w:rPr>
          <w:rFonts w:ascii="Times New Roman" w:hAnsi="Times New Roman"/>
          <w:sz w:val="28"/>
          <w:szCs w:val="28"/>
          <w:lang w:val="it-IT"/>
        </w:rPr>
        <w:t>công chức tiếp nhận hồ sơ hướng dẫn hoàn thiện hồ sơ (theo đúng mẫu số 01 ban hành kèm theo Quyết định số 09/2015/QĐ-TTg, ngày 25/3/2015) gửi cho tổ chức, cá nhân để bổ sung, hoàn thiện hồ sơ (</w:t>
      </w:r>
      <w:r w:rsidRPr="007E15A3">
        <w:rPr>
          <w:rFonts w:ascii="Times New Roman" w:hAnsi="Times New Roman"/>
          <w:i/>
          <w:sz w:val="28"/>
          <w:szCs w:val="28"/>
          <w:lang w:val="da-DK"/>
        </w:rPr>
        <w:t>đảm bảo tổ chức, cá nhân chỉ phải bổ sung hồ sơ một lần)</w:t>
      </w:r>
      <w:r>
        <w:rPr>
          <w:rFonts w:ascii="Times New Roman" w:hAnsi="Times New Roman"/>
          <w:i/>
          <w:sz w:val="28"/>
          <w:szCs w:val="28"/>
          <w:lang w:val="da-DK"/>
        </w:rPr>
        <w:t>.</w:t>
      </w:r>
    </w:p>
    <w:p w:rsidR="00F43115" w:rsidRPr="00BF7005" w:rsidRDefault="00F43115" w:rsidP="00F43115">
      <w:pPr>
        <w:spacing w:before="120" w:after="120" w:line="240" w:lineRule="auto"/>
        <w:ind w:firstLine="567"/>
        <w:jc w:val="both"/>
        <w:rPr>
          <w:rFonts w:ascii="Times New Roman" w:hAnsi="Times New Roman"/>
          <w:spacing w:val="-4"/>
          <w:sz w:val="28"/>
          <w:szCs w:val="28"/>
          <w:lang w:val="vi-VN"/>
        </w:rPr>
      </w:pPr>
      <w:r w:rsidRPr="00FE1A4D">
        <w:rPr>
          <w:rFonts w:ascii="Times New Roman" w:hAnsi="Times New Roman"/>
          <w:b/>
          <w:color w:val="000000"/>
          <w:sz w:val="28"/>
          <w:szCs w:val="28"/>
          <w:lang w:val="vi-VN"/>
        </w:rPr>
        <w:t xml:space="preserve">Bước </w:t>
      </w:r>
      <w:r>
        <w:rPr>
          <w:rFonts w:ascii="Times New Roman" w:hAnsi="Times New Roman"/>
          <w:b/>
          <w:color w:val="000000"/>
          <w:sz w:val="28"/>
          <w:szCs w:val="28"/>
          <w:lang w:val="vi-VN"/>
        </w:rPr>
        <w:t>3</w:t>
      </w:r>
      <w:r w:rsidRPr="00FE1A4D">
        <w:rPr>
          <w:rFonts w:ascii="Times New Roman" w:hAnsi="Times New Roman"/>
          <w:b/>
          <w:color w:val="000000"/>
          <w:sz w:val="28"/>
          <w:szCs w:val="28"/>
          <w:lang w:val="vi-VN"/>
        </w:rPr>
        <w:t>:</w:t>
      </w:r>
      <w:r w:rsidRPr="00FE1A4D">
        <w:rPr>
          <w:rFonts w:ascii="Times New Roman" w:hAnsi="Times New Roman"/>
          <w:color w:val="000000"/>
          <w:sz w:val="28"/>
          <w:szCs w:val="28"/>
          <w:lang w:val="vi-VN"/>
        </w:rPr>
        <w:t xml:space="preserve"> </w:t>
      </w:r>
      <w:r w:rsidRPr="00FE1A4D">
        <w:rPr>
          <w:rFonts w:ascii="Times New Roman" w:hAnsi="Times New Roman"/>
          <w:sz w:val="28"/>
          <w:szCs w:val="28"/>
          <w:lang w:val="hr-HR"/>
        </w:rPr>
        <w:t xml:space="preserve">Tổ chức, cá nhân </w:t>
      </w:r>
      <w:r>
        <w:rPr>
          <w:rFonts w:ascii="Times New Roman" w:hAnsi="Times New Roman"/>
          <w:sz w:val="28"/>
          <w:szCs w:val="28"/>
          <w:lang w:val="vi-VN"/>
        </w:rPr>
        <w:t>n</w:t>
      </w:r>
      <w:r w:rsidRPr="00FE1A4D">
        <w:rPr>
          <w:rFonts w:ascii="Times New Roman" w:hAnsi="Times New Roman"/>
          <w:color w:val="000000"/>
          <w:sz w:val="28"/>
          <w:szCs w:val="28"/>
          <w:lang w:val="hr-HR"/>
        </w:rPr>
        <w:t>hận kết quả giải quyết thủ tục hành chính</w:t>
      </w:r>
      <w:r w:rsidRPr="00FE1A4D">
        <w:rPr>
          <w:rFonts w:ascii="Times New Roman" w:hAnsi="Times New Roman"/>
          <w:color w:val="000000"/>
          <w:spacing w:val="-4"/>
          <w:sz w:val="28"/>
          <w:szCs w:val="28"/>
          <w:lang w:val="hr-HR"/>
        </w:rPr>
        <w:t xml:space="preserve"> theo địa chỉ đã gửi hồ sơ ban đầ</w:t>
      </w:r>
      <w:r>
        <w:rPr>
          <w:rFonts w:ascii="Times New Roman" w:hAnsi="Times New Roman"/>
          <w:color w:val="000000"/>
          <w:spacing w:val="-4"/>
          <w:sz w:val="28"/>
          <w:szCs w:val="28"/>
          <w:lang w:val="hr-HR"/>
        </w:rPr>
        <w:t>u</w:t>
      </w:r>
      <w:r>
        <w:rPr>
          <w:rFonts w:ascii="Times New Roman" w:hAnsi="Times New Roman"/>
          <w:color w:val="000000"/>
          <w:spacing w:val="-4"/>
          <w:sz w:val="28"/>
          <w:szCs w:val="28"/>
          <w:lang w:val="vi-VN"/>
        </w:rPr>
        <w:t>.</w:t>
      </w:r>
    </w:p>
    <w:p w:rsidR="00F43115" w:rsidRPr="00FE1A4D" w:rsidRDefault="00F43115" w:rsidP="00F43115">
      <w:pPr>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kết quả giải quyết thủ tục hành chính,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phải</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it-IT"/>
        </w:rPr>
        <w:t>giấy</w:t>
      </w:r>
      <w:r w:rsidRPr="00FE1A4D">
        <w:rPr>
          <w:rFonts w:ascii="Times New Roman" w:hAnsi="Times New Roman"/>
          <w:sz w:val="28"/>
          <w:szCs w:val="28"/>
          <w:lang w:val="hr-HR"/>
        </w:rPr>
        <w:t xml:space="preserve"> </w:t>
      </w:r>
      <w:r w:rsidRPr="00FE1A4D">
        <w:rPr>
          <w:rFonts w:ascii="Times New Roman" w:hAnsi="Times New Roman"/>
          <w:sz w:val="28"/>
          <w:szCs w:val="28"/>
          <w:lang w:val="it-IT"/>
        </w:rPr>
        <w:t>tiếp</w:t>
      </w:r>
      <w:r w:rsidRPr="00FE1A4D">
        <w:rPr>
          <w:rFonts w:ascii="Times New Roman" w:hAnsi="Times New Roman"/>
          <w:sz w:val="28"/>
          <w:szCs w:val="28"/>
          <w:lang w:val="hr-HR"/>
        </w:rPr>
        <w:t xml:space="preserve"> </w:t>
      </w:r>
      <w:r w:rsidRPr="00FE1A4D">
        <w:rPr>
          <w:rFonts w:ascii="Times New Roman" w:hAnsi="Times New Roman"/>
          <w:sz w:val="28"/>
          <w:szCs w:val="28"/>
          <w:lang w:val="it-IT"/>
        </w:rPr>
        <w:t>nhận</w:t>
      </w:r>
      <w:r w:rsidRPr="00FE1A4D">
        <w:rPr>
          <w:rFonts w:ascii="Times New Roman" w:hAnsi="Times New Roman"/>
          <w:sz w:val="28"/>
          <w:szCs w:val="28"/>
          <w:lang w:val="hr-HR"/>
        </w:rPr>
        <w:t xml:space="preserve"> </w:t>
      </w:r>
      <w:r w:rsidRPr="00FE1A4D">
        <w:rPr>
          <w:rFonts w:ascii="Times New Roman" w:hAnsi="Times New Roman"/>
          <w:sz w:val="28"/>
          <w:szCs w:val="28"/>
          <w:lang w:val="it-IT"/>
        </w:rPr>
        <w:t>hồ</w:t>
      </w:r>
      <w:r w:rsidRPr="00FE1A4D">
        <w:rPr>
          <w:rFonts w:ascii="Times New Roman" w:hAnsi="Times New Roman"/>
          <w:sz w:val="28"/>
          <w:szCs w:val="28"/>
          <w:lang w:val="hr-HR"/>
        </w:rPr>
        <w:t xml:space="preserve"> </w:t>
      </w:r>
      <w:r w:rsidRPr="00FE1A4D">
        <w:rPr>
          <w:rFonts w:ascii="Times New Roman" w:hAnsi="Times New Roman"/>
          <w:sz w:val="28"/>
          <w:szCs w:val="28"/>
          <w:lang w:val="it-IT"/>
        </w:rPr>
        <w:t>s</w:t>
      </w:r>
      <w:r w:rsidRPr="00FE1A4D">
        <w:rPr>
          <w:rFonts w:ascii="Times New Roman" w:hAnsi="Times New Roman"/>
          <w:sz w:val="28"/>
          <w:szCs w:val="28"/>
          <w:lang w:val="hr-HR"/>
        </w:rPr>
        <w:t xml:space="preserve">ơ </w:t>
      </w:r>
      <w:r w:rsidRPr="00FE1A4D">
        <w:rPr>
          <w:rFonts w:ascii="Times New Roman" w:hAnsi="Times New Roman"/>
          <w:sz w:val="28"/>
          <w:szCs w:val="28"/>
          <w:lang w:val="it-IT"/>
        </w:rPr>
        <w:t>v</w:t>
      </w:r>
      <w:r w:rsidRPr="00FE1A4D">
        <w:rPr>
          <w:rFonts w:ascii="Times New Roman" w:hAnsi="Times New Roman"/>
          <w:sz w:val="28"/>
          <w:szCs w:val="28"/>
          <w:lang w:val="hr-HR"/>
        </w:rPr>
        <w:t xml:space="preserve">à </w:t>
      </w:r>
      <w:r w:rsidRPr="00FE1A4D">
        <w:rPr>
          <w:rFonts w:ascii="Times New Roman" w:hAnsi="Times New Roman"/>
          <w:sz w:val="28"/>
          <w:szCs w:val="28"/>
          <w:lang w:val="it-IT"/>
        </w:rPr>
        <w:t>hẹn</w:t>
      </w:r>
      <w:r w:rsidRPr="00FE1A4D">
        <w:rPr>
          <w:rFonts w:ascii="Times New Roman" w:hAnsi="Times New Roman"/>
          <w:sz w:val="28"/>
          <w:szCs w:val="28"/>
          <w:lang w:val="hr-HR"/>
        </w:rPr>
        <w:t xml:space="preserve"> </w:t>
      </w:r>
      <w:r w:rsidRPr="00FE1A4D">
        <w:rPr>
          <w:rFonts w:ascii="Times New Roman" w:hAnsi="Times New Roman"/>
          <w:sz w:val="28"/>
          <w:szCs w:val="28"/>
          <w:lang w:val="it-IT"/>
        </w:rPr>
        <w:t>trả</w:t>
      </w:r>
      <w:r w:rsidRPr="00FE1A4D">
        <w:rPr>
          <w:rFonts w:ascii="Times New Roman" w:hAnsi="Times New Roman"/>
          <w:sz w:val="28"/>
          <w:szCs w:val="28"/>
          <w:lang w:val="hr-HR"/>
        </w:rPr>
        <w:t xml:space="preserve"> </w:t>
      </w:r>
      <w:r w:rsidRPr="00FE1A4D">
        <w:rPr>
          <w:rFonts w:ascii="Times New Roman" w:hAnsi="Times New Roman"/>
          <w:sz w:val="28"/>
          <w:szCs w:val="28"/>
          <w:lang w:val="it-IT"/>
        </w:rPr>
        <w:t>kết</w:t>
      </w:r>
      <w:r w:rsidRPr="00FE1A4D">
        <w:rPr>
          <w:rFonts w:ascii="Times New Roman" w:hAnsi="Times New Roman"/>
          <w:sz w:val="28"/>
          <w:szCs w:val="28"/>
          <w:lang w:val="hr-HR"/>
        </w:rPr>
        <w:t xml:space="preserve"> </w:t>
      </w:r>
      <w:r w:rsidRPr="00FE1A4D">
        <w:rPr>
          <w:rFonts w:ascii="Times New Roman" w:hAnsi="Times New Roman"/>
          <w:sz w:val="28"/>
          <w:szCs w:val="28"/>
          <w:lang w:val="it-IT"/>
        </w:rPr>
        <w:t>quả</w:t>
      </w:r>
      <w:r>
        <w:rPr>
          <w:rFonts w:ascii="Times New Roman" w:hAnsi="Times New Roman"/>
          <w:sz w:val="28"/>
          <w:szCs w:val="28"/>
          <w:lang w:val="hr-HR"/>
        </w:rPr>
        <w:t xml:space="preserve">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k</w:t>
      </w:r>
      <w:r w:rsidRPr="00FE1A4D">
        <w:rPr>
          <w:rFonts w:ascii="Times New Roman" w:hAnsi="Times New Roman"/>
          <w:sz w:val="28"/>
          <w:szCs w:val="28"/>
          <w:lang w:val="hr-HR"/>
        </w:rPr>
        <w:t xml:space="preserve">ý </w:t>
      </w:r>
      <w:r w:rsidRPr="00FE1A4D">
        <w:rPr>
          <w:rFonts w:ascii="Times New Roman" w:hAnsi="Times New Roman"/>
          <w:sz w:val="28"/>
          <w:szCs w:val="28"/>
          <w:lang w:val="da-DK"/>
        </w:rPr>
        <w:t>v</w:t>
      </w:r>
      <w:r w:rsidRPr="00FE1A4D">
        <w:rPr>
          <w:rFonts w:ascii="Times New Roman" w:hAnsi="Times New Roman"/>
          <w:sz w:val="28"/>
          <w:szCs w:val="28"/>
          <w:lang w:val="hr-HR"/>
        </w:rPr>
        <w:t>à</w:t>
      </w:r>
      <w:r w:rsidRPr="00FE1A4D">
        <w:rPr>
          <w:rFonts w:ascii="Times New Roman" w:hAnsi="Times New Roman"/>
          <w:sz w:val="28"/>
          <w:szCs w:val="28"/>
          <w:lang w:val="da-DK"/>
        </w:rPr>
        <w:t>o</w:t>
      </w:r>
      <w:r w:rsidRPr="00FE1A4D">
        <w:rPr>
          <w:rFonts w:ascii="Times New Roman" w:hAnsi="Times New Roman"/>
          <w:sz w:val="28"/>
          <w:szCs w:val="28"/>
          <w:lang w:val="hr-HR"/>
        </w:rPr>
        <w:t xml:space="preserve"> </w:t>
      </w:r>
      <w:r w:rsidRPr="00FE1A4D">
        <w:rPr>
          <w:rFonts w:ascii="Times New Roman" w:hAnsi="Times New Roman"/>
          <w:sz w:val="28"/>
          <w:szCs w:val="28"/>
          <w:lang w:val="da-DK"/>
        </w:rPr>
        <w:t>sổ</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d</w:t>
      </w:r>
      <w:r w:rsidRPr="00FE1A4D">
        <w:rPr>
          <w:rFonts w:ascii="Times New Roman" w:hAnsi="Times New Roman"/>
          <w:sz w:val="28"/>
          <w:szCs w:val="28"/>
          <w:lang w:val="hr-HR"/>
        </w:rPr>
        <w:t>õ</w:t>
      </w:r>
      <w:r w:rsidRPr="00FE1A4D">
        <w:rPr>
          <w:rFonts w:ascii="Times New Roman" w:hAnsi="Times New Roman"/>
          <w:sz w:val="28"/>
          <w:szCs w:val="28"/>
          <w:lang w:val="da-DK"/>
        </w:rPr>
        <w:t>i</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ơ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mẫu</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02 </w:t>
      </w:r>
      <w:r w:rsidRPr="00FE1A4D">
        <w:rPr>
          <w:rFonts w:ascii="Times New Roman" w:hAnsi="Times New Roman"/>
          <w:sz w:val="28"/>
          <w:szCs w:val="28"/>
          <w:lang w:val="da-DK"/>
        </w:rPr>
        <w:t>ban</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nh</w:t>
      </w:r>
      <w:r w:rsidRPr="00FE1A4D">
        <w:rPr>
          <w:rFonts w:ascii="Times New Roman" w:hAnsi="Times New Roman"/>
          <w:sz w:val="28"/>
          <w:szCs w:val="28"/>
          <w:lang w:val="hr-HR"/>
        </w:rPr>
        <w:t xml:space="preserve"> </w:t>
      </w:r>
      <w:r w:rsidRPr="00FE1A4D">
        <w:rPr>
          <w:rFonts w:ascii="Times New Roman" w:hAnsi="Times New Roman"/>
          <w:sz w:val="28"/>
          <w:szCs w:val="28"/>
          <w:lang w:val="da-DK"/>
        </w:rPr>
        <w:t>k</w:t>
      </w:r>
      <w:r w:rsidRPr="00FE1A4D">
        <w:rPr>
          <w:rFonts w:ascii="Times New Roman" w:hAnsi="Times New Roman"/>
          <w:sz w:val="28"/>
          <w:szCs w:val="28"/>
          <w:lang w:val="hr-HR"/>
        </w:rPr>
        <w:t>è</w:t>
      </w:r>
      <w:r w:rsidRPr="00FE1A4D">
        <w:rPr>
          <w:rFonts w:ascii="Times New Roman" w:hAnsi="Times New Roman"/>
          <w:sz w:val="28"/>
          <w:szCs w:val="28"/>
          <w:lang w:val="da-DK"/>
        </w:rPr>
        <w:t>m</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Quyết</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09/2015/</w:t>
      </w:r>
      <w:r w:rsidRPr="00FE1A4D">
        <w:rPr>
          <w:rFonts w:ascii="Times New Roman" w:hAnsi="Times New Roman"/>
          <w:sz w:val="28"/>
          <w:szCs w:val="28"/>
          <w:lang w:val="da-DK"/>
        </w:rPr>
        <w:t>Q</w:t>
      </w:r>
      <w:r w:rsidRPr="00FE1A4D">
        <w:rPr>
          <w:rFonts w:ascii="Times New Roman" w:hAnsi="Times New Roman"/>
          <w:sz w:val="28"/>
          <w:szCs w:val="28"/>
          <w:lang w:val="hr-HR"/>
        </w:rPr>
        <w:t>Đ-</w:t>
      </w:r>
      <w:r w:rsidRPr="00FE1A4D">
        <w:rPr>
          <w:rFonts w:ascii="Times New Roman" w:hAnsi="Times New Roman"/>
          <w:sz w:val="28"/>
          <w:szCs w:val="28"/>
          <w:lang w:val="da-DK"/>
        </w:rPr>
        <w:t>TTg</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25/3/2015);</w:t>
      </w:r>
    </w:p>
    <w:p w:rsidR="00F43115" w:rsidRPr="00FE1A4D" w:rsidRDefault="00F43115" w:rsidP="00F43115">
      <w:pPr>
        <w:spacing w:before="120" w:after="120" w:line="240" w:lineRule="auto"/>
        <w:ind w:firstLine="709"/>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chức</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tr</w:t>
      </w:r>
      <w:r w:rsidRPr="00FE1A4D">
        <w:rPr>
          <w:rFonts w:ascii="Times New Roman" w:hAnsi="Times New Roman"/>
          <w:sz w:val="28"/>
          <w:szCs w:val="28"/>
          <w:lang w:val="hr-HR"/>
        </w:rPr>
        <w:t>ư</w:t>
      </w:r>
      <w:r w:rsidRPr="00FE1A4D">
        <w:rPr>
          <w:rFonts w:ascii="Times New Roman" w:hAnsi="Times New Roman"/>
          <w:sz w:val="28"/>
          <w:szCs w:val="28"/>
          <w:lang w:val="da-DK"/>
        </w:rPr>
        <w:t>ớc</w:t>
      </w: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w:t>
      </w:r>
      <w:r w:rsidRPr="00FE1A4D">
        <w:rPr>
          <w:rFonts w:ascii="Times New Roman" w:hAnsi="Times New Roman"/>
          <w:sz w:val="28"/>
          <w:szCs w:val="28"/>
          <w:lang w:val="da-DK"/>
        </w:rPr>
        <w:t>trao</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w:t>
      </w:r>
    </w:p>
    <w:p w:rsidR="00F43115" w:rsidRPr="00FE1A4D" w:rsidRDefault="00F43115" w:rsidP="00F43115">
      <w:pPr>
        <w:pStyle w:val="CommentText"/>
        <w:spacing w:before="120" w:after="120" w:line="240" w:lineRule="auto"/>
        <w:jc w:val="both"/>
        <w:rPr>
          <w:rFonts w:ascii="Times New Roman" w:hAnsi="Times New Roman"/>
          <w:sz w:val="28"/>
          <w:szCs w:val="28"/>
          <w:lang w:val="hr-HR"/>
        </w:rPr>
      </w:pPr>
      <w:r w:rsidRPr="00FE1A4D">
        <w:rPr>
          <w:rFonts w:ascii="Times New Roman" w:hAnsi="Times New Roman"/>
          <w:sz w:val="28"/>
          <w:szCs w:val="28"/>
          <w:lang w:val="hr-HR"/>
        </w:rPr>
        <w:tab/>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nếu</w:t>
      </w:r>
      <w:r w:rsidRPr="00FE1A4D">
        <w:rPr>
          <w:rFonts w:ascii="Times New Roman" w:hAnsi="Times New Roman"/>
          <w:sz w:val="28"/>
          <w:szCs w:val="28"/>
          <w:lang w:val="hr-HR"/>
        </w:rPr>
        <w:t xml:space="preserve"> </w:t>
      </w:r>
      <w:r w:rsidRPr="00FE1A4D">
        <w:rPr>
          <w:rFonts w:ascii="Times New Roman" w:hAnsi="Times New Roman"/>
          <w:sz w:val="28"/>
          <w:szCs w:val="28"/>
          <w:lang w:val="da-DK"/>
        </w:rPr>
        <w:t>ph</w:t>
      </w:r>
      <w:r w:rsidRPr="00FE1A4D">
        <w:rPr>
          <w:rFonts w:ascii="Times New Roman" w:hAnsi="Times New Roman"/>
          <w:sz w:val="28"/>
          <w:szCs w:val="28"/>
          <w:lang w:val="hr-HR"/>
        </w:rPr>
        <w:t>á</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hiện</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 xml:space="preserve">ó </w:t>
      </w:r>
      <w:r w:rsidRPr="00FE1A4D">
        <w:rPr>
          <w:rFonts w:ascii="Times New Roman" w:hAnsi="Times New Roman"/>
          <w:sz w:val="28"/>
          <w:szCs w:val="28"/>
          <w:lang w:val="da-DK"/>
        </w:rPr>
        <w:t>sai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ó</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hoặc</w:t>
      </w:r>
      <w:r w:rsidRPr="00FE1A4D">
        <w:rPr>
          <w:rFonts w:ascii="Times New Roman" w:hAnsi="Times New Roman"/>
          <w:sz w:val="28"/>
          <w:szCs w:val="28"/>
          <w:lang w:val="hr-HR"/>
        </w:rPr>
        <w:t xml:space="preserve"> </w:t>
      </w:r>
      <w:r w:rsidRPr="00FE1A4D">
        <w:rPr>
          <w:rFonts w:ascii="Times New Roman" w:hAnsi="Times New Roman"/>
          <w:sz w:val="28"/>
          <w:szCs w:val="28"/>
          <w:lang w:val="da-DK"/>
        </w:rPr>
        <w:t>kh</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th</w:t>
      </w:r>
      <w:r w:rsidRPr="00FE1A4D">
        <w:rPr>
          <w:rFonts w:ascii="Times New Roman" w:hAnsi="Times New Roman"/>
          <w:sz w:val="28"/>
          <w:szCs w:val="28"/>
          <w:lang w:val="hr-HR"/>
        </w:rPr>
        <w:t xml:space="preserve">ì </w:t>
      </w:r>
      <w:r w:rsidRPr="00FE1A4D">
        <w:rPr>
          <w:rFonts w:ascii="Times New Roman" w:hAnsi="Times New Roman"/>
          <w:sz w:val="28"/>
          <w:szCs w:val="28"/>
          <w:lang w:val="da-DK"/>
        </w:rPr>
        <w:t>y</w:t>
      </w:r>
      <w:r w:rsidRPr="00FE1A4D">
        <w:rPr>
          <w:rFonts w:ascii="Times New Roman" w:hAnsi="Times New Roman"/>
          <w:sz w:val="28"/>
          <w:szCs w:val="28"/>
          <w:lang w:val="hr-HR"/>
        </w:rPr>
        <w:t>ê</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cầu</w:t>
      </w:r>
      <w:r w:rsidRPr="00FE1A4D">
        <w:rPr>
          <w:rFonts w:ascii="Times New Roman" w:hAnsi="Times New Roman"/>
          <w:sz w:val="28"/>
          <w:szCs w:val="28"/>
          <w:lang w:val="hr-HR"/>
        </w:rPr>
        <w:t xml:space="preserve"> đ</w:t>
      </w:r>
      <w:r w:rsidRPr="00FE1A4D">
        <w:rPr>
          <w:rFonts w:ascii="Times New Roman" w:hAnsi="Times New Roman"/>
          <w:sz w:val="28"/>
          <w:szCs w:val="28"/>
          <w:lang w:val="da-DK"/>
        </w:rPr>
        <w:t>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chỉnh</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w:t>
      </w:r>
    </w:p>
    <w:p w:rsidR="00F43115" w:rsidRPr="00FE1A4D" w:rsidRDefault="00F43115" w:rsidP="00F43115">
      <w:pPr>
        <w:pStyle w:val="CommentText"/>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da-DK"/>
        </w:rPr>
        <w:t>Thời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gian</w:t>
      </w:r>
      <w:r w:rsidRPr="00FE1A4D">
        <w:rPr>
          <w:rFonts w:ascii="Times New Roman" w:hAnsi="Times New Roman"/>
          <w:sz w:val="28"/>
          <w:szCs w:val="28"/>
          <w:lang w:val="hr-HR"/>
        </w:rPr>
        <w:t xml:space="preserve"> </w:t>
      </w:r>
      <w:r w:rsidRPr="00FE1A4D">
        <w:rPr>
          <w:rFonts w:ascii="Times New Roman" w:hAnsi="Times New Roman"/>
          <w:sz w:val="28"/>
          <w:szCs w:val="28"/>
          <w:lang w:val="da-DK"/>
        </w:rPr>
        <w:t>tiếp</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 xml:space="preserve">ơ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11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chiều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13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hai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tuần</w:t>
      </w:r>
      <w:r w:rsidRPr="00FE1A4D">
        <w:rPr>
          <w:rFonts w:ascii="Times New Roman" w:hAnsi="Times New Roman"/>
          <w:sz w:val="28"/>
          <w:szCs w:val="28"/>
          <w:lang w:val="hr-HR"/>
        </w:rPr>
        <w:t xml:space="preserve"> (</w:t>
      </w:r>
      <w:r w:rsidRPr="00FE1A4D">
        <w:rPr>
          <w:rFonts w:ascii="Times New Roman" w:hAnsi="Times New Roman"/>
          <w:sz w:val="28"/>
          <w:szCs w:val="28"/>
          <w:lang w:val="da-DK"/>
        </w:rPr>
        <w:t>trừ</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á</w:t>
      </w:r>
      <w:r w:rsidRPr="00FE1A4D">
        <w:rPr>
          <w:rFonts w:ascii="Times New Roman" w:hAnsi="Times New Roman"/>
          <w:sz w:val="28"/>
          <w:szCs w:val="28"/>
          <w:lang w:val="da-DK"/>
        </w:rPr>
        <w:t>c</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w:t>
      </w:r>
      <w:r w:rsidRPr="00FE1A4D">
        <w:rPr>
          <w:rFonts w:ascii="Times New Roman" w:hAnsi="Times New Roman"/>
          <w:sz w:val="28"/>
          <w:szCs w:val="28"/>
          <w:lang w:val="da-DK"/>
        </w:rPr>
        <w:t>nghỉ</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w:t>
      </w:r>
    </w:p>
    <w:p w:rsidR="00F43115" w:rsidRPr="00FE1A4D" w:rsidRDefault="00F43115" w:rsidP="00F43115">
      <w:pPr>
        <w:spacing w:before="120" w:after="120" w:line="240" w:lineRule="auto"/>
        <w:jc w:val="both"/>
        <w:rPr>
          <w:rFonts w:ascii="Times New Roman" w:hAnsi="Times New Roman"/>
          <w:b/>
          <w:sz w:val="28"/>
          <w:szCs w:val="28"/>
          <w:lang w:val="nl-NL"/>
        </w:rPr>
      </w:pPr>
      <w:r w:rsidRPr="00FE1A4D">
        <w:rPr>
          <w:rFonts w:ascii="Times New Roman" w:hAnsi="Times New Roman"/>
          <w:b/>
          <w:sz w:val="28"/>
          <w:szCs w:val="28"/>
          <w:lang w:val="nl-NL"/>
        </w:rPr>
        <w:t>- Cách thức thực hiện:</w:t>
      </w:r>
      <w:r w:rsidRPr="00FE1A4D">
        <w:rPr>
          <w:rFonts w:ascii="Times New Roman" w:hAnsi="Times New Roman"/>
          <w:sz w:val="28"/>
          <w:szCs w:val="28"/>
          <w:lang w:val="nl-NL"/>
        </w:rPr>
        <w:t xml:space="preserve"> Trực tiếp.</w:t>
      </w:r>
    </w:p>
    <w:p w:rsidR="00F43115" w:rsidRPr="00FE1A4D" w:rsidRDefault="00F43115" w:rsidP="00F43115">
      <w:pPr>
        <w:spacing w:before="120" w:after="120" w:line="240" w:lineRule="auto"/>
        <w:jc w:val="both"/>
        <w:rPr>
          <w:rFonts w:ascii="Times New Roman" w:hAnsi="Times New Roman"/>
          <w:bCs/>
          <w:sz w:val="28"/>
          <w:szCs w:val="28"/>
          <w:lang w:val="hr-HR"/>
        </w:rPr>
      </w:pPr>
      <w:r w:rsidRPr="00FE1A4D">
        <w:rPr>
          <w:rFonts w:ascii="Times New Roman" w:hAnsi="Times New Roman"/>
          <w:b/>
          <w:sz w:val="28"/>
          <w:szCs w:val="28"/>
          <w:lang w:val="hr-HR"/>
        </w:rPr>
        <w:t xml:space="preserve">- </w:t>
      </w:r>
      <w:r w:rsidRPr="00FE1A4D">
        <w:rPr>
          <w:rFonts w:ascii="Times New Roman" w:hAnsi="Times New Roman"/>
          <w:b/>
          <w:sz w:val="28"/>
          <w:szCs w:val="28"/>
          <w:lang w:val="nl-NL"/>
        </w:rPr>
        <w:t>Th</w:t>
      </w:r>
      <w:r w:rsidRPr="00FE1A4D">
        <w:rPr>
          <w:rFonts w:ascii="Times New Roman" w:hAnsi="Times New Roman"/>
          <w:b/>
          <w:sz w:val="28"/>
          <w:szCs w:val="28"/>
          <w:lang w:val="hr-HR"/>
        </w:rPr>
        <w:t>à</w:t>
      </w:r>
      <w:r w:rsidRPr="00FE1A4D">
        <w:rPr>
          <w:rFonts w:ascii="Times New Roman" w:hAnsi="Times New Roman"/>
          <w:b/>
          <w:sz w:val="28"/>
          <w:szCs w:val="28"/>
          <w:lang w:val="nl-NL"/>
        </w:rPr>
        <w:t>nh</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phần</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số</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l</w:t>
      </w:r>
      <w:r w:rsidRPr="00FE1A4D">
        <w:rPr>
          <w:rFonts w:ascii="Times New Roman" w:hAnsi="Times New Roman"/>
          <w:b/>
          <w:sz w:val="28"/>
          <w:szCs w:val="28"/>
          <w:lang w:val="hr-HR"/>
        </w:rPr>
        <w:t>ư</w:t>
      </w:r>
      <w:r w:rsidRPr="00FE1A4D">
        <w:rPr>
          <w:rFonts w:ascii="Times New Roman" w:hAnsi="Times New Roman"/>
          <w:b/>
          <w:sz w:val="28"/>
          <w:szCs w:val="28"/>
          <w:lang w:val="nl-NL"/>
        </w:rPr>
        <w:t>ợng</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hồ</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w:t>
      </w:r>
      <w:r w:rsidRPr="00FE1A4D">
        <w:rPr>
          <w:rFonts w:ascii="Times New Roman" w:hAnsi="Times New Roman"/>
          <w:b/>
          <w:sz w:val="28"/>
          <w:szCs w:val="28"/>
          <w:lang w:val="hr-HR"/>
        </w:rPr>
        <w:t xml:space="preserve">ơ: </w:t>
      </w:r>
    </w:p>
    <w:p w:rsidR="00F43115" w:rsidRPr="000D0FDA" w:rsidRDefault="00F43115" w:rsidP="00F43115">
      <w:pPr>
        <w:spacing w:before="120" w:after="120" w:line="240" w:lineRule="auto"/>
        <w:ind w:firstLine="567"/>
        <w:jc w:val="both"/>
        <w:rPr>
          <w:rFonts w:ascii="Times New Roman" w:hAnsi="Times New Roman"/>
          <w:b/>
          <w:i/>
          <w:sz w:val="28"/>
          <w:szCs w:val="28"/>
          <w:lang w:val="hr-HR"/>
        </w:rPr>
      </w:pPr>
      <w:r w:rsidRPr="000D0FDA">
        <w:rPr>
          <w:rFonts w:ascii="Times New Roman" w:hAnsi="Times New Roman"/>
          <w:b/>
          <w:i/>
          <w:sz w:val="28"/>
          <w:szCs w:val="28"/>
          <w:lang w:val="hr-HR"/>
        </w:rPr>
        <w:t xml:space="preserve">a) </w:t>
      </w:r>
      <w:r w:rsidRPr="000D0FDA">
        <w:rPr>
          <w:rFonts w:ascii="Times New Roman" w:hAnsi="Times New Roman"/>
          <w:b/>
          <w:i/>
          <w:sz w:val="28"/>
          <w:szCs w:val="28"/>
        </w:rPr>
        <w:t>Th</w:t>
      </w:r>
      <w:r w:rsidRPr="000D0FDA">
        <w:rPr>
          <w:rFonts w:ascii="Times New Roman" w:hAnsi="Times New Roman"/>
          <w:b/>
          <w:i/>
          <w:sz w:val="28"/>
          <w:szCs w:val="28"/>
          <w:lang w:val="hr-HR"/>
        </w:rPr>
        <w:t>à</w:t>
      </w:r>
      <w:r w:rsidRPr="000D0FDA">
        <w:rPr>
          <w:rFonts w:ascii="Times New Roman" w:hAnsi="Times New Roman"/>
          <w:b/>
          <w:i/>
          <w:sz w:val="28"/>
          <w:szCs w:val="28"/>
        </w:rPr>
        <w:t>nh</w:t>
      </w:r>
      <w:r w:rsidRPr="000D0FDA">
        <w:rPr>
          <w:rFonts w:ascii="Times New Roman" w:hAnsi="Times New Roman"/>
          <w:b/>
          <w:i/>
          <w:sz w:val="28"/>
          <w:szCs w:val="28"/>
          <w:lang w:val="hr-HR"/>
        </w:rPr>
        <w:t xml:space="preserve"> </w:t>
      </w:r>
      <w:r w:rsidRPr="000D0FDA">
        <w:rPr>
          <w:rFonts w:ascii="Times New Roman" w:hAnsi="Times New Roman"/>
          <w:b/>
          <w:i/>
          <w:sz w:val="28"/>
          <w:szCs w:val="28"/>
        </w:rPr>
        <w:t>phần</w:t>
      </w:r>
      <w:r w:rsidRPr="000D0FDA">
        <w:rPr>
          <w:rFonts w:ascii="Times New Roman" w:hAnsi="Times New Roman"/>
          <w:b/>
          <w:i/>
          <w:sz w:val="28"/>
          <w:szCs w:val="28"/>
          <w:lang w:val="hr-HR"/>
        </w:rPr>
        <w:t xml:space="preserve"> </w:t>
      </w:r>
      <w:r w:rsidRPr="000D0FDA">
        <w:rPr>
          <w:rFonts w:ascii="Times New Roman" w:hAnsi="Times New Roman"/>
          <w:b/>
          <w:i/>
          <w:sz w:val="28"/>
          <w:szCs w:val="28"/>
        </w:rPr>
        <w:t>hồ</w:t>
      </w:r>
      <w:r w:rsidRPr="000D0FDA">
        <w:rPr>
          <w:rFonts w:ascii="Times New Roman" w:hAnsi="Times New Roman"/>
          <w:b/>
          <w:i/>
          <w:sz w:val="28"/>
          <w:szCs w:val="28"/>
          <w:lang w:val="hr-HR"/>
        </w:rPr>
        <w:t xml:space="preserve"> </w:t>
      </w:r>
      <w:r w:rsidRPr="000D0FDA">
        <w:rPr>
          <w:rFonts w:ascii="Times New Roman" w:hAnsi="Times New Roman"/>
          <w:b/>
          <w:i/>
          <w:sz w:val="28"/>
          <w:szCs w:val="28"/>
        </w:rPr>
        <w:t>s</w:t>
      </w:r>
      <w:r w:rsidRPr="000D0FDA">
        <w:rPr>
          <w:rFonts w:ascii="Times New Roman" w:hAnsi="Times New Roman"/>
          <w:b/>
          <w:i/>
          <w:sz w:val="28"/>
          <w:szCs w:val="28"/>
          <w:lang w:val="hr-HR"/>
        </w:rPr>
        <w:t xml:space="preserve">ơ, </w:t>
      </w:r>
      <w:r w:rsidRPr="000D0FDA">
        <w:rPr>
          <w:rFonts w:ascii="Times New Roman" w:hAnsi="Times New Roman"/>
          <w:b/>
          <w:i/>
          <w:sz w:val="28"/>
          <w:szCs w:val="28"/>
        </w:rPr>
        <w:t>bao</w:t>
      </w:r>
      <w:r w:rsidRPr="000D0FDA">
        <w:rPr>
          <w:rFonts w:ascii="Times New Roman" w:hAnsi="Times New Roman"/>
          <w:b/>
          <w:i/>
          <w:sz w:val="28"/>
          <w:szCs w:val="28"/>
          <w:lang w:val="hr-HR"/>
        </w:rPr>
        <w:t xml:space="preserve"> </w:t>
      </w:r>
      <w:r w:rsidRPr="000D0FDA">
        <w:rPr>
          <w:rFonts w:ascii="Times New Roman" w:hAnsi="Times New Roman"/>
          <w:b/>
          <w:i/>
          <w:sz w:val="28"/>
          <w:szCs w:val="28"/>
        </w:rPr>
        <w:t>gồm</w:t>
      </w:r>
      <w:r w:rsidRPr="000D0FDA">
        <w:rPr>
          <w:rFonts w:ascii="Times New Roman" w:hAnsi="Times New Roman"/>
          <w:b/>
          <w:i/>
          <w:sz w:val="28"/>
          <w:szCs w:val="28"/>
          <w:lang w:val="hr-HR"/>
        </w:rPr>
        <w:t xml:space="preserve">: </w:t>
      </w:r>
    </w:p>
    <w:p w:rsidR="00F43115" w:rsidRPr="00F43115" w:rsidRDefault="00F43115" w:rsidP="00F43115">
      <w:pPr>
        <w:spacing w:before="40" w:after="40" w:line="360" w:lineRule="atLeast"/>
        <w:ind w:firstLine="720"/>
        <w:jc w:val="both"/>
        <w:rPr>
          <w:rFonts w:ascii="Times New Roman" w:hAnsi="Times New Roman"/>
          <w:sz w:val="28"/>
          <w:szCs w:val="28"/>
          <w:lang w:val="vi-VN"/>
        </w:rPr>
      </w:pPr>
      <w:r w:rsidRPr="00F43115">
        <w:rPr>
          <w:rFonts w:ascii="Times New Roman" w:hAnsi="Times New Roman"/>
          <w:sz w:val="28"/>
          <w:szCs w:val="28"/>
          <w:lang w:val="hr-HR"/>
        </w:rPr>
        <w:t>- Đơ</w:t>
      </w:r>
      <w:r w:rsidRPr="00FA332A">
        <w:rPr>
          <w:rFonts w:ascii="Times New Roman" w:hAnsi="Times New Roman"/>
          <w:sz w:val="28"/>
          <w:szCs w:val="28"/>
          <w:lang w:val="hr-HR"/>
        </w:rPr>
        <w:t>n</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ề</w:t>
      </w:r>
      <w:r w:rsidRPr="00F43115">
        <w:rPr>
          <w:rFonts w:ascii="Times New Roman" w:hAnsi="Times New Roman"/>
          <w:sz w:val="28"/>
          <w:szCs w:val="28"/>
          <w:lang w:val="hr-HR"/>
        </w:rPr>
        <w:t xml:space="preserve"> </w:t>
      </w:r>
      <w:r w:rsidRPr="00FA332A">
        <w:rPr>
          <w:rFonts w:ascii="Times New Roman" w:hAnsi="Times New Roman"/>
          <w:sz w:val="28"/>
          <w:szCs w:val="28"/>
          <w:lang w:val="hr-HR"/>
        </w:rPr>
        <w:t>nghị</w:t>
      </w:r>
      <w:r w:rsidRPr="00F43115">
        <w:rPr>
          <w:rFonts w:ascii="Times New Roman" w:hAnsi="Times New Roman"/>
          <w:sz w:val="28"/>
          <w:szCs w:val="28"/>
          <w:lang w:val="hr-HR"/>
        </w:rPr>
        <w:t xml:space="preserve"> </w:t>
      </w:r>
      <w:r w:rsidRPr="00FA332A">
        <w:rPr>
          <w:rFonts w:ascii="Times New Roman" w:hAnsi="Times New Roman"/>
          <w:sz w:val="28"/>
          <w:szCs w:val="28"/>
          <w:lang w:val="hr-HR"/>
        </w:rPr>
        <w:t>gia</w:t>
      </w:r>
      <w:r w:rsidRPr="00F43115">
        <w:rPr>
          <w:rFonts w:ascii="Times New Roman" w:hAnsi="Times New Roman"/>
          <w:sz w:val="28"/>
          <w:szCs w:val="28"/>
          <w:lang w:val="hr-HR"/>
        </w:rPr>
        <w:t xml:space="preserve"> </w:t>
      </w:r>
      <w:r w:rsidRPr="00FA332A">
        <w:rPr>
          <w:rFonts w:ascii="Times New Roman" w:hAnsi="Times New Roman"/>
          <w:sz w:val="28"/>
          <w:szCs w:val="28"/>
          <w:lang w:val="hr-HR"/>
        </w:rPr>
        <w:t>hạn</w:t>
      </w:r>
      <w:r w:rsidRPr="00F43115">
        <w:rPr>
          <w:rFonts w:ascii="Times New Roman" w:hAnsi="Times New Roman"/>
          <w:sz w:val="28"/>
          <w:szCs w:val="28"/>
          <w:lang w:val="hr-HR"/>
        </w:rPr>
        <w:t>, đ</w:t>
      </w:r>
      <w:r w:rsidRPr="00FA332A">
        <w:rPr>
          <w:rFonts w:ascii="Times New Roman" w:hAnsi="Times New Roman"/>
          <w:sz w:val="28"/>
          <w:szCs w:val="28"/>
          <w:lang w:val="hr-HR"/>
        </w:rPr>
        <w:t>iều</w:t>
      </w:r>
      <w:r w:rsidRPr="00F43115">
        <w:rPr>
          <w:rFonts w:ascii="Times New Roman" w:hAnsi="Times New Roman"/>
          <w:sz w:val="28"/>
          <w:szCs w:val="28"/>
          <w:lang w:val="hr-HR"/>
        </w:rPr>
        <w:t xml:space="preserve"> </w:t>
      </w:r>
      <w:r w:rsidRPr="00FA332A">
        <w:rPr>
          <w:rFonts w:ascii="Times New Roman" w:hAnsi="Times New Roman"/>
          <w:sz w:val="28"/>
          <w:szCs w:val="28"/>
          <w:lang w:val="hr-HR"/>
        </w:rPr>
        <w:t>chỉnh</w:t>
      </w:r>
      <w:r w:rsidRPr="00F43115">
        <w:rPr>
          <w:rFonts w:ascii="Times New Roman" w:hAnsi="Times New Roman"/>
          <w:sz w:val="28"/>
          <w:szCs w:val="28"/>
          <w:lang w:val="hr-HR"/>
        </w:rPr>
        <w:t xml:space="preserve"> </w:t>
      </w:r>
      <w:r w:rsidRPr="00FA332A">
        <w:rPr>
          <w:rFonts w:ascii="Times New Roman" w:hAnsi="Times New Roman"/>
          <w:sz w:val="28"/>
          <w:szCs w:val="28"/>
          <w:lang w:val="hr-HR"/>
        </w:rPr>
        <w:t>nội</w:t>
      </w:r>
      <w:r w:rsidRPr="00F43115">
        <w:rPr>
          <w:rFonts w:ascii="Times New Roman" w:hAnsi="Times New Roman"/>
          <w:sz w:val="28"/>
          <w:szCs w:val="28"/>
          <w:lang w:val="hr-HR"/>
        </w:rPr>
        <w:t xml:space="preserve"> </w:t>
      </w:r>
      <w:r w:rsidRPr="00FA332A">
        <w:rPr>
          <w:rFonts w:ascii="Times New Roman" w:hAnsi="Times New Roman"/>
          <w:sz w:val="28"/>
          <w:szCs w:val="28"/>
          <w:lang w:val="hr-HR"/>
        </w:rPr>
        <w:t>dung</w:t>
      </w:r>
      <w:r w:rsidRPr="00F43115">
        <w:rPr>
          <w:rFonts w:ascii="Times New Roman" w:hAnsi="Times New Roman"/>
          <w:sz w:val="28"/>
          <w:szCs w:val="28"/>
          <w:lang w:val="hr-HR"/>
        </w:rPr>
        <w:t xml:space="preserve"> </w:t>
      </w:r>
      <w:r w:rsidRPr="00FA332A">
        <w:rPr>
          <w:rFonts w:ascii="Times New Roman" w:hAnsi="Times New Roman"/>
          <w:sz w:val="28"/>
          <w:szCs w:val="28"/>
          <w:lang w:val="hr-HR"/>
        </w:rPr>
        <w:t>giấy</w:t>
      </w:r>
      <w:r w:rsidRPr="00F43115">
        <w:rPr>
          <w:rFonts w:ascii="Times New Roman" w:hAnsi="Times New Roman"/>
          <w:sz w:val="28"/>
          <w:szCs w:val="28"/>
          <w:lang w:val="hr-HR"/>
        </w:rPr>
        <w:t xml:space="preserve"> </w:t>
      </w:r>
      <w:r w:rsidRPr="00FA332A">
        <w:rPr>
          <w:rFonts w:ascii="Times New Roman" w:hAnsi="Times New Roman"/>
          <w:sz w:val="28"/>
          <w:szCs w:val="28"/>
          <w:lang w:val="hr-HR"/>
        </w:rPr>
        <w:t>ph</w:t>
      </w:r>
      <w:r w:rsidRPr="00F43115">
        <w:rPr>
          <w:rFonts w:ascii="Times New Roman" w:hAnsi="Times New Roman"/>
          <w:sz w:val="28"/>
          <w:szCs w:val="28"/>
          <w:lang w:val="hr-HR"/>
        </w:rPr>
        <w:t>é</w:t>
      </w:r>
      <w:r w:rsidRPr="00FA332A">
        <w:rPr>
          <w:rFonts w:ascii="Times New Roman" w:hAnsi="Times New Roman"/>
          <w:sz w:val="28"/>
          <w:szCs w:val="28"/>
          <w:lang w:val="hr-HR"/>
        </w:rPr>
        <w:t>p</w:t>
      </w:r>
      <w:r w:rsidRPr="00F43115">
        <w:rPr>
          <w:rFonts w:ascii="Times New Roman" w:hAnsi="Times New Roman"/>
          <w:sz w:val="28"/>
          <w:szCs w:val="28"/>
          <w:lang w:val="hr-HR"/>
        </w:rPr>
        <w:t xml:space="preserve"> </w:t>
      </w:r>
      <w:r w:rsidRPr="00FA332A">
        <w:rPr>
          <w:rFonts w:ascii="Times New Roman" w:hAnsi="Times New Roman"/>
          <w:sz w:val="28"/>
          <w:szCs w:val="28"/>
          <w:lang w:val="hr-HR"/>
        </w:rPr>
        <w:t>hoạt</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ộng</w:t>
      </w:r>
      <w:r w:rsidRPr="00F43115">
        <w:rPr>
          <w:rFonts w:ascii="Times New Roman" w:hAnsi="Times New Roman"/>
          <w:sz w:val="28"/>
          <w:szCs w:val="28"/>
          <w:lang w:val="hr-HR"/>
        </w:rPr>
        <w:t xml:space="preserve"> </w:t>
      </w:r>
      <w:r w:rsidRPr="00FA332A">
        <w:rPr>
          <w:rFonts w:ascii="Times New Roman" w:hAnsi="Times New Roman"/>
          <w:sz w:val="28"/>
          <w:szCs w:val="28"/>
          <w:lang w:val="hr-HR"/>
        </w:rPr>
        <w:t>trong</w:t>
      </w:r>
      <w:r w:rsidRPr="00F43115">
        <w:rPr>
          <w:rFonts w:ascii="Times New Roman" w:hAnsi="Times New Roman"/>
          <w:sz w:val="28"/>
          <w:szCs w:val="28"/>
          <w:lang w:val="hr-HR"/>
        </w:rPr>
        <w:t xml:space="preserve"> </w:t>
      </w:r>
      <w:r w:rsidRPr="00FA332A">
        <w:rPr>
          <w:rFonts w:ascii="Times New Roman" w:hAnsi="Times New Roman"/>
          <w:sz w:val="28"/>
          <w:szCs w:val="28"/>
          <w:lang w:val="hr-HR"/>
        </w:rPr>
        <w:t>phạm</w:t>
      </w:r>
      <w:r w:rsidRPr="00F43115">
        <w:rPr>
          <w:rFonts w:ascii="Times New Roman" w:hAnsi="Times New Roman"/>
          <w:sz w:val="28"/>
          <w:szCs w:val="28"/>
          <w:lang w:val="hr-HR"/>
        </w:rPr>
        <w:t xml:space="preserve"> </w:t>
      </w:r>
      <w:r w:rsidRPr="00FA332A">
        <w:rPr>
          <w:rFonts w:ascii="Times New Roman" w:hAnsi="Times New Roman"/>
          <w:sz w:val="28"/>
          <w:szCs w:val="28"/>
          <w:lang w:val="hr-HR"/>
        </w:rPr>
        <w:t>vi</w:t>
      </w:r>
      <w:r w:rsidRPr="00F43115">
        <w:rPr>
          <w:rFonts w:ascii="Times New Roman" w:hAnsi="Times New Roman"/>
          <w:sz w:val="28"/>
          <w:szCs w:val="28"/>
          <w:lang w:val="hr-HR"/>
        </w:rPr>
        <w:t xml:space="preserve"> </w:t>
      </w:r>
      <w:r w:rsidRPr="00FA332A">
        <w:rPr>
          <w:rFonts w:ascii="Times New Roman" w:hAnsi="Times New Roman"/>
          <w:sz w:val="28"/>
          <w:szCs w:val="28"/>
          <w:lang w:val="hr-HR"/>
        </w:rPr>
        <w:t>bảo</w:t>
      </w:r>
      <w:r w:rsidRPr="00F43115">
        <w:rPr>
          <w:rFonts w:ascii="Times New Roman" w:hAnsi="Times New Roman"/>
          <w:sz w:val="28"/>
          <w:szCs w:val="28"/>
          <w:lang w:val="hr-HR"/>
        </w:rPr>
        <w:t xml:space="preserve"> </w:t>
      </w:r>
      <w:r w:rsidRPr="00FA332A">
        <w:rPr>
          <w:rFonts w:ascii="Times New Roman" w:hAnsi="Times New Roman"/>
          <w:sz w:val="28"/>
          <w:szCs w:val="28"/>
          <w:lang w:val="hr-HR"/>
        </w:rPr>
        <w:t>vệ</w:t>
      </w:r>
      <w:r w:rsidRPr="00F43115">
        <w:rPr>
          <w:rFonts w:ascii="Times New Roman" w:hAnsi="Times New Roman"/>
          <w:sz w:val="28"/>
          <w:szCs w:val="28"/>
          <w:lang w:val="hr-HR"/>
        </w:rPr>
        <w:t xml:space="preserve"> </w:t>
      </w:r>
      <w:r w:rsidRPr="00FA332A">
        <w:rPr>
          <w:rFonts w:ascii="Times New Roman" w:hAnsi="Times New Roman"/>
          <w:sz w:val="28"/>
          <w:szCs w:val="28"/>
          <w:lang w:val="hr-HR"/>
        </w:rPr>
        <w:t>c</w:t>
      </w:r>
      <w:r w:rsidRPr="00F43115">
        <w:rPr>
          <w:rFonts w:ascii="Times New Roman" w:hAnsi="Times New Roman"/>
          <w:sz w:val="28"/>
          <w:szCs w:val="28"/>
          <w:lang w:val="hr-HR"/>
        </w:rPr>
        <w:t>ô</w:t>
      </w:r>
      <w:r w:rsidRPr="00FA332A">
        <w:rPr>
          <w:rFonts w:ascii="Times New Roman" w:hAnsi="Times New Roman"/>
          <w:sz w:val="28"/>
          <w:szCs w:val="28"/>
          <w:lang w:val="hr-HR"/>
        </w:rPr>
        <w:t>ng</w:t>
      </w:r>
      <w:r w:rsidRPr="00F43115">
        <w:rPr>
          <w:rFonts w:ascii="Times New Roman" w:hAnsi="Times New Roman"/>
          <w:sz w:val="28"/>
          <w:szCs w:val="28"/>
          <w:lang w:val="hr-HR"/>
        </w:rPr>
        <w:t xml:space="preserve"> </w:t>
      </w:r>
      <w:r w:rsidRPr="00FA332A">
        <w:rPr>
          <w:rFonts w:ascii="Times New Roman" w:hAnsi="Times New Roman"/>
          <w:sz w:val="28"/>
          <w:szCs w:val="28"/>
          <w:lang w:val="hr-HR"/>
        </w:rPr>
        <w:t>tr</w:t>
      </w:r>
      <w:r w:rsidRPr="00F43115">
        <w:rPr>
          <w:rFonts w:ascii="Times New Roman" w:hAnsi="Times New Roman"/>
          <w:sz w:val="28"/>
          <w:szCs w:val="28"/>
          <w:lang w:val="hr-HR"/>
        </w:rPr>
        <w:t>ì</w:t>
      </w:r>
      <w:r w:rsidRPr="00FA332A">
        <w:rPr>
          <w:rFonts w:ascii="Times New Roman" w:hAnsi="Times New Roman"/>
          <w:sz w:val="28"/>
          <w:szCs w:val="28"/>
          <w:lang w:val="hr-HR"/>
        </w:rPr>
        <w:t>nh</w:t>
      </w:r>
      <w:r w:rsidRPr="00F43115">
        <w:rPr>
          <w:rFonts w:ascii="Times New Roman" w:hAnsi="Times New Roman"/>
          <w:sz w:val="28"/>
          <w:szCs w:val="28"/>
          <w:lang w:val="hr-HR"/>
        </w:rPr>
        <w:t xml:space="preserve"> </w:t>
      </w:r>
      <w:r w:rsidRPr="00FA332A">
        <w:rPr>
          <w:rFonts w:ascii="Times New Roman" w:hAnsi="Times New Roman"/>
          <w:sz w:val="28"/>
          <w:szCs w:val="28"/>
          <w:lang w:val="hr-HR"/>
        </w:rPr>
        <w:t>thủy</w:t>
      </w:r>
      <w:r w:rsidRPr="00F43115">
        <w:rPr>
          <w:rFonts w:ascii="Times New Roman" w:hAnsi="Times New Roman"/>
          <w:sz w:val="28"/>
          <w:szCs w:val="28"/>
          <w:lang w:val="hr-HR"/>
        </w:rPr>
        <w:t xml:space="preserve"> </w:t>
      </w:r>
      <w:r w:rsidRPr="00FA332A">
        <w:rPr>
          <w:rFonts w:ascii="Times New Roman" w:hAnsi="Times New Roman"/>
          <w:sz w:val="28"/>
          <w:szCs w:val="28"/>
          <w:lang w:val="hr-HR"/>
        </w:rPr>
        <w:t>lợi</w:t>
      </w:r>
      <w:r w:rsidRPr="00F43115">
        <w:rPr>
          <w:rFonts w:ascii="Times New Roman" w:hAnsi="Times New Roman"/>
          <w:sz w:val="28"/>
          <w:szCs w:val="28"/>
          <w:lang w:val="hr-HR"/>
        </w:rPr>
        <w:t xml:space="preserve"> </w:t>
      </w:r>
      <w:r>
        <w:rPr>
          <w:rFonts w:ascii="Times New Roman" w:hAnsi="Times New Roman"/>
          <w:sz w:val="28"/>
          <w:szCs w:val="28"/>
          <w:lang w:val="vi-VN"/>
        </w:rPr>
        <w:t>(</w:t>
      </w:r>
      <w:r w:rsidRPr="00FA332A">
        <w:rPr>
          <w:rFonts w:ascii="Times New Roman" w:hAnsi="Times New Roman"/>
          <w:sz w:val="28"/>
          <w:szCs w:val="28"/>
          <w:lang w:val="hr-HR"/>
        </w:rPr>
        <w:t>theo</w:t>
      </w:r>
      <w:r w:rsidRPr="00F43115">
        <w:rPr>
          <w:rFonts w:ascii="Times New Roman" w:hAnsi="Times New Roman"/>
          <w:sz w:val="28"/>
          <w:szCs w:val="28"/>
          <w:lang w:val="hr-HR"/>
        </w:rPr>
        <w:t xml:space="preserve"> </w:t>
      </w:r>
      <w:r w:rsidRPr="00FA332A">
        <w:rPr>
          <w:rFonts w:ascii="Times New Roman" w:hAnsi="Times New Roman"/>
          <w:sz w:val="28"/>
          <w:szCs w:val="28"/>
          <w:lang w:val="hr-HR"/>
        </w:rPr>
        <w:t>mẫu</w:t>
      </w:r>
      <w:r w:rsidRPr="00F43115">
        <w:rPr>
          <w:rFonts w:ascii="Times New Roman" w:hAnsi="Times New Roman"/>
          <w:sz w:val="28"/>
          <w:szCs w:val="28"/>
          <w:lang w:val="hr-HR"/>
        </w:rPr>
        <w:t xml:space="preserve"> </w:t>
      </w:r>
      <w:r w:rsidRPr="00FA332A">
        <w:rPr>
          <w:rFonts w:ascii="Times New Roman" w:hAnsi="Times New Roman"/>
          <w:sz w:val="28"/>
          <w:szCs w:val="28"/>
          <w:lang w:val="hr-HR"/>
        </w:rPr>
        <w:t>Phụ</w:t>
      </w:r>
      <w:r w:rsidRPr="00F43115">
        <w:rPr>
          <w:rFonts w:ascii="Times New Roman" w:hAnsi="Times New Roman"/>
          <w:sz w:val="28"/>
          <w:szCs w:val="28"/>
          <w:lang w:val="hr-HR"/>
        </w:rPr>
        <w:t xml:space="preserve"> </w:t>
      </w:r>
      <w:r w:rsidRPr="00FA332A">
        <w:rPr>
          <w:rFonts w:ascii="Times New Roman" w:hAnsi="Times New Roman"/>
          <w:sz w:val="28"/>
          <w:szCs w:val="28"/>
          <w:lang w:val="hr-HR"/>
        </w:rPr>
        <w:t>lục</w:t>
      </w:r>
      <w:r w:rsidRPr="00F43115">
        <w:rPr>
          <w:rFonts w:ascii="Times New Roman" w:hAnsi="Times New Roman"/>
          <w:sz w:val="28"/>
          <w:szCs w:val="28"/>
          <w:lang w:val="hr-HR"/>
        </w:rPr>
        <w:t xml:space="preserve"> 2 </w:t>
      </w:r>
      <w:r w:rsidRPr="00FA332A">
        <w:rPr>
          <w:rFonts w:ascii="Times New Roman" w:hAnsi="Times New Roman"/>
          <w:sz w:val="28"/>
          <w:szCs w:val="28"/>
          <w:lang w:val="hr-HR"/>
        </w:rPr>
        <w:t>ban</w:t>
      </w:r>
      <w:r w:rsidRPr="00F43115">
        <w:rPr>
          <w:rFonts w:ascii="Times New Roman" w:hAnsi="Times New Roman"/>
          <w:sz w:val="28"/>
          <w:szCs w:val="28"/>
          <w:lang w:val="hr-HR"/>
        </w:rPr>
        <w:t xml:space="preserve"> </w:t>
      </w:r>
      <w:r w:rsidRPr="00FA332A">
        <w:rPr>
          <w:rFonts w:ascii="Times New Roman" w:hAnsi="Times New Roman"/>
          <w:sz w:val="28"/>
          <w:szCs w:val="28"/>
          <w:lang w:val="hr-HR"/>
        </w:rPr>
        <w:t>h</w:t>
      </w:r>
      <w:r w:rsidRPr="00F43115">
        <w:rPr>
          <w:rFonts w:ascii="Times New Roman" w:hAnsi="Times New Roman"/>
          <w:sz w:val="28"/>
          <w:szCs w:val="28"/>
          <w:lang w:val="hr-HR"/>
        </w:rPr>
        <w:t>à</w:t>
      </w:r>
      <w:r w:rsidRPr="00FA332A">
        <w:rPr>
          <w:rFonts w:ascii="Times New Roman" w:hAnsi="Times New Roman"/>
          <w:sz w:val="28"/>
          <w:szCs w:val="28"/>
          <w:lang w:val="hr-HR"/>
        </w:rPr>
        <w:t>nh</w:t>
      </w:r>
      <w:r w:rsidRPr="00F43115">
        <w:rPr>
          <w:rFonts w:ascii="Times New Roman" w:hAnsi="Times New Roman"/>
          <w:sz w:val="28"/>
          <w:szCs w:val="28"/>
          <w:lang w:val="hr-HR"/>
        </w:rPr>
        <w:t xml:space="preserve"> </w:t>
      </w:r>
      <w:r w:rsidRPr="00FA332A">
        <w:rPr>
          <w:rFonts w:ascii="Times New Roman" w:hAnsi="Times New Roman"/>
          <w:sz w:val="28"/>
          <w:szCs w:val="28"/>
          <w:lang w:val="hr-HR"/>
        </w:rPr>
        <w:t>k</w:t>
      </w:r>
      <w:r w:rsidRPr="00F43115">
        <w:rPr>
          <w:rFonts w:ascii="Times New Roman" w:hAnsi="Times New Roman"/>
          <w:sz w:val="28"/>
          <w:szCs w:val="28"/>
          <w:lang w:val="hr-HR"/>
        </w:rPr>
        <w:t>è</w:t>
      </w:r>
      <w:r w:rsidRPr="00FA332A">
        <w:rPr>
          <w:rFonts w:ascii="Times New Roman" w:hAnsi="Times New Roman"/>
          <w:sz w:val="28"/>
          <w:szCs w:val="28"/>
          <w:lang w:val="hr-HR"/>
        </w:rPr>
        <w:t>m</w:t>
      </w:r>
      <w:r w:rsidRPr="00F43115">
        <w:rPr>
          <w:rFonts w:ascii="Times New Roman" w:hAnsi="Times New Roman"/>
          <w:sz w:val="28"/>
          <w:szCs w:val="28"/>
          <w:lang w:val="hr-HR"/>
        </w:rPr>
        <w:t xml:space="preserve"> </w:t>
      </w:r>
      <w:r w:rsidRPr="00FA332A">
        <w:rPr>
          <w:rFonts w:ascii="Times New Roman" w:hAnsi="Times New Roman"/>
          <w:sz w:val="28"/>
          <w:szCs w:val="28"/>
          <w:lang w:val="hr-HR"/>
        </w:rPr>
        <w:t>theo</w:t>
      </w:r>
      <w:r w:rsidRPr="00F43115">
        <w:rPr>
          <w:rFonts w:ascii="Times New Roman" w:hAnsi="Times New Roman"/>
          <w:sz w:val="28"/>
          <w:szCs w:val="28"/>
          <w:lang w:val="hr-HR"/>
        </w:rPr>
        <w:t xml:space="preserve"> </w:t>
      </w:r>
      <w:r w:rsidRPr="00FA332A">
        <w:rPr>
          <w:rFonts w:ascii="Times New Roman" w:hAnsi="Times New Roman"/>
          <w:sz w:val="28"/>
          <w:szCs w:val="28"/>
          <w:lang w:val="hr-HR"/>
        </w:rPr>
        <w:t>Th</w:t>
      </w:r>
      <w:r w:rsidRPr="00F43115">
        <w:rPr>
          <w:rFonts w:ascii="Times New Roman" w:hAnsi="Times New Roman"/>
          <w:sz w:val="28"/>
          <w:szCs w:val="28"/>
          <w:lang w:val="hr-HR"/>
        </w:rPr>
        <w:t>ô</w:t>
      </w:r>
      <w:r w:rsidRPr="00FA332A">
        <w:rPr>
          <w:rFonts w:ascii="Times New Roman" w:hAnsi="Times New Roman"/>
          <w:sz w:val="28"/>
          <w:szCs w:val="28"/>
          <w:lang w:val="hr-HR"/>
        </w:rPr>
        <w:t>ng</w:t>
      </w:r>
      <w:r w:rsidRPr="00F43115">
        <w:rPr>
          <w:rFonts w:ascii="Times New Roman" w:hAnsi="Times New Roman"/>
          <w:sz w:val="28"/>
          <w:szCs w:val="28"/>
          <w:lang w:val="hr-HR"/>
        </w:rPr>
        <w:t xml:space="preserve"> </w:t>
      </w:r>
      <w:r w:rsidRPr="00FA332A">
        <w:rPr>
          <w:rFonts w:ascii="Times New Roman" w:hAnsi="Times New Roman"/>
          <w:sz w:val="28"/>
          <w:szCs w:val="28"/>
          <w:lang w:val="hr-HR"/>
        </w:rPr>
        <w:t>t</w:t>
      </w:r>
      <w:r w:rsidRPr="00F43115">
        <w:rPr>
          <w:rFonts w:ascii="Times New Roman" w:hAnsi="Times New Roman"/>
          <w:sz w:val="28"/>
          <w:szCs w:val="28"/>
          <w:lang w:val="hr-HR"/>
        </w:rPr>
        <w:t xml:space="preserve">ư </w:t>
      </w:r>
      <w:r w:rsidRPr="00FA332A">
        <w:rPr>
          <w:rFonts w:ascii="Times New Roman" w:hAnsi="Times New Roman"/>
          <w:sz w:val="28"/>
          <w:szCs w:val="28"/>
          <w:lang w:val="hr-HR"/>
        </w:rPr>
        <w:t>số</w:t>
      </w:r>
      <w:r w:rsidRPr="00F43115">
        <w:rPr>
          <w:rFonts w:ascii="Times New Roman" w:hAnsi="Times New Roman"/>
          <w:sz w:val="28"/>
          <w:szCs w:val="28"/>
          <w:lang w:val="hr-HR"/>
        </w:rPr>
        <w:t xml:space="preserve"> 21/2011/</w:t>
      </w:r>
      <w:r w:rsidRPr="00FA332A">
        <w:rPr>
          <w:rFonts w:ascii="Times New Roman" w:hAnsi="Times New Roman"/>
          <w:sz w:val="28"/>
          <w:szCs w:val="28"/>
          <w:lang w:val="hr-HR"/>
        </w:rPr>
        <w:t>TT</w:t>
      </w:r>
      <w:r w:rsidRPr="00F43115">
        <w:rPr>
          <w:rFonts w:ascii="Times New Roman" w:hAnsi="Times New Roman"/>
          <w:sz w:val="28"/>
          <w:szCs w:val="28"/>
          <w:lang w:val="hr-HR"/>
        </w:rPr>
        <w:t>-</w:t>
      </w:r>
      <w:r w:rsidRPr="00FA332A">
        <w:rPr>
          <w:rFonts w:ascii="Times New Roman" w:hAnsi="Times New Roman"/>
          <w:sz w:val="28"/>
          <w:szCs w:val="28"/>
          <w:lang w:val="hr-HR"/>
        </w:rPr>
        <w:t>BNNPTNT</w:t>
      </w:r>
      <w:r>
        <w:rPr>
          <w:rFonts w:ascii="Times New Roman" w:hAnsi="Times New Roman"/>
          <w:sz w:val="28"/>
          <w:szCs w:val="28"/>
          <w:lang w:val="hr-HR"/>
        </w:rPr>
        <w:t>)</w:t>
      </w:r>
      <w:r>
        <w:rPr>
          <w:rFonts w:ascii="Times New Roman" w:hAnsi="Times New Roman"/>
          <w:sz w:val="28"/>
          <w:szCs w:val="28"/>
          <w:lang w:val="vi-VN"/>
        </w:rPr>
        <w:t>;</w:t>
      </w:r>
    </w:p>
    <w:p w:rsidR="00F43115" w:rsidRPr="00F43115" w:rsidRDefault="00F43115" w:rsidP="00F43115">
      <w:pPr>
        <w:spacing w:before="40" w:after="40" w:line="360" w:lineRule="atLeast"/>
        <w:ind w:firstLine="720"/>
        <w:jc w:val="both"/>
        <w:rPr>
          <w:rFonts w:ascii="Times New Roman" w:hAnsi="Times New Roman"/>
          <w:sz w:val="28"/>
          <w:szCs w:val="28"/>
          <w:lang w:val="hr-HR"/>
        </w:rPr>
      </w:pPr>
      <w:r w:rsidRPr="00F43115">
        <w:rPr>
          <w:rFonts w:ascii="Times New Roman" w:hAnsi="Times New Roman"/>
          <w:sz w:val="28"/>
          <w:szCs w:val="28"/>
          <w:lang w:val="hr-HR"/>
        </w:rPr>
        <w:t xml:space="preserve">- </w:t>
      </w:r>
      <w:r w:rsidRPr="00FA332A">
        <w:rPr>
          <w:rFonts w:ascii="Times New Roman" w:hAnsi="Times New Roman"/>
          <w:sz w:val="28"/>
          <w:szCs w:val="28"/>
          <w:lang w:val="vi-VN"/>
        </w:rPr>
        <w:t>Bản</w:t>
      </w:r>
      <w:r w:rsidRPr="00F43115">
        <w:rPr>
          <w:rFonts w:ascii="Times New Roman" w:hAnsi="Times New Roman"/>
          <w:sz w:val="28"/>
          <w:szCs w:val="28"/>
          <w:lang w:val="hr-HR"/>
        </w:rPr>
        <w:t xml:space="preserve"> </w:t>
      </w:r>
      <w:r w:rsidRPr="00FA332A">
        <w:rPr>
          <w:rFonts w:ascii="Times New Roman" w:hAnsi="Times New Roman"/>
          <w:sz w:val="28"/>
          <w:szCs w:val="28"/>
          <w:lang w:val="vi-VN"/>
        </w:rPr>
        <w:t>sao</w:t>
      </w:r>
      <w:r w:rsidRPr="00F43115">
        <w:rPr>
          <w:rFonts w:ascii="Times New Roman" w:hAnsi="Times New Roman"/>
          <w:sz w:val="28"/>
          <w:szCs w:val="28"/>
          <w:lang w:val="hr-HR"/>
        </w:rPr>
        <w:t xml:space="preserve"> </w:t>
      </w:r>
      <w:r w:rsidRPr="00FA332A">
        <w:rPr>
          <w:rFonts w:ascii="Times New Roman" w:hAnsi="Times New Roman"/>
          <w:sz w:val="28"/>
          <w:szCs w:val="28"/>
          <w:lang w:val="vi-VN"/>
        </w:rPr>
        <w:t>giấy</w:t>
      </w:r>
      <w:r w:rsidRPr="00F43115">
        <w:rPr>
          <w:rFonts w:ascii="Times New Roman" w:hAnsi="Times New Roman"/>
          <w:sz w:val="28"/>
          <w:szCs w:val="28"/>
          <w:lang w:val="hr-HR"/>
        </w:rPr>
        <w:t xml:space="preserve"> </w:t>
      </w:r>
      <w:r w:rsidRPr="00FA332A">
        <w:rPr>
          <w:rFonts w:ascii="Times New Roman" w:hAnsi="Times New Roman"/>
          <w:sz w:val="28"/>
          <w:szCs w:val="28"/>
          <w:lang w:val="vi-VN"/>
        </w:rPr>
        <w:t>ph</w:t>
      </w:r>
      <w:r w:rsidRPr="00F43115">
        <w:rPr>
          <w:rFonts w:ascii="Times New Roman" w:hAnsi="Times New Roman"/>
          <w:sz w:val="28"/>
          <w:szCs w:val="28"/>
          <w:lang w:val="hr-HR"/>
        </w:rPr>
        <w:t>é</w:t>
      </w:r>
      <w:r w:rsidRPr="00FA332A">
        <w:rPr>
          <w:rFonts w:ascii="Times New Roman" w:hAnsi="Times New Roman"/>
          <w:sz w:val="28"/>
          <w:szCs w:val="28"/>
          <w:lang w:val="vi-VN"/>
        </w:rPr>
        <w:t>p</w:t>
      </w:r>
      <w:r w:rsidRPr="00F43115">
        <w:rPr>
          <w:rFonts w:ascii="Times New Roman" w:hAnsi="Times New Roman"/>
          <w:sz w:val="28"/>
          <w:szCs w:val="28"/>
          <w:lang w:val="hr-HR"/>
        </w:rPr>
        <w:t xml:space="preserve"> đã đư</w:t>
      </w:r>
      <w:r w:rsidRPr="00FA332A">
        <w:rPr>
          <w:rFonts w:ascii="Times New Roman" w:hAnsi="Times New Roman"/>
          <w:sz w:val="28"/>
          <w:szCs w:val="28"/>
          <w:lang w:val="vi-VN"/>
        </w:rPr>
        <w:t>ợc</w:t>
      </w:r>
      <w:r w:rsidRPr="00F43115">
        <w:rPr>
          <w:rFonts w:ascii="Times New Roman" w:hAnsi="Times New Roman"/>
          <w:sz w:val="28"/>
          <w:szCs w:val="28"/>
          <w:lang w:val="hr-HR"/>
        </w:rPr>
        <w:t xml:space="preserve"> </w:t>
      </w:r>
      <w:r w:rsidRPr="00FA332A">
        <w:rPr>
          <w:rFonts w:ascii="Times New Roman" w:hAnsi="Times New Roman"/>
          <w:sz w:val="28"/>
          <w:szCs w:val="28"/>
          <w:lang w:val="vi-VN"/>
        </w:rPr>
        <w:t>cấp</w:t>
      </w:r>
      <w:r w:rsidRPr="00F43115">
        <w:rPr>
          <w:rFonts w:ascii="Times New Roman" w:hAnsi="Times New Roman"/>
          <w:sz w:val="28"/>
          <w:szCs w:val="28"/>
          <w:lang w:val="hr-HR"/>
        </w:rPr>
        <w:t xml:space="preserve">; </w:t>
      </w:r>
    </w:p>
    <w:p w:rsidR="00F43115" w:rsidRPr="00F43115" w:rsidRDefault="00F43115" w:rsidP="00F43115">
      <w:pPr>
        <w:spacing w:before="40" w:after="40" w:line="360" w:lineRule="atLeast"/>
        <w:ind w:firstLine="720"/>
        <w:jc w:val="both"/>
        <w:rPr>
          <w:rFonts w:ascii="Times New Roman" w:hAnsi="Times New Roman"/>
          <w:sz w:val="28"/>
          <w:szCs w:val="28"/>
          <w:lang w:val="hr-HR"/>
        </w:rPr>
      </w:pPr>
      <w:r w:rsidRPr="00F43115">
        <w:rPr>
          <w:rFonts w:ascii="Times New Roman" w:hAnsi="Times New Roman"/>
          <w:sz w:val="28"/>
          <w:szCs w:val="28"/>
          <w:lang w:val="hr-HR"/>
        </w:rPr>
        <w:lastRenderedPageBreak/>
        <w:t xml:space="preserve">- </w:t>
      </w:r>
      <w:r w:rsidRPr="00FA332A">
        <w:rPr>
          <w:rFonts w:ascii="Times New Roman" w:hAnsi="Times New Roman"/>
          <w:sz w:val="28"/>
          <w:szCs w:val="28"/>
          <w:lang w:val="hr-HR"/>
        </w:rPr>
        <w:t>Hồ</w:t>
      </w:r>
      <w:r w:rsidRPr="00F43115">
        <w:rPr>
          <w:rFonts w:ascii="Times New Roman" w:hAnsi="Times New Roman"/>
          <w:sz w:val="28"/>
          <w:szCs w:val="28"/>
          <w:lang w:val="hr-HR"/>
        </w:rPr>
        <w:t xml:space="preserve"> </w:t>
      </w:r>
      <w:r w:rsidRPr="00FA332A">
        <w:rPr>
          <w:rFonts w:ascii="Times New Roman" w:hAnsi="Times New Roman"/>
          <w:sz w:val="28"/>
          <w:szCs w:val="28"/>
          <w:lang w:val="hr-HR"/>
        </w:rPr>
        <w:t>s</w:t>
      </w:r>
      <w:r w:rsidRPr="00F43115">
        <w:rPr>
          <w:rFonts w:ascii="Times New Roman" w:hAnsi="Times New Roman"/>
          <w:sz w:val="28"/>
          <w:szCs w:val="28"/>
          <w:lang w:val="hr-HR"/>
        </w:rPr>
        <w:t xml:space="preserve">ơ </w:t>
      </w:r>
      <w:r w:rsidRPr="00FA332A">
        <w:rPr>
          <w:rFonts w:ascii="Times New Roman" w:hAnsi="Times New Roman"/>
          <w:sz w:val="28"/>
          <w:szCs w:val="28"/>
          <w:lang w:val="hr-HR"/>
        </w:rPr>
        <w:t>thiết</w:t>
      </w:r>
      <w:r w:rsidRPr="00F43115">
        <w:rPr>
          <w:rFonts w:ascii="Times New Roman" w:hAnsi="Times New Roman"/>
          <w:sz w:val="28"/>
          <w:szCs w:val="28"/>
          <w:lang w:val="hr-HR"/>
        </w:rPr>
        <w:t xml:space="preserve"> </w:t>
      </w:r>
      <w:r w:rsidRPr="00FA332A">
        <w:rPr>
          <w:rFonts w:ascii="Times New Roman" w:hAnsi="Times New Roman"/>
          <w:sz w:val="28"/>
          <w:szCs w:val="28"/>
          <w:lang w:val="hr-HR"/>
        </w:rPr>
        <w:t>kế</w:t>
      </w:r>
      <w:r w:rsidRPr="00F43115">
        <w:rPr>
          <w:rFonts w:ascii="Times New Roman" w:hAnsi="Times New Roman"/>
          <w:sz w:val="28"/>
          <w:szCs w:val="28"/>
          <w:lang w:val="hr-HR"/>
        </w:rPr>
        <w:t xml:space="preserve"> </w:t>
      </w:r>
      <w:r w:rsidRPr="00FA332A">
        <w:rPr>
          <w:rFonts w:ascii="Times New Roman" w:hAnsi="Times New Roman"/>
          <w:sz w:val="28"/>
          <w:szCs w:val="28"/>
          <w:lang w:val="hr-HR"/>
        </w:rPr>
        <w:t>kỹ</w:t>
      </w:r>
      <w:r w:rsidRPr="00F43115">
        <w:rPr>
          <w:rFonts w:ascii="Times New Roman" w:hAnsi="Times New Roman"/>
          <w:sz w:val="28"/>
          <w:szCs w:val="28"/>
          <w:lang w:val="hr-HR"/>
        </w:rPr>
        <w:t xml:space="preserve"> </w:t>
      </w:r>
      <w:r w:rsidRPr="00FA332A">
        <w:rPr>
          <w:rFonts w:ascii="Times New Roman" w:hAnsi="Times New Roman"/>
          <w:sz w:val="28"/>
          <w:szCs w:val="28"/>
          <w:lang w:val="hr-HR"/>
        </w:rPr>
        <w:t>thuật</w:t>
      </w:r>
      <w:r w:rsidRPr="00F43115">
        <w:rPr>
          <w:rFonts w:ascii="Times New Roman" w:hAnsi="Times New Roman"/>
          <w:sz w:val="28"/>
          <w:szCs w:val="28"/>
          <w:lang w:val="hr-HR"/>
        </w:rPr>
        <w:t xml:space="preserve"> </w:t>
      </w:r>
      <w:r w:rsidRPr="00FA332A">
        <w:rPr>
          <w:rFonts w:ascii="Times New Roman" w:hAnsi="Times New Roman"/>
          <w:sz w:val="28"/>
          <w:szCs w:val="28"/>
          <w:lang w:val="hr-HR"/>
        </w:rPr>
        <w:t>bổ</w:t>
      </w:r>
      <w:r w:rsidRPr="00F43115">
        <w:rPr>
          <w:rFonts w:ascii="Times New Roman" w:hAnsi="Times New Roman"/>
          <w:sz w:val="28"/>
          <w:szCs w:val="28"/>
          <w:lang w:val="hr-HR"/>
        </w:rPr>
        <w:t xml:space="preserve"> </w:t>
      </w:r>
      <w:r w:rsidRPr="00FA332A">
        <w:rPr>
          <w:rFonts w:ascii="Times New Roman" w:hAnsi="Times New Roman"/>
          <w:sz w:val="28"/>
          <w:szCs w:val="28"/>
          <w:lang w:val="hr-HR"/>
        </w:rPr>
        <w:t>sung</w:t>
      </w:r>
      <w:r w:rsidRPr="00F43115">
        <w:rPr>
          <w:rFonts w:ascii="Times New Roman" w:hAnsi="Times New Roman"/>
          <w:sz w:val="28"/>
          <w:szCs w:val="28"/>
          <w:lang w:val="hr-HR"/>
        </w:rPr>
        <w:t xml:space="preserve"> </w:t>
      </w:r>
      <w:r w:rsidRPr="00FA332A">
        <w:rPr>
          <w:rFonts w:ascii="Times New Roman" w:hAnsi="Times New Roman"/>
          <w:sz w:val="28"/>
          <w:szCs w:val="28"/>
          <w:lang w:val="hr-HR"/>
        </w:rPr>
        <w:t>hoặc</w:t>
      </w:r>
      <w:r w:rsidRPr="00F43115">
        <w:rPr>
          <w:rFonts w:ascii="Times New Roman" w:hAnsi="Times New Roman"/>
          <w:sz w:val="28"/>
          <w:szCs w:val="28"/>
          <w:lang w:val="hr-HR"/>
        </w:rPr>
        <w:t xml:space="preserve"> </w:t>
      </w:r>
      <w:r w:rsidRPr="00FA332A">
        <w:rPr>
          <w:rFonts w:ascii="Times New Roman" w:hAnsi="Times New Roman"/>
          <w:sz w:val="28"/>
          <w:szCs w:val="28"/>
          <w:lang w:val="hr-HR"/>
        </w:rPr>
        <w:t>Dự</w:t>
      </w:r>
      <w:r w:rsidRPr="00F43115">
        <w:rPr>
          <w:rFonts w:ascii="Times New Roman" w:hAnsi="Times New Roman"/>
          <w:sz w:val="28"/>
          <w:szCs w:val="28"/>
          <w:lang w:val="hr-HR"/>
        </w:rPr>
        <w:t xml:space="preserve"> á</w:t>
      </w:r>
      <w:r w:rsidRPr="00FA332A">
        <w:rPr>
          <w:rFonts w:ascii="Times New Roman" w:hAnsi="Times New Roman"/>
          <w:sz w:val="28"/>
          <w:szCs w:val="28"/>
          <w:lang w:val="hr-HR"/>
        </w:rPr>
        <w:t>n</w:t>
      </w:r>
      <w:r w:rsidRPr="00F43115">
        <w:rPr>
          <w:rFonts w:ascii="Times New Roman" w:hAnsi="Times New Roman"/>
          <w:sz w:val="28"/>
          <w:szCs w:val="28"/>
          <w:lang w:val="hr-HR"/>
        </w:rPr>
        <w:t xml:space="preserve"> đ</w:t>
      </w:r>
      <w:r w:rsidRPr="00FA332A">
        <w:rPr>
          <w:rFonts w:ascii="Times New Roman" w:hAnsi="Times New Roman"/>
          <w:sz w:val="28"/>
          <w:szCs w:val="28"/>
          <w:lang w:val="hr-HR"/>
        </w:rPr>
        <w:t>ầu</w:t>
      </w:r>
      <w:r w:rsidRPr="00F43115">
        <w:rPr>
          <w:rFonts w:ascii="Times New Roman" w:hAnsi="Times New Roman"/>
          <w:sz w:val="28"/>
          <w:szCs w:val="28"/>
          <w:lang w:val="hr-HR"/>
        </w:rPr>
        <w:t xml:space="preserve"> </w:t>
      </w:r>
      <w:r w:rsidRPr="00FA332A">
        <w:rPr>
          <w:rFonts w:ascii="Times New Roman" w:hAnsi="Times New Roman"/>
          <w:sz w:val="28"/>
          <w:szCs w:val="28"/>
          <w:lang w:val="hr-HR"/>
        </w:rPr>
        <w:t>t</w:t>
      </w:r>
      <w:r w:rsidRPr="00F43115">
        <w:rPr>
          <w:rFonts w:ascii="Times New Roman" w:hAnsi="Times New Roman"/>
          <w:sz w:val="28"/>
          <w:szCs w:val="28"/>
          <w:lang w:val="hr-HR"/>
        </w:rPr>
        <w:t xml:space="preserve">ư </w:t>
      </w:r>
      <w:r w:rsidRPr="00FA332A">
        <w:rPr>
          <w:rFonts w:ascii="Times New Roman" w:hAnsi="Times New Roman"/>
          <w:sz w:val="28"/>
          <w:szCs w:val="28"/>
          <w:lang w:val="hr-HR"/>
        </w:rPr>
        <w:t>bổ</w:t>
      </w:r>
      <w:r w:rsidRPr="00F43115">
        <w:rPr>
          <w:rFonts w:ascii="Times New Roman" w:hAnsi="Times New Roman"/>
          <w:sz w:val="28"/>
          <w:szCs w:val="28"/>
          <w:lang w:val="hr-HR"/>
        </w:rPr>
        <w:t xml:space="preserve"> </w:t>
      </w:r>
      <w:r w:rsidRPr="00FA332A">
        <w:rPr>
          <w:rFonts w:ascii="Times New Roman" w:hAnsi="Times New Roman"/>
          <w:sz w:val="28"/>
          <w:szCs w:val="28"/>
          <w:lang w:val="hr-HR"/>
        </w:rPr>
        <w:t>sung</w:t>
      </w:r>
      <w:r w:rsidRPr="00F43115">
        <w:rPr>
          <w:rFonts w:ascii="Times New Roman" w:hAnsi="Times New Roman"/>
          <w:sz w:val="28"/>
          <w:szCs w:val="28"/>
          <w:lang w:val="hr-HR"/>
        </w:rPr>
        <w:t xml:space="preserve">, </w:t>
      </w:r>
      <w:r w:rsidRPr="00FA332A">
        <w:rPr>
          <w:rFonts w:ascii="Times New Roman" w:hAnsi="Times New Roman"/>
          <w:sz w:val="28"/>
          <w:szCs w:val="28"/>
          <w:lang w:val="hr-HR"/>
        </w:rPr>
        <w:t>ph</w:t>
      </w:r>
      <w:r w:rsidRPr="00F43115">
        <w:rPr>
          <w:rFonts w:ascii="Times New Roman" w:hAnsi="Times New Roman"/>
          <w:sz w:val="28"/>
          <w:szCs w:val="28"/>
          <w:lang w:val="hr-HR"/>
        </w:rPr>
        <w:t>ươ</w:t>
      </w:r>
      <w:r w:rsidRPr="00FA332A">
        <w:rPr>
          <w:rFonts w:ascii="Times New Roman" w:hAnsi="Times New Roman"/>
          <w:sz w:val="28"/>
          <w:szCs w:val="28"/>
          <w:lang w:val="hr-HR"/>
        </w:rPr>
        <w:t>ng</w:t>
      </w:r>
      <w:r w:rsidRPr="00F43115">
        <w:rPr>
          <w:rFonts w:ascii="Times New Roman" w:hAnsi="Times New Roman"/>
          <w:sz w:val="28"/>
          <w:szCs w:val="28"/>
          <w:lang w:val="hr-HR"/>
        </w:rPr>
        <w:t xml:space="preserve"> á</w:t>
      </w:r>
      <w:r w:rsidRPr="00FA332A">
        <w:rPr>
          <w:rFonts w:ascii="Times New Roman" w:hAnsi="Times New Roman"/>
          <w:sz w:val="28"/>
          <w:szCs w:val="28"/>
          <w:lang w:val="hr-HR"/>
        </w:rPr>
        <w:t>n</w:t>
      </w:r>
      <w:r w:rsidRPr="00F43115">
        <w:rPr>
          <w:rFonts w:ascii="Times New Roman" w:hAnsi="Times New Roman"/>
          <w:sz w:val="28"/>
          <w:szCs w:val="28"/>
          <w:lang w:val="hr-HR"/>
        </w:rPr>
        <w:t xml:space="preserve"> </w:t>
      </w:r>
      <w:r w:rsidRPr="00FA332A">
        <w:rPr>
          <w:rFonts w:ascii="Times New Roman" w:hAnsi="Times New Roman"/>
          <w:sz w:val="28"/>
          <w:szCs w:val="28"/>
          <w:lang w:val="hr-HR"/>
        </w:rPr>
        <w:t>bảo</w:t>
      </w:r>
      <w:r w:rsidRPr="00F43115">
        <w:rPr>
          <w:rFonts w:ascii="Times New Roman" w:hAnsi="Times New Roman"/>
          <w:sz w:val="28"/>
          <w:szCs w:val="28"/>
          <w:lang w:val="hr-HR"/>
        </w:rPr>
        <w:t xml:space="preserve"> đ</w:t>
      </w:r>
      <w:r w:rsidRPr="00FA332A">
        <w:rPr>
          <w:rFonts w:ascii="Times New Roman" w:hAnsi="Times New Roman"/>
          <w:sz w:val="28"/>
          <w:szCs w:val="28"/>
          <w:lang w:val="hr-HR"/>
        </w:rPr>
        <w:t>ảm</w:t>
      </w:r>
      <w:r w:rsidRPr="00F43115">
        <w:rPr>
          <w:rFonts w:ascii="Times New Roman" w:hAnsi="Times New Roman"/>
          <w:sz w:val="28"/>
          <w:szCs w:val="28"/>
          <w:lang w:val="hr-HR"/>
        </w:rPr>
        <w:t xml:space="preserve"> </w:t>
      </w:r>
      <w:r w:rsidRPr="00FA332A">
        <w:rPr>
          <w:rFonts w:ascii="Times New Roman" w:hAnsi="Times New Roman"/>
          <w:sz w:val="28"/>
          <w:szCs w:val="28"/>
          <w:lang w:val="hr-HR"/>
        </w:rPr>
        <w:t>an</w:t>
      </w:r>
      <w:r w:rsidRPr="00F43115">
        <w:rPr>
          <w:rFonts w:ascii="Times New Roman" w:hAnsi="Times New Roman"/>
          <w:sz w:val="28"/>
          <w:szCs w:val="28"/>
          <w:lang w:val="hr-HR"/>
        </w:rPr>
        <w:t xml:space="preserve"> </w:t>
      </w:r>
      <w:r w:rsidRPr="00FA332A">
        <w:rPr>
          <w:rFonts w:ascii="Times New Roman" w:hAnsi="Times New Roman"/>
          <w:sz w:val="28"/>
          <w:szCs w:val="28"/>
          <w:lang w:val="hr-HR"/>
        </w:rPr>
        <w:t>to</w:t>
      </w:r>
      <w:r w:rsidRPr="00F43115">
        <w:rPr>
          <w:rFonts w:ascii="Times New Roman" w:hAnsi="Times New Roman"/>
          <w:sz w:val="28"/>
          <w:szCs w:val="28"/>
          <w:lang w:val="hr-HR"/>
        </w:rPr>
        <w:t>à</w:t>
      </w:r>
      <w:r w:rsidRPr="00FA332A">
        <w:rPr>
          <w:rFonts w:ascii="Times New Roman" w:hAnsi="Times New Roman"/>
          <w:sz w:val="28"/>
          <w:szCs w:val="28"/>
          <w:lang w:val="hr-HR"/>
        </w:rPr>
        <w:t>n</w:t>
      </w:r>
      <w:r w:rsidRPr="00F43115">
        <w:rPr>
          <w:rFonts w:ascii="Times New Roman" w:hAnsi="Times New Roman"/>
          <w:sz w:val="28"/>
          <w:szCs w:val="28"/>
          <w:lang w:val="hr-HR"/>
        </w:rPr>
        <w:t xml:space="preserve"> </w:t>
      </w:r>
      <w:r w:rsidRPr="00FA332A">
        <w:rPr>
          <w:rFonts w:ascii="Times New Roman" w:hAnsi="Times New Roman"/>
          <w:sz w:val="28"/>
          <w:szCs w:val="28"/>
          <w:lang w:val="hr-HR"/>
        </w:rPr>
        <w:t>cho</w:t>
      </w:r>
      <w:r w:rsidRPr="00F43115">
        <w:rPr>
          <w:rFonts w:ascii="Times New Roman" w:hAnsi="Times New Roman"/>
          <w:sz w:val="28"/>
          <w:szCs w:val="28"/>
          <w:lang w:val="hr-HR"/>
        </w:rPr>
        <w:t xml:space="preserve"> </w:t>
      </w:r>
      <w:r w:rsidRPr="00FA332A">
        <w:rPr>
          <w:rFonts w:ascii="Times New Roman" w:hAnsi="Times New Roman"/>
          <w:sz w:val="28"/>
          <w:szCs w:val="28"/>
          <w:lang w:val="hr-HR"/>
        </w:rPr>
        <w:t>c</w:t>
      </w:r>
      <w:r w:rsidRPr="00F43115">
        <w:rPr>
          <w:rFonts w:ascii="Times New Roman" w:hAnsi="Times New Roman"/>
          <w:sz w:val="28"/>
          <w:szCs w:val="28"/>
          <w:lang w:val="hr-HR"/>
        </w:rPr>
        <w:t>ô</w:t>
      </w:r>
      <w:r w:rsidRPr="00FA332A">
        <w:rPr>
          <w:rFonts w:ascii="Times New Roman" w:hAnsi="Times New Roman"/>
          <w:sz w:val="28"/>
          <w:szCs w:val="28"/>
          <w:lang w:val="hr-HR"/>
        </w:rPr>
        <w:t>ng</w:t>
      </w:r>
      <w:r w:rsidRPr="00F43115">
        <w:rPr>
          <w:rFonts w:ascii="Times New Roman" w:hAnsi="Times New Roman"/>
          <w:sz w:val="28"/>
          <w:szCs w:val="28"/>
          <w:lang w:val="hr-HR"/>
        </w:rPr>
        <w:t xml:space="preserve"> </w:t>
      </w:r>
      <w:r w:rsidRPr="00FA332A">
        <w:rPr>
          <w:rFonts w:ascii="Times New Roman" w:hAnsi="Times New Roman"/>
          <w:sz w:val="28"/>
          <w:szCs w:val="28"/>
          <w:lang w:val="hr-HR"/>
        </w:rPr>
        <w:t>tr</w:t>
      </w:r>
      <w:r w:rsidRPr="00F43115">
        <w:rPr>
          <w:rFonts w:ascii="Times New Roman" w:hAnsi="Times New Roman"/>
          <w:sz w:val="28"/>
          <w:szCs w:val="28"/>
          <w:lang w:val="hr-HR"/>
        </w:rPr>
        <w:t>ì</w:t>
      </w:r>
      <w:r w:rsidRPr="00FA332A">
        <w:rPr>
          <w:rFonts w:ascii="Times New Roman" w:hAnsi="Times New Roman"/>
          <w:sz w:val="28"/>
          <w:szCs w:val="28"/>
          <w:lang w:val="hr-HR"/>
        </w:rPr>
        <w:t>nh</w:t>
      </w:r>
      <w:r w:rsidRPr="00F43115">
        <w:rPr>
          <w:rFonts w:ascii="Times New Roman" w:hAnsi="Times New Roman"/>
          <w:sz w:val="28"/>
          <w:szCs w:val="28"/>
          <w:lang w:val="hr-HR"/>
        </w:rPr>
        <w:t xml:space="preserve"> đã đư</w:t>
      </w:r>
      <w:r w:rsidRPr="00FA332A">
        <w:rPr>
          <w:rFonts w:ascii="Times New Roman" w:hAnsi="Times New Roman"/>
          <w:sz w:val="28"/>
          <w:szCs w:val="28"/>
          <w:lang w:val="hr-HR"/>
        </w:rPr>
        <w:t>ợc</w:t>
      </w:r>
      <w:r w:rsidRPr="00F43115">
        <w:rPr>
          <w:rFonts w:ascii="Times New Roman" w:hAnsi="Times New Roman"/>
          <w:sz w:val="28"/>
          <w:szCs w:val="28"/>
          <w:lang w:val="hr-HR"/>
        </w:rPr>
        <w:t xml:space="preserve"> </w:t>
      </w:r>
      <w:r w:rsidRPr="00FA332A">
        <w:rPr>
          <w:rFonts w:ascii="Times New Roman" w:hAnsi="Times New Roman"/>
          <w:sz w:val="28"/>
          <w:szCs w:val="28"/>
          <w:lang w:val="hr-HR"/>
        </w:rPr>
        <w:t>c</w:t>
      </w:r>
      <w:r w:rsidRPr="00F43115">
        <w:rPr>
          <w:rFonts w:ascii="Times New Roman" w:hAnsi="Times New Roman"/>
          <w:sz w:val="28"/>
          <w:szCs w:val="28"/>
          <w:lang w:val="hr-HR"/>
        </w:rPr>
        <w:t xml:space="preserve">ơ </w:t>
      </w:r>
      <w:r w:rsidRPr="00FA332A">
        <w:rPr>
          <w:rFonts w:ascii="Times New Roman" w:hAnsi="Times New Roman"/>
          <w:sz w:val="28"/>
          <w:szCs w:val="28"/>
          <w:lang w:val="hr-HR"/>
        </w:rPr>
        <w:t>quan</w:t>
      </w:r>
      <w:r w:rsidRPr="00F43115">
        <w:rPr>
          <w:rFonts w:ascii="Times New Roman" w:hAnsi="Times New Roman"/>
          <w:sz w:val="28"/>
          <w:szCs w:val="28"/>
          <w:lang w:val="hr-HR"/>
        </w:rPr>
        <w:t xml:space="preserve"> </w:t>
      </w:r>
      <w:r w:rsidRPr="00FA332A">
        <w:rPr>
          <w:rFonts w:ascii="Times New Roman" w:hAnsi="Times New Roman"/>
          <w:sz w:val="28"/>
          <w:szCs w:val="28"/>
          <w:lang w:val="hr-HR"/>
        </w:rPr>
        <w:t>c</w:t>
      </w:r>
      <w:r w:rsidRPr="00F43115">
        <w:rPr>
          <w:rFonts w:ascii="Times New Roman" w:hAnsi="Times New Roman"/>
          <w:sz w:val="28"/>
          <w:szCs w:val="28"/>
          <w:lang w:val="hr-HR"/>
        </w:rPr>
        <w:t xml:space="preserve">ó </w:t>
      </w:r>
      <w:r w:rsidRPr="00FA332A">
        <w:rPr>
          <w:rFonts w:ascii="Times New Roman" w:hAnsi="Times New Roman"/>
          <w:sz w:val="28"/>
          <w:szCs w:val="28"/>
          <w:lang w:val="hr-HR"/>
        </w:rPr>
        <w:t>thẩm</w:t>
      </w:r>
      <w:r w:rsidRPr="00F43115">
        <w:rPr>
          <w:rFonts w:ascii="Times New Roman" w:hAnsi="Times New Roman"/>
          <w:sz w:val="28"/>
          <w:szCs w:val="28"/>
          <w:lang w:val="hr-HR"/>
        </w:rPr>
        <w:t xml:space="preserve"> </w:t>
      </w:r>
      <w:r w:rsidRPr="00FA332A">
        <w:rPr>
          <w:rFonts w:ascii="Times New Roman" w:hAnsi="Times New Roman"/>
          <w:sz w:val="28"/>
          <w:szCs w:val="28"/>
          <w:lang w:val="hr-HR"/>
        </w:rPr>
        <w:t>quyền</w:t>
      </w:r>
      <w:r w:rsidRPr="00F43115">
        <w:rPr>
          <w:rFonts w:ascii="Times New Roman" w:hAnsi="Times New Roman"/>
          <w:sz w:val="28"/>
          <w:szCs w:val="28"/>
          <w:lang w:val="hr-HR"/>
        </w:rPr>
        <w:t xml:space="preserve"> </w:t>
      </w:r>
      <w:r w:rsidRPr="00FA332A">
        <w:rPr>
          <w:rFonts w:ascii="Times New Roman" w:hAnsi="Times New Roman"/>
          <w:sz w:val="28"/>
          <w:szCs w:val="28"/>
          <w:lang w:val="hr-HR"/>
        </w:rPr>
        <w:t>ph</w:t>
      </w:r>
      <w:r w:rsidRPr="00F43115">
        <w:rPr>
          <w:rFonts w:ascii="Times New Roman" w:hAnsi="Times New Roman"/>
          <w:sz w:val="28"/>
          <w:szCs w:val="28"/>
          <w:lang w:val="hr-HR"/>
        </w:rPr>
        <w:t xml:space="preserve">ê </w:t>
      </w:r>
      <w:r w:rsidRPr="00FA332A">
        <w:rPr>
          <w:rFonts w:ascii="Times New Roman" w:hAnsi="Times New Roman"/>
          <w:sz w:val="28"/>
          <w:szCs w:val="28"/>
          <w:lang w:val="hr-HR"/>
        </w:rPr>
        <w:t>duyệt</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ối</w:t>
      </w:r>
      <w:r w:rsidRPr="00F43115">
        <w:rPr>
          <w:rFonts w:ascii="Times New Roman" w:hAnsi="Times New Roman"/>
          <w:sz w:val="28"/>
          <w:szCs w:val="28"/>
          <w:lang w:val="hr-HR"/>
        </w:rPr>
        <w:t xml:space="preserve"> </w:t>
      </w:r>
      <w:r w:rsidRPr="00FA332A">
        <w:rPr>
          <w:rFonts w:ascii="Times New Roman" w:hAnsi="Times New Roman"/>
          <w:sz w:val="28"/>
          <w:szCs w:val="28"/>
          <w:lang w:val="hr-HR"/>
        </w:rPr>
        <w:t>với</w:t>
      </w:r>
      <w:r w:rsidRPr="00F43115">
        <w:rPr>
          <w:rFonts w:ascii="Times New Roman" w:hAnsi="Times New Roman"/>
          <w:sz w:val="28"/>
          <w:szCs w:val="28"/>
          <w:lang w:val="hr-HR"/>
        </w:rPr>
        <w:t xml:space="preserve"> </w:t>
      </w:r>
      <w:r w:rsidRPr="00FA332A">
        <w:rPr>
          <w:rFonts w:ascii="Times New Roman" w:hAnsi="Times New Roman"/>
          <w:sz w:val="28"/>
          <w:szCs w:val="28"/>
          <w:lang w:val="hr-HR"/>
        </w:rPr>
        <w:t>tr</w:t>
      </w:r>
      <w:r w:rsidRPr="00F43115">
        <w:rPr>
          <w:rFonts w:ascii="Times New Roman" w:hAnsi="Times New Roman"/>
          <w:sz w:val="28"/>
          <w:szCs w:val="28"/>
          <w:lang w:val="hr-HR"/>
        </w:rPr>
        <w:t>ư</w:t>
      </w:r>
      <w:r w:rsidRPr="00FA332A">
        <w:rPr>
          <w:rFonts w:ascii="Times New Roman" w:hAnsi="Times New Roman"/>
          <w:sz w:val="28"/>
          <w:szCs w:val="28"/>
          <w:lang w:val="hr-HR"/>
        </w:rPr>
        <w:t>ờng</w:t>
      </w:r>
      <w:r w:rsidRPr="00F43115">
        <w:rPr>
          <w:rFonts w:ascii="Times New Roman" w:hAnsi="Times New Roman"/>
          <w:sz w:val="28"/>
          <w:szCs w:val="28"/>
          <w:lang w:val="hr-HR"/>
        </w:rPr>
        <w:t xml:space="preserve"> </w:t>
      </w:r>
      <w:r w:rsidRPr="00FA332A">
        <w:rPr>
          <w:rFonts w:ascii="Times New Roman" w:hAnsi="Times New Roman"/>
          <w:sz w:val="28"/>
          <w:szCs w:val="28"/>
          <w:lang w:val="hr-HR"/>
        </w:rPr>
        <w:t>hợp</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ề</w:t>
      </w:r>
      <w:r w:rsidRPr="00F43115">
        <w:rPr>
          <w:rFonts w:ascii="Times New Roman" w:hAnsi="Times New Roman"/>
          <w:sz w:val="28"/>
          <w:szCs w:val="28"/>
          <w:lang w:val="hr-HR"/>
        </w:rPr>
        <w:t xml:space="preserve"> </w:t>
      </w:r>
      <w:r w:rsidRPr="00FA332A">
        <w:rPr>
          <w:rFonts w:ascii="Times New Roman" w:hAnsi="Times New Roman"/>
          <w:sz w:val="28"/>
          <w:szCs w:val="28"/>
          <w:lang w:val="hr-HR"/>
        </w:rPr>
        <w:t>nghị</w:t>
      </w:r>
      <w:r w:rsidRPr="00F43115">
        <w:rPr>
          <w:rFonts w:ascii="Times New Roman" w:hAnsi="Times New Roman"/>
          <w:sz w:val="28"/>
          <w:szCs w:val="28"/>
          <w:lang w:val="hr-HR"/>
        </w:rPr>
        <w:t xml:space="preserve"> đ</w:t>
      </w:r>
      <w:r w:rsidRPr="00FA332A">
        <w:rPr>
          <w:rFonts w:ascii="Times New Roman" w:hAnsi="Times New Roman"/>
          <w:sz w:val="28"/>
          <w:szCs w:val="28"/>
          <w:lang w:val="hr-HR"/>
        </w:rPr>
        <w:t>iều</w:t>
      </w:r>
      <w:r w:rsidRPr="00F43115">
        <w:rPr>
          <w:rFonts w:ascii="Times New Roman" w:hAnsi="Times New Roman"/>
          <w:sz w:val="28"/>
          <w:szCs w:val="28"/>
          <w:lang w:val="hr-HR"/>
        </w:rPr>
        <w:t xml:space="preserve"> </w:t>
      </w:r>
      <w:r w:rsidRPr="00FA332A">
        <w:rPr>
          <w:rFonts w:ascii="Times New Roman" w:hAnsi="Times New Roman"/>
          <w:sz w:val="28"/>
          <w:szCs w:val="28"/>
          <w:lang w:val="hr-HR"/>
        </w:rPr>
        <w:t>chỉnh</w:t>
      </w:r>
      <w:r w:rsidRPr="00F43115">
        <w:rPr>
          <w:rFonts w:ascii="Times New Roman" w:hAnsi="Times New Roman"/>
          <w:sz w:val="28"/>
          <w:szCs w:val="28"/>
          <w:lang w:val="hr-HR"/>
        </w:rPr>
        <w:t xml:space="preserve"> </w:t>
      </w:r>
      <w:r w:rsidRPr="00FA332A">
        <w:rPr>
          <w:rFonts w:ascii="Times New Roman" w:hAnsi="Times New Roman"/>
          <w:sz w:val="28"/>
          <w:szCs w:val="28"/>
          <w:lang w:val="hr-HR"/>
        </w:rPr>
        <w:t>nội</w:t>
      </w:r>
      <w:r w:rsidRPr="00F43115">
        <w:rPr>
          <w:rFonts w:ascii="Times New Roman" w:hAnsi="Times New Roman"/>
          <w:sz w:val="28"/>
          <w:szCs w:val="28"/>
          <w:lang w:val="hr-HR"/>
        </w:rPr>
        <w:t xml:space="preserve"> </w:t>
      </w:r>
      <w:r w:rsidRPr="00FA332A">
        <w:rPr>
          <w:rFonts w:ascii="Times New Roman" w:hAnsi="Times New Roman"/>
          <w:sz w:val="28"/>
          <w:szCs w:val="28"/>
          <w:lang w:val="hr-HR"/>
        </w:rPr>
        <w:t>dung</w:t>
      </w:r>
      <w:r w:rsidRPr="00F43115">
        <w:rPr>
          <w:rFonts w:ascii="Times New Roman" w:hAnsi="Times New Roman"/>
          <w:sz w:val="28"/>
          <w:szCs w:val="28"/>
          <w:lang w:val="hr-HR"/>
        </w:rPr>
        <w:t xml:space="preserve"> </w:t>
      </w:r>
      <w:r w:rsidRPr="00FA332A">
        <w:rPr>
          <w:rFonts w:ascii="Times New Roman" w:hAnsi="Times New Roman"/>
          <w:sz w:val="28"/>
          <w:szCs w:val="28"/>
          <w:lang w:val="hr-HR"/>
        </w:rPr>
        <w:t>giấy</w:t>
      </w:r>
      <w:r w:rsidRPr="00F43115">
        <w:rPr>
          <w:rFonts w:ascii="Times New Roman" w:hAnsi="Times New Roman"/>
          <w:sz w:val="28"/>
          <w:szCs w:val="28"/>
          <w:lang w:val="hr-HR"/>
        </w:rPr>
        <w:t xml:space="preserve"> </w:t>
      </w:r>
      <w:r w:rsidRPr="00FA332A">
        <w:rPr>
          <w:rFonts w:ascii="Times New Roman" w:hAnsi="Times New Roman"/>
          <w:sz w:val="28"/>
          <w:szCs w:val="28"/>
          <w:lang w:val="hr-HR"/>
        </w:rPr>
        <w:t>ph</w:t>
      </w:r>
      <w:r w:rsidRPr="00F43115">
        <w:rPr>
          <w:rFonts w:ascii="Times New Roman" w:hAnsi="Times New Roman"/>
          <w:sz w:val="28"/>
          <w:szCs w:val="28"/>
          <w:lang w:val="hr-HR"/>
        </w:rPr>
        <w:t>é</w:t>
      </w:r>
      <w:r w:rsidRPr="00FA332A">
        <w:rPr>
          <w:rFonts w:ascii="Times New Roman" w:hAnsi="Times New Roman"/>
          <w:sz w:val="28"/>
          <w:szCs w:val="28"/>
          <w:lang w:val="hr-HR"/>
        </w:rPr>
        <w:t>p</w:t>
      </w:r>
      <w:r w:rsidRPr="00F43115">
        <w:rPr>
          <w:rFonts w:ascii="Times New Roman" w:hAnsi="Times New Roman"/>
          <w:sz w:val="28"/>
          <w:szCs w:val="28"/>
          <w:lang w:val="hr-HR"/>
        </w:rPr>
        <w:t>);</w:t>
      </w:r>
    </w:p>
    <w:p w:rsidR="00F43115" w:rsidRPr="00F43115" w:rsidRDefault="00F43115" w:rsidP="00F43115">
      <w:pPr>
        <w:spacing w:before="40" w:after="40" w:line="360" w:lineRule="atLeast"/>
        <w:ind w:firstLine="720"/>
        <w:jc w:val="both"/>
        <w:rPr>
          <w:rFonts w:ascii="Times New Roman" w:hAnsi="Times New Roman"/>
          <w:sz w:val="28"/>
          <w:szCs w:val="28"/>
          <w:lang w:val="vi-VN"/>
        </w:rPr>
      </w:pPr>
      <w:r w:rsidRPr="00F43115">
        <w:rPr>
          <w:rFonts w:ascii="Times New Roman" w:hAnsi="Times New Roman"/>
          <w:sz w:val="28"/>
          <w:szCs w:val="28"/>
          <w:lang w:val="hr-HR"/>
        </w:rPr>
        <w:t xml:space="preserve">- </w:t>
      </w:r>
      <w:r w:rsidRPr="00FA332A">
        <w:rPr>
          <w:rFonts w:ascii="Times New Roman" w:hAnsi="Times New Roman"/>
          <w:sz w:val="28"/>
          <w:szCs w:val="28"/>
          <w:lang w:val="hr-HR"/>
        </w:rPr>
        <w:t>V</w:t>
      </w:r>
      <w:r w:rsidRPr="00F43115">
        <w:rPr>
          <w:rFonts w:ascii="Times New Roman" w:hAnsi="Times New Roman"/>
          <w:sz w:val="28"/>
          <w:szCs w:val="28"/>
          <w:lang w:val="hr-HR"/>
        </w:rPr>
        <w:t>ă</w:t>
      </w:r>
      <w:r w:rsidRPr="00FA332A">
        <w:rPr>
          <w:rFonts w:ascii="Times New Roman" w:hAnsi="Times New Roman"/>
          <w:sz w:val="28"/>
          <w:szCs w:val="28"/>
          <w:lang w:val="hr-HR"/>
        </w:rPr>
        <w:t>n</w:t>
      </w:r>
      <w:r w:rsidRPr="00F43115">
        <w:rPr>
          <w:rFonts w:ascii="Times New Roman" w:hAnsi="Times New Roman"/>
          <w:sz w:val="28"/>
          <w:szCs w:val="28"/>
          <w:lang w:val="hr-HR"/>
        </w:rPr>
        <w:t xml:space="preserve"> </w:t>
      </w:r>
      <w:r w:rsidRPr="00FA332A">
        <w:rPr>
          <w:rFonts w:ascii="Times New Roman" w:hAnsi="Times New Roman"/>
          <w:sz w:val="28"/>
          <w:szCs w:val="28"/>
          <w:lang w:val="hr-HR"/>
        </w:rPr>
        <w:t>bản</w:t>
      </w:r>
      <w:r w:rsidRPr="00F43115">
        <w:rPr>
          <w:rFonts w:ascii="Times New Roman" w:hAnsi="Times New Roman"/>
          <w:sz w:val="28"/>
          <w:szCs w:val="28"/>
          <w:lang w:val="hr-HR"/>
        </w:rPr>
        <w:t xml:space="preserve"> </w:t>
      </w:r>
      <w:r w:rsidRPr="00FA332A">
        <w:rPr>
          <w:rFonts w:ascii="Times New Roman" w:hAnsi="Times New Roman"/>
          <w:sz w:val="28"/>
          <w:szCs w:val="28"/>
          <w:lang w:val="hr-HR"/>
        </w:rPr>
        <w:t>thỏa</w:t>
      </w:r>
      <w:r w:rsidRPr="00F43115">
        <w:rPr>
          <w:rFonts w:ascii="Times New Roman" w:hAnsi="Times New Roman"/>
          <w:sz w:val="28"/>
          <w:szCs w:val="28"/>
          <w:lang w:val="hr-HR"/>
        </w:rPr>
        <w:t xml:space="preserve"> </w:t>
      </w:r>
      <w:r w:rsidRPr="00FA332A">
        <w:rPr>
          <w:rFonts w:ascii="Times New Roman" w:hAnsi="Times New Roman"/>
          <w:sz w:val="28"/>
          <w:szCs w:val="28"/>
          <w:lang w:val="hr-HR"/>
        </w:rPr>
        <w:t>thuận</w:t>
      </w:r>
      <w:r w:rsidRPr="00F43115">
        <w:rPr>
          <w:rFonts w:ascii="Times New Roman" w:hAnsi="Times New Roman"/>
          <w:sz w:val="28"/>
          <w:szCs w:val="28"/>
          <w:lang w:val="hr-HR"/>
        </w:rPr>
        <w:t xml:space="preserve"> </w:t>
      </w:r>
      <w:r w:rsidRPr="00FA332A">
        <w:rPr>
          <w:rFonts w:ascii="Times New Roman" w:hAnsi="Times New Roman"/>
          <w:sz w:val="28"/>
          <w:szCs w:val="28"/>
          <w:lang w:val="hr-HR"/>
        </w:rPr>
        <w:t>với</w:t>
      </w:r>
      <w:r w:rsidRPr="00F43115">
        <w:rPr>
          <w:rFonts w:ascii="Times New Roman" w:hAnsi="Times New Roman"/>
          <w:sz w:val="28"/>
          <w:szCs w:val="28"/>
          <w:lang w:val="hr-HR"/>
        </w:rPr>
        <w:t xml:space="preserve"> </w:t>
      </w:r>
      <w:r w:rsidRPr="00FA332A">
        <w:rPr>
          <w:rFonts w:ascii="Times New Roman" w:hAnsi="Times New Roman"/>
          <w:sz w:val="28"/>
          <w:szCs w:val="28"/>
          <w:lang w:val="hr-HR"/>
        </w:rPr>
        <w:t>tổ</w:t>
      </w:r>
      <w:r w:rsidRPr="00F43115">
        <w:rPr>
          <w:rFonts w:ascii="Times New Roman" w:hAnsi="Times New Roman"/>
          <w:sz w:val="28"/>
          <w:szCs w:val="28"/>
          <w:lang w:val="hr-HR"/>
        </w:rPr>
        <w:t xml:space="preserve"> </w:t>
      </w:r>
      <w:r w:rsidRPr="00FA332A">
        <w:rPr>
          <w:rFonts w:ascii="Times New Roman" w:hAnsi="Times New Roman"/>
          <w:sz w:val="28"/>
          <w:szCs w:val="28"/>
          <w:lang w:val="hr-HR"/>
        </w:rPr>
        <w:t>chức</w:t>
      </w:r>
      <w:r w:rsidRPr="00F43115">
        <w:rPr>
          <w:rFonts w:ascii="Times New Roman" w:hAnsi="Times New Roman"/>
          <w:sz w:val="28"/>
          <w:szCs w:val="28"/>
          <w:lang w:val="hr-HR"/>
        </w:rPr>
        <w:t xml:space="preserve">, </w:t>
      </w:r>
      <w:r w:rsidRPr="00FA332A">
        <w:rPr>
          <w:rFonts w:ascii="Times New Roman" w:hAnsi="Times New Roman"/>
          <w:sz w:val="28"/>
          <w:szCs w:val="28"/>
          <w:lang w:val="hr-HR"/>
        </w:rPr>
        <w:t>c</w:t>
      </w:r>
      <w:r w:rsidRPr="00F43115">
        <w:rPr>
          <w:rFonts w:ascii="Times New Roman" w:hAnsi="Times New Roman"/>
          <w:sz w:val="28"/>
          <w:szCs w:val="28"/>
          <w:lang w:val="hr-HR"/>
        </w:rPr>
        <w:t xml:space="preserve">á </w:t>
      </w:r>
      <w:r w:rsidRPr="00FA332A">
        <w:rPr>
          <w:rFonts w:ascii="Times New Roman" w:hAnsi="Times New Roman"/>
          <w:sz w:val="28"/>
          <w:szCs w:val="28"/>
          <w:lang w:val="hr-HR"/>
        </w:rPr>
        <w:t>nh</w:t>
      </w:r>
      <w:r w:rsidRPr="00F43115">
        <w:rPr>
          <w:rFonts w:ascii="Times New Roman" w:hAnsi="Times New Roman"/>
          <w:sz w:val="28"/>
          <w:szCs w:val="28"/>
          <w:lang w:val="hr-HR"/>
        </w:rPr>
        <w:t>â</w:t>
      </w:r>
      <w:r w:rsidRPr="00FA332A">
        <w:rPr>
          <w:rFonts w:ascii="Times New Roman" w:hAnsi="Times New Roman"/>
          <w:sz w:val="28"/>
          <w:szCs w:val="28"/>
          <w:lang w:val="hr-HR"/>
        </w:rPr>
        <w:t>n</w:t>
      </w:r>
      <w:r w:rsidRPr="00F43115">
        <w:rPr>
          <w:rFonts w:ascii="Times New Roman" w:hAnsi="Times New Roman"/>
          <w:sz w:val="28"/>
          <w:szCs w:val="28"/>
          <w:lang w:val="hr-HR"/>
        </w:rPr>
        <w:t xml:space="preserve"> </w:t>
      </w:r>
      <w:r w:rsidRPr="00FA332A">
        <w:rPr>
          <w:rFonts w:ascii="Times New Roman" w:hAnsi="Times New Roman"/>
          <w:sz w:val="28"/>
          <w:szCs w:val="28"/>
          <w:lang w:val="hr-HR"/>
        </w:rPr>
        <w:t>trực</w:t>
      </w:r>
      <w:r w:rsidRPr="00F43115">
        <w:rPr>
          <w:rFonts w:ascii="Times New Roman" w:hAnsi="Times New Roman"/>
          <w:sz w:val="28"/>
          <w:szCs w:val="28"/>
          <w:lang w:val="hr-HR"/>
        </w:rPr>
        <w:t xml:space="preserve"> </w:t>
      </w:r>
      <w:r w:rsidRPr="00FA332A">
        <w:rPr>
          <w:rFonts w:ascii="Times New Roman" w:hAnsi="Times New Roman"/>
          <w:sz w:val="28"/>
          <w:szCs w:val="28"/>
          <w:lang w:val="hr-HR"/>
        </w:rPr>
        <w:t>tiếp</w:t>
      </w:r>
      <w:r w:rsidRPr="00F43115">
        <w:rPr>
          <w:rFonts w:ascii="Times New Roman" w:hAnsi="Times New Roman"/>
          <w:sz w:val="28"/>
          <w:szCs w:val="28"/>
          <w:lang w:val="hr-HR"/>
        </w:rPr>
        <w:t xml:space="preserve"> </w:t>
      </w:r>
      <w:r w:rsidRPr="00FA332A">
        <w:rPr>
          <w:rFonts w:ascii="Times New Roman" w:hAnsi="Times New Roman"/>
          <w:sz w:val="28"/>
          <w:szCs w:val="28"/>
          <w:lang w:val="hr-HR"/>
        </w:rPr>
        <w:t>quản</w:t>
      </w:r>
      <w:r w:rsidRPr="00F43115">
        <w:rPr>
          <w:rFonts w:ascii="Times New Roman" w:hAnsi="Times New Roman"/>
          <w:sz w:val="28"/>
          <w:szCs w:val="28"/>
          <w:lang w:val="hr-HR"/>
        </w:rPr>
        <w:t xml:space="preserve"> </w:t>
      </w:r>
      <w:r w:rsidRPr="00FA332A">
        <w:rPr>
          <w:rFonts w:ascii="Times New Roman" w:hAnsi="Times New Roman"/>
          <w:sz w:val="28"/>
          <w:szCs w:val="28"/>
          <w:lang w:val="hr-HR"/>
        </w:rPr>
        <w:t>l</w:t>
      </w:r>
      <w:r w:rsidRPr="00F43115">
        <w:rPr>
          <w:rFonts w:ascii="Times New Roman" w:hAnsi="Times New Roman"/>
          <w:sz w:val="28"/>
          <w:szCs w:val="28"/>
          <w:lang w:val="hr-HR"/>
        </w:rPr>
        <w:t xml:space="preserve">ý </w:t>
      </w:r>
      <w:r w:rsidRPr="00FA332A">
        <w:rPr>
          <w:rFonts w:ascii="Times New Roman" w:hAnsi="Times New Roman"/>
          <w:sz w:val="28"/>
          <w:szCs w:val="28"/>
          <w:lang w:val="hr-HR"/>
        </w:rPr>
        <w:t>khai</w:t>
      </w:r>
      <w:r w:rsidRPr="00F43115">
        <w:rPr>
          <w:rFonts w:ascii="Times New Roman" w:hAnsi="Times New Roman"/>
          <w:sz w:val="28"/>
          <w:szCs w:val="28"/>
          <w:lang w:val="hr-HR"/>
        </w:rPr>
        <w:t xml:space="preserve"> </w:t>
      </w:r>
      <w:r w:rsidRPr="00FA332A">
        <w:rPr>
          <w:rFonts w:ascii="Times New Roman" w:hAnsi="Times New Roman"/>
          <w:sz w:val="28"/>
          <w:szCs w:val="28"/>
          <w:lang w:val="hr-HR"/>
        </w:rPr>
        <w:t>th</w:t>
      </w:r>
      <w:r w:rsidRPr="00F43115">
        <w:rPr>
          <w:rFonts w:ascii="Times New Roman" w:hAnsi="Times New Roman"/>
          <w:sz w:val="28"/>
          <w:szCs w:val="28"/>
          <w:lang w:val="hr-HR"/>
        </w:rPr>
        <w:t>á</w:t>
      </w:r>
      <w:r w:rsidRPr="00FA332A">
        <w:rPr>
          <w:rFonts w:ascii="Times New Roman" w:hAnsi="Times New Roman"/>
          <w:sz w:val="28"/>
          <w:szCs w:val="28"/>
          <w:lang w:val="hr-HR"/>
        </w:rPr>
        <w:t>c</w:t>
      </w:r>
      <w:r w:rsidRPr="00F43115">
        <w:rPr>
          <w:rFonts w:ascii="Times New Roman" w:hAnsi="Times New Roman"/>
          <w:sz w:val="28"/>
          <w:szCs w:val="28"/>
          <w:lang w:val="hr-HR"/>
        </w:rPr>
        <w:t xml:space="preserve"> </w:t>
      </w:r>
      <w:r w:rsidRPr="00FA332A">
        <w:rPr>
          <w:rFonts w:ascii="Times New Roman" w:hAnsi="Times New Roman"/>
          <w:sz w:val="28"/>
          <w:szCs w:val="28"/>
          <w:lang w:val="hr-HR"/>
        </w:rPr>
        <w:t>v</w:t>
      </w:r>
      <w:r w:rsidRPr="00F43115">
        <w:rPr>
          <w:rFonts w:ascii="Times New Roman" w:hAnsi="Times New Roman"/>
          <w:sz w:val="28"/>
          <w:szCs w:val="28"/>
          <w:lang w:val="hr-HR"/>
        </w:rPr>
        <w:t xml:space="preserve">à </w:t>
      </w:r>
      <w:r w:rsidRPr="00FA332A">
        <w:rPr>
          <w:rFonts w:ascii="Times New Roman" w:hAnsi="Times New Roman"/>
          <w:sz w:val="28"/>
          <w:szCs w:val="28"/>
          <w:lang w:val="hr-HR"/>
        </w:rPr>
        <w:t>bảo</w:t>
      </w:r>
      <w:r w:rsidRPr="00F43115">
        <w:rPr>
          <w:rFonts w:ascii="Times New Roman" w:hAnsi="Times New Roman"/>
          <w:sz w:val="28"/>
          <w:szCs w:val="28"/>
          <w:lang w:val="hr-HR"/>
        </w:rPr>
        <w:t xml:space="preserve"> </w:t>
      </w:r>
      <w:r w:rsidRPr="00FA332A">
        <w:rPr>
          <w:rFonts w:ascii="Times New Roman" w:hAnsi="Times New Roman"/>
          <w:sz w:val="28"/>
          <w:szCs w:val="28"/>
          <w:lang w:val="hr-HR"/>
        </w:rPr>
        <w:t>vệ</w:t>
      </w:r>
      <w:r w:rsidRPr="00F43115">
        <w:rPr>
          <w:rFonts w:ascii="Times New Roman" w:hAnsi="Times New Roman"/>
          <w:sz w:val="28"/>
          <w:szCs w:val="28"/>
          <w:lang w:val="hr-HR"/>
        </w:rPr>
        <w:t xml:space="preserve"> </w:t>
      </w:r>
      <w:r w:rsidRPr="00FA332A">
        <w:rPr>
          <w:rFonts w:ascii="Times New Roman" w:hAnsi="Times New Roman"/>
          <w:sz w:val="28"/>
          <w:szCs w:val="28"/>
          <w:lang w:val="hr-HR"/>
        </w:rPr>
        <w:t>c</w:t>
      </w:r>
      <w:r w:rsidRPr="00F43115">
        <w:rPr>
          <w:rFonts w:ascii="Times New Roman" w:hAnsi="Times New Roman"/>
          <w:sz w:val="28"/>
          <w:szCs w:val="28"/>
          <w:lang w:val="hr-HR"/>
        </w:rPr>
        <w:t>ô</w:t>
      </w:r>
      <w:r w:rsidRPr="00FA332A">
        <w:rPr>
          <w:rFonts w:ascii="Times New Roman" w:hAnsi="Times New Roman"/>
          <w:sz w:val="28"/>
          <w:szCs w:val="28"/>
          <w:lang w:val="hr-HR"/>
        </w:rPr>
        <w:t>ng</w:t>
      </w:r>
      <w:r w:rsidRPr="00F43115">
        <w:rPr>
          <w:rFonts w:ascii="Times New Roman" w:hAnsi="Times New Roman"/>
          <w:sz w:val="28"/>
          <w:szCs w:val="28"/>
          <w:lang w:val="hr-HR"/>
        </w:rPr>
        <w:t xml:space="preserve"> </w:t>
      </w:r>
      <w:r w:rsidRPr="00FA332A">
        <w:rPr>
          <w:rFonts w:ascii="Times New Roman" w:hAnsi="Times New Roman"/>
          <w:sz w:val="28"/>
          <w:szCs w:val="28"/>
          <w:lang w:val="hr-HR"/>
        </w:rPr>
        <w:t>tr</w:t>
      </w:r>
      <w:r w:rsidRPr="00F43115">
        <w:rPr>
          <w:rFonts w:ascii="Times New Roman" w:hAnsi="Times New Roman"/>
          <w:sz w:val="28"/>
          <w:szCs w:val="28"/>
          <w:lang w:val="hr-HR"/>
        </w:rPr>
        <w:t>ì</w:t>
      </w:r>
      <w:r w:rsidRPr="00FA332A">
        <w:rPr>
          <w:rFonts w:ascii="Times New Roman" w:hAnsi="Times New Roman"/>
          <w:sz w:val="28"/>
          <w:szCs w:val="28"/>
          <w:lang w:val="hr-HR"/>
        </w:rPr>
        <w:t>nh</w:t>
      </w:r>
      <w:r w:rsidRPr="00F43115">
        <w:rPr>
          <w:rFonts w:ascii="Times New Roman" w:hAnsi="Times New Roman"/>
          <w:sz w:val="28"/>
          <w:szCs w:val="28"/>
          <w:lang w:val="hr-HR"/>
        </w:rPr>
        <w:t xml:space="preserve"> </w:t>
      </w:r>
      <w:r w:rsidRPr="00FA332A">
        <w:rPr>
          <w:rFonts w:ascii="Times New Roman" w:hAnsi="Times New Roman"/>
          <w:sz w:val="28"/>
          <w:szCs w:val="28"/>
          <w:lang w:val="hr-HR"/>
        </w:rPr>
        <w:t>thủy</w:t>
      </w:r>
      <w:r w:rsidRPr="00F43115">
        <w:rPr>
          <w:rFonts w:ascii="Times New Roman" w:hAnsi="Times New Roman"/>
          <w:sz w:val="28"/>
          <w:szCs w:val="28"/>
          <w:lang w:val="hr-HR"/>
        </w:rPr>
        <w:t xml:space="preserve"> </w:t>
      </w:r>
      <w:r w:rsidRPr="00FA332A">
        <w:rPr>
          <w:rFonts w:ascii="Times New Roman" w:hAnsi="Times New Roman"/>
          <w:sz w:val="28"/>
          <w:szCs w:val="28"/>
          <w:lang w:val="hr-HR"/>
        </w:rPr>
        <w:t>lợi</w:t>
      </w:r>
      <w:r w:rsidRPr="00F43115">
        <w:rPr>
          <w:rFonts w:ascii="Times New Roman" w:hAnsi="Times New Roman"/>
          <w:sz w:val="28"/>
          <w:szCs w:val="28"/>
          <w:lang w:val="hr-HR"/>
        </w:rPr>
        <w:t>.</w:t>
      </w:r>
    </w:p>
    <w:p w:rsidR="00F43115" w:rsidRPr="000D0FDA" w:rsidRDefault="00F43115" w:rsidP="00F43115">
      <w:pPr>
        <w:spacing w:before="120" w:after="120" w:line="240" w:lineRule="auto"/>
        <w:ind w:firstLine="567"/>
        <w:jc w:val="both"/>
        <w:rPr>
          <w:rFonts w:ascii="Times New Roman" w:hAnsi="Times New Roman"/>
          <w:sz w:val="28"/>
          <w:szCs w:val="28"/>
          <w:lang w:val="hr-HR"/>
        </w:rPr>
      </w:pPr>
      <w:r w:rsidRPr="000D0FDA">
        <w:rPr>
          <w:rFonts w:ascii="Times New Roman" w:hAnsi="Times New Roman"/>
          <w:b/>
          <w:i/>
          <w:sz w:val="28"/>
          <w:szCs w:val="28"/>
          <w:lang w:val="hr-HR"/>
        </w:rPr>
        <w:t>b) Số lượng hồ sơ</w:t>
      </w:r>
      <w:r w:rsidRPr="000D0FDA">
        <w:rPr>
          <w:rFonts w:ascii="Times New Roman" w:hAnsi="Times New Roman"/>
          <w:b/>
          <w:sz w:val="28"/>
          <w:szCs w:val="28"/>
          <w:lang w:val="hr-HR"/>
        </w:rPr>
        <w:t xml:space="preserve">: </w:t>
      </w:r>
      <w:r w:rsidRPr="000D0FDA">
        <w:rPr>
          <w:rFonts w:ascii="Times New Roman" w:hAnsi="Times New Roman"/>
          <w:sz w:val="28"/>
          <w:szCs w:val="28"/>
          <w:lang w:val="hr-HR"/>
        </w:rPr>
        <w:t xml:space="preserve">02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(01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w:t>
      </w:r>
      <w:r w:rsidRPr="00FA332A">
        <w:rPr>
          <w:rFonts w:ascii="Times New Roman" w:hAnsi="Times New Roman"/>
          <w:sz w:val="28"/>
          <w:szCs w:val="28"/>
          <w:lang w:val="vi-VN"/>
        </w:rPr>
        <w:t>ch</w:t>
      </w:r>
      <w:r w:rsidRPr="000D0FDA">
        <w:rPr>
          <w:rFonts w:ascii="Times New Roman" w:hAnsi="Times New Roman"/>
          <w:sz w:val="28"/>
          <w:szCs w:val="28"/>
          <w:lang w:val="hr-HR"/>
        </w:rPr>
        <w:t>í</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v</w:t>
      </w:r>
      <w:r w:rsidRPr="000D0FDA">
        <w:rPr>
          <w:rFonts w:ascii="Times New Roman" w:hAnsi="Times New Roman"/>
          <w:sz w:val="28"/>
          <w:szCs w:val="28"/>
          <w:lang w:val="hr-HR"/>
        </w:rPr>
        <w:t xml:space="preserve">à 01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w:t>
      </w:r>
      <w:r w:rsidRPr="00FA332A">
        <w:rPr>
          <w:rFonts w:ascii="Times New Roman" w:hAnsi="Times New Roman"/>
          <w:sz w:val="28"/>
          <w:szCs w:val="28"/>
          <w:lang w:val="vi-VN"/>
        </w:rPr>
        <w:t>sao</w:t>
      </w:r>
      <w:r w:rsidRPr="000D0FDA">
        <w:rPr>
          <w:rFonts w:ascii="Times New Roman" w:hAnsi="Times New Roman"/>
          <w:sz w:val="28"/>
          <w:szCs w:val="28"/>
          <w:lang w:val="hr-HR"/>
        </w:rPr>
        <w:t xml:space="preserve"> </w:t>
      </w:r>
      <w:r w:rsidRPr="00FA332A">
        <w:rPr>
          <w:rFonts w:ascii="Times New Roman" w:hAnsi="Times New Roman"/>
          <w:sz w:val="28"/>
          <w:szCs w:val="28"/>
          <w:lang w:val="vi-VN"/>
        </w:rPr>
        <w:t>chụp</w:t>
      </w:r>
      <w:r w:rsidRPr="000D0FDA">
        <w:rPr>
          <w:rFonts w:ascii="Times New Roman" w:hAnsi="Times New Roman"/>
          <w:sz w:val="28"/>
          <w:szCs w:val="28"/>
          <w:lang w:val="hr-HR"/>
        </w:rPr>
        <w:t>).</w:t>
      </w:r>
    </w:p>
    <w:p w:rsidR="00F43115" w:rsidRDefault="00F43115" w:rsidP="00F43115">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Thời hạn giải quyết: </w:t>
      </w:r>
    </w:p>
    <w:p w:rsidR="00F43115" w:rsidRPr="00F43115" w:rsidRDefault="00F43115" w:rsidP="00F43115">
      <w:pPr>
        <w:spacing w:before="40" w:after="40" w:line="320" w:lineRule="atLeast"/>
        <w:ind w:firstLine="720"/>
        <w:jc w:val="both"/>
        <w:rPr>
          <w:rFonts w:ascii="Times New Roman" w:hAnsi="Times New Roman"/>
          <w:sz w:val="28"/>
          <w:szCs w:val="28"/>
          <w:lang w:val="hr-HR"/>
        </w:rPr>
      </w:pPr>
      <w:r w:rsidRPr="00F43115">
        <w:rPr>
          <w:rFonts w:ascii="Times New Roman" w:hAnsi="Times New Roman"/>
          <w:sz w:val="28"/>
          <w:szCs w:val="28"/>
          <w:lang w:val="vi-VN"/>
        </w:rPr>
        <w:t>+</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ối</w:t>
      </w:r>
      <w:r w:rsidRPr="00F43115">
        <w:rPr>
          <w:rFonts w:ascii="Times New Roman" w:hAnsi="Times New Roman"/>
          <w:sz w:val="28"/>
          <w:szCs w:val="28"/>
          <w:lang w:val="hr-HR"/>
        </w:rPr>
        <w:t xml:space="preserve"> </w:t>
      </w:r>
      <w:r w:rsidRPr="00FA332A">
        <w:rPr>
          <w:rFonts w:ascii="Times New Roman" w:hAnsi="Times New Roman"/>
          <w:sz w:val="28"/>
          <w:szCs w:val="28"/>
          <w:lang w:val="hr-HR"/>
        </w:rPr>
        <w:t>với</w:t>
      </w:r>
      <w:r w:rsidRPr="00F43115">
        <w:rPr>
          <w:rFonts w:ascii="Times New Roman" w:hAnsi="Times New Roman"/>
          <w:sz w:val="28"/>
          <w:szCs w:val="28"/>
          <w:lang w:val="hr-HR"/>
        </w:rPr>
        <w:t xml:space="preserve"> </w:t>
      </w:r>
      <w:r w:rsidRPr="00FA332A">
        <w:rPr>
          <w:rFonts w:ascii="Times New Roman" w:hAnsi="Times New Roman"/>
          <w:sz w:val="28"/>
          <w:szCs w:val="28"/>
          <w:lang w:val="hr-HR"/>
        </w:rPr>
        <w:t>hoạt</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ộng</w:t>
      </w:r>
      <w:r w:rsidRPr="00F43115">
        <w:rPr>
          <w:rFonts w:ascii="Times New Roman" w:hAnsi="Times New Roman"/>
          <w:sz w:val="28"/>
          <w:szCs w:val="28"/>
          <w:lang w:val="hr-HR"/>
        </w:rPr>
        <w:t xml:space="preserve"> </w:t>
      </w:r>
      <w:r w:rsidRPr="00FA332A">
        <w:rPr>
          <w:rFonts w:ascii="Times New Roman" w:hAnsi="Times New Roman"/>
          <w:sz w:val="28"/>
          <w:szCs w:val="28"/>
          <w:lang w:val="hr-HR"/>
        </w:rPr>
        <w:t>quy</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ịnh</w:t>
      </w:r>
      <w:r w:rsidRPr="00F43115">
        <w:rPr>
          <w:rFonts w:ascii="Times New Roman" w:hAnsi="Times New Roman"/>
          <w:sz w:val="28"/>
          <w:szCs w:val="28"/>
          <w:lang w:val="hr-HR"/>
        </w:rPr>
        <w:t xml:space="preserve"> </w:t>
      </w:r>
      <w:r w:rsidRPr="00FA332A">
        <w:rPr>
          <w:rFonts w:ascii="Times New Roman" w:hAnsi="Times New Roman"/>
          <w:sz w:val="28"/>
          <w:szCs w:val="28"/>
          <w:lang w:val="hr-HR"/>
        </w:rPr>
        <w:t>tại</w:t>
      </w:r>
      <w:r w:rsidRPr="00F43115">
        <w:rPr>
          <w:rFonts w:ascii="Times New Roman" w:hAnsi="Times New Roman"/>
          <w:sz w:val="28"/>
          <w:szCs w:val="28"/>
          <w:lang w:val="hr-HR"/>
        </w:rPr>
        <w:t xml:space="preserve"> </w:t>
      </w:r>
      <w:r w:rsidRPr="00FA332A">
        <w:rPr>
          <w:rFonts w:ascii="Times New Roman" w:hAnsi="Times New Roman"/>
          <w:sz w:val="28"/>
          <w:szCs w:val="28"/>
          <w:lang w:val="hr-HR"/>
        </w:rPr>
        <w:t>khoản</w:t>
      </w:r>
      <w:r>
        <w:rPr>
          <w:rFonts w:ascii="Times New Roman" w:hAnsi="Times New Roman"/>
          <w:sz w:val="28"/>
          <w:szCs w:val="28"/>
          <w:lang w:val="hr-HR"/>
        </w:rPr>
        <w:t xml:space="preserve"> 2</w:t>
      </w:r>
      <w:r w:rsidRPr="00F43115">
        <w:rPr>
          <w:rFonts w:ascii="Times New Roman" w:hAnsi="Times New Roman"/>
          <w:sz w:val="28"/>
          <w:szCs w:val="28"/>
          <w:lang w:val="hr-HR"/>
        </w:rPr>
        <w:t xml:space="preserve">: </w:t>
      </w:r>
      <w:r w:rsidRPr="00FA332A">
        <w:rPr>
          <w:rFonts w:ascii="Times New Roman" w:hAnsi="Times New Roman"/>
          <w:sz w:val="28"/>
          <w:szCs w:val="28"/>
          <w:lang w:val="hr-HR"/>
        </w:rPr>
        <w:t>thời</w:t>
      </w:r>
      <w:r w:rsidRPr="00F43115">
        <w:rPr>
          <w:rFonts w:ascii="Times New Roman" w:hAnsi="Times New Roman"/>
          <w:sz w:val="28"/>
          <w:szCs w:val="28"/>
          <w:lang w:val="hr-HR"/>
        </w:rPr>
        <w:t xml:space="preserve"> </w:t>
      </w:r>
      <w:r w:rsidRPr="00FA332A">
        <w:rPr>
          <w:rFonts w:ascii="Times New Roman" w:hAnsi="Times New Roman"/>
          <w:sz w:val="28"/>
          <w:szCs w:val="28"/>
          <w:lang w:val="hr-HR"/>
        </w:rPr>
        <w:t>hạn</w:t>
      </w:r>
      <w:r w:rsidRPr="00F43115">
        <w:rPr>
          <w:rFonts w:ascii="Times New Roman" w:hAnsi="Times New Roman"/>
          <w:sz w:val="28"/>
          <w:szCs w:val="28"/>
          <w:lang w:val="hr-HR"/>
        </w:rPr>
        <w:t xml:space="preserve"> </w:t>
      </w:r>
      <w:r w:rsidRPr="00FA332A">
        <w:rPr>
          <w:rFonts w:ascii="Times New Roman" w:hAnsi="Times New Roman"/>
          <w:sz w:val="28"/>
          <w:szCs w:val="28"/>
          <w:lang w:val="hr-HR"/>
        </w:rPr>
        <w:t>cấp</w:t>
      </w:r>
      <w:r w:rsidRPr="00F43115">
        <w:rPr>
          <w:rFonts w:ascii="Times New Roman" w:hAnsi="Times New Roman"/>
          <w:sz w:val="28"/>
          <w:szCs w:val="28"/>
          <w:lang w:val="hr-HR"/>
        </w:rPr>
        <w:t xml:space="preserve"> </w:t>
      </w:r>
      <w:r w:rsidRPr="00FA332A">
        <w:rPr>
          <w:rFonts w:ascii="Times New Roman" w:hAnsi="Times New Roman"/>
          <w:sz w:val="28"/>
          <w:szCs w:val="28"/>
          <w:lang w:val="hr-HR"/>
        </w:rPr>
        <w:t>giấy</w:t>
      </w:r>
      <w:r w:rsidRPr="00F43115">
        <w:rPr>
          <w:rFonts w:ascii="Times New Roman" w:hAnsi="Times New Roman"/>
          <w:sz w:val="28"/>
          <w:szCs w:val="28"/>
          <w:lang w:val="hr-HR"/>
        </w:rPr>
        <w:t xml:space="preserve"> </w:t>
      </w:r>
      <w:r w:rsidRPr="00FA332A">
        <w:rPr>
          <w:rFonts w:ascii="Times New Roman" w:hAnsi="Times New Roman"/>
          <w:sz w:val="28"/>
          <w:szCs w:val="28"/>
          <w:lang w:val="hr-HR"/>
        </w:rPr>
        <w:t>ph</w:t>
      </w:r>
      <w:r w:rsidRPr="00F43115">
        <w:rPr>
          <w:rFonts w:ascii="Times New Roman" w:hAnsi="Times New Roman"/>
          <w:sz w:val="28"/>
          <w:szCs w:val="28"/>
          <w:lang w:val="hr-HR"/>
        </w:rPr>
        <w:t>é</w:t>
      </w:r>
      <w:r w:rsidRPr="00FA332A">
        <w:rPr>
          <w:rFonts w:ascii="Times New Roman" w:hAnsi="Times New Roman"/>
          <w:sz w:val="28"/>
          <w:szCs w:val="28"/>
          <w:lang w:val="hr-HR"/>
        </w:rPr>
        <w:t>p</w:t>
      </w:r>
      <w:r w:rsidRPr="00F43115">
        <w:rPr>
          <w:rFonts w:ascii="Times New Roman" w:hAnsi="Times New Roman"/>
          <w:sz w:val="28"/>
          <w:szCs w:val="28"/>
          <w:lang w:val="hr-HR"/>
        </w:rPr>
        <w:t xml:space="preserve"> </w:t>
      </w:r>
      <w:r w:rsidRPr="00FA332A">
        <w:rPr>
          <w:rFonts w:ascii="Times New Roman" w:hAnsi="Times New Roman"/>
          <w:sz w:val="28"/>
          <w:szCs w:val="28"/>
          <w:lang w:val="hr-HR"/>
        </w:rPr>
        <w:t>l</w:t>
      </w:r>
      <w:r w:rsidRPr="00F43115">
        <w:rPr>
          <w:rFonts w:ascii="Times New Roman" w:hAnsi="Times New Roman"/>
          <w:sz w:val="28"/>
          <w:szCs w:val="28"/>
          <w:lang w:val="hr-HR"/>
        </w:rPr>
        <w:t xml:space="preserve">à 15 </w:t>
      </w:r>
      <w:r w:rsidRPr="00FA332A">
        <w:rPr>
          <w:rFonts w:ascii="Times New Roman" w:hAnsi="Times New Roman"/>
          <w:sz w:val="28"/>
          <w:szCs w:val="28"/>
          <w:lang w:val="hr-HR"/>
        </w:rPr>
        <w:t>ng</w:t>
      </w:r>
      <w:r w:rsidRPr="00F43115">
        <w:rPr>
          <w:rFonts w:ascii="Times New Roman" w:hAnsi="Times New Roman"/>
          <w:sz w:val="28"/>
          <w:szCs w:val="28"/>
          <w:lang w:val="hr-HR"/>
        </w:rPr>
        <w:t>à</w:t>
      </w:r>
      <w:r w:rsidRPr="00FA332A">
        <w:rPr>
          <w:rFonts w:ascii="Times New Roman" w:hAnsi="Times New Roman"/>
          <w:sz w:val="28"/>
          <w:szCs w:val="28"/>
          <w:lang w:val="hr-HR"/>
        </w:rPr>
        <w:t>y</w:t>
      </w:r>
      <w:r w:rsidRPr="00F43115">
        <w:rPr>
          <w:rFonts w:ascii="Times New Roman" w:hAnsi="Times New Roman"/>
          <w:sz w:val="28"/>
          <w:szCs w:val="28"/>
          <w:lang w:val="hr-HR"/>
        </w:rPr>
        <w:t xml:space="preserve"> </w:t>
      </w:r>
      <w:r w:rsidRPr="00FA332A">
        <w:rPr>
          <w:rFonts w:ascii="Times New Roman" w:hAnsi="Times New Roman"/>
          <w:sz w:val="28"/>
          <w:szCs w:val="28"/>
          <w:lang w:val="hr-HR"/>
        </w:rPr>
        <w:t>l</w:t>
      </w:r>
      <w:r w:rsidRPr="00F43115">
        <w:rPr>
          <w:rFonts w:ascii="Times New Roman" w:hAnsi="Times New Roman"/>
          <w:sz w:val="28"/>
          <w:szCs w:val="28"/>
          <w:lang w:val="hr-HR"/>
        </w:rPr>
        <w:t>à</w:t>
      </w:r>
      <w:r w:rsidRPr="00FA332A">
        <w:rPr>
          <w:rFonts w:ascii="Times New Roman" w:hAnsi="Times New Roman"/>
          <w:sz w:val="28"/>
          <w:szCs w:val="28"/>
          <w:lang w:val="hr-HR"/>
        </w:rPr>
        <w:t>m</w:t>
      </w:r>
      <w:r w:rsidRPr="00F43115">
        <w:rPr>
          <w:rFonts w:ascii="Times New Roman" w:hAnsi="Times New Roman"/>
          <w:sz w:val="28"/>
          <w:szCs w:val="28"/>
          <w:lang w:val="hr-HR"/>
        </w:rPr>
        <w:t xml:space="preserve"> </w:t>
      </w:r>
      <w:r w:rsidRPr="00FA332A">
        <w:rPr>
          <w:rFonts w:ascii="Times New Roman" w:hAnsi="Times New Roman"/>
          <w:sz w:val="28"/>
          <w:szCs w:val="28"/>
          <w:lang w:val="hr-HR"/>
        </w:rPr>
        <w:t>việc</w:t>
      </w:r>
      <w:r w:rsidRPr="00F43115">
        <w:rPr>
          <w:rFonts w:ascii="Times New Roman" w:hAnsi="Times New Roman"/>
          <w:sz w:val="28"/>
          <w:szCs w:val="28"/>
          <w:lang w:val="hr-HR"/>
        </w:rPr>
        <w:t xml:space="preserve">, </w:t>
      </w:r>
      <w:r w:rsidRPr="00FA332A">
        <w:rPr>
          <w:rFonts w:ascii="Times New Roman" w:hAnsi="Times New Roman"/>
          <w:sz w:val="28"/>
          <w:szCs w:val="28"/>
          <w:lang w:val="hr-HR"/>
        </w:rPr>
        <w:t>kể</w:t>
      </w:r>
      <w:r w:rsidRPr="00F43115">
        <w:rPr>
          <w:rFonts w:ascii="Times New Roman" w:hAnsi="Times New Roman"/>
          <w:sz w:val="28"/>
          <w:szCs w:val="28"/>
          <w:lang w:val="hr-HR"/>
        </w:rPr>
        <w:t xml:space="preserve"> </w:t>
      </w:r>
      <w:r w:rsidRPr="00FA332A">
        <w:rPr>
          <w:rFonts w:ascii="Times New Roman" w:hAnsi="Times New Roman"/>
          <w:sz w:val="28"/>
          <w:szCs w:val="28"/>
          <w:lang w:val="hr-HR"/>
        </w:rPr>
        <w:t>từ</w:t>
      </w:r>
      <w:r w:rsidRPr="00F43115">
        <w:rPr>
          <w:rFonts w:ascii="Times New Roman" w:hAnsi="Times New Roman"/>
          <w:sz w:val="28"/>
          <w:szCs w:val="28"/>
          <w:lang w:val="hr-HR"/>
        </w:rPr>
        <w:t xml:space="preserve"> </w:t>
      </w:r>
      <w:r w:rsidRPr="00FA332A">
        <w:rPr>
          <w:rFonts w:ascii="Times New Roman" w:hAnsi="Times New Roman"/>
          <w:sz w:val="28"/>
          <w:szCs w:val="28"/>
          <w:lang w:val="hr-HR"/>
        </w:rPr>
        <w:t>ng</w:t>
      </w:r>
      <w:r w:rsidRPr="00F43115">
        <w:rPr>
          <w:rFonts w:ascii="Times New Roman" w:hAnsi="Times New Roman"/>
          <w:sz w:val="28"/>
          <w:szCs w:val="28"/>
          <w:lang w:val="hr-HR"/>
        </w:rPr>
        <w:t>à</w:t>
      </w:r>
      <w:r w:rsidRPr="00FA332A">
        <w:rPr>
          <w:rFonts w:ascii="Times New Roman" w:hAnsi="Times New Roman"/>
          <w:sz w:val="28"/>
          <w:szCs w:val="28"/>
          <w:lang w:val="hr-HR"/>
        </w:rPr>
        <w:t>y</w:t>
      </w:r>
      <w:r w:rsidRPr="00F43115">
        <w:rPr>
          <w:rFonts w:ascii="Times New Roman" w:hAnsi="Times New Roman"/>
          <w:sz w:val="28"/>
          <w:szCs w:val="28"/>
          <w:lang w:val="hr-HR"/>
        </w:rPr>
        <w:t xml:space="preserve"> </w:t>
      </w:r>
      <w:r w:rsidRPr="00FA332A">
        <w:rPr>
          <w:rFonts w:ascii="Times New Roman" w:hAnsi="Times New Roman"/>
          <w:sz w:val="28"/>
          <w:szCs w:val="28"/>
          <w:lang w:val="hr-HR"/>
        </w:rPr>
        <w:t>nhận</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ủ</w:t>
      </w:r>
      <w:r w:rsidRPr="00F43115">
        <w:rPr>
          <w:rFonts w:ascii="Times New Roman" w:hAnsi="Times New Roman"/>
          <w:sz w:val="28"/>
          <w:szCs w:val="28"/>
          <w:lang w:val="hr-HR"/>
        </w:rPr>
        <w:t xml:space="preserve"> </w:t>
      </w:r>
      <w:r w:rsidRPr="00FA332A">
        <w:rPr>
          <w:rFonts w:ascii="Times New Roman" w:hAnsi="Times New Roman"/>
          <w:sz w:val="28"/>
          <w:szCs w:val="28"/>
          <w:lang w:val="hr-HR"/>
        </w:rPr>
        <w:t>hồ</w:t>
      </w:r>
      <w:r w:rsidRPr="00F43115">
        <w:rPr>
          <w:rFonts w:ascii="Times New Roman" w:hAnsi="Times New Roman"/>
          <w:sz w:val="28"/>
          <w:szCs w:val="28"/>
          <w:lang w:val="hr-HR"/>
        </w:rPr>
        <w:t xml:space="preserve"> </w:t>
      </w:r>
      <w:r w:rsidRPr="00FA332A">
        <w:rPr>
          <w:rFonts w:ascii="Times New Roman" w:hAnsi="Times New Roman"/>
          <w:sz w:val="28"/>
          <w:szCs w:val="28"/>
          <w:lang w:val="hr-HR"/>
        </w:rPr>
        <w:t>s</w:t>
      </w:r>
      <w:r w:rsidRPr="00F43115">
        <w:rPr>
          <w:rFonts w:ascii="Times New Roman" w:hAnsi="Times New Roman"/>
          <w:sz w:val="28"/>
          <w:szCs w:val="28"/>
          <w:lang w:val="hr-HR"/>
        </w:rPr>
        <w:t xml:space="preserve">ơ </w:t>
      </w:r>
      <w:r w:rsidRPr="00FA332A">
        <w:rPr>
          <w:rFonts w:ascii="Times New Roman" w:hAnsi="Times New Roman"/>
          <w:sz w:val="28"/>
          <w:szCs w:val="28"/>
          <w:lang w:val="hr-HR"/>
        </w:rPr>
        <w:t>theo</w:t>
      </w:r>
      <w:r w:rsidRPr="00F43115">
        <w:rPr>
          <w:rFonts w:ascii="Times New Roman" w:hAnsi="Times New Roman"/>
          <w:sz w:val="28"/>
          <w:szCs w:val="28"/>
          <w:lang w:val="hr-HR"/>
        </w:rPr>
        <w:t xml:space="preserve"> </w:t>
      </w:r>
      <w:r w:rsidRPr="00FA332A">
        <w:rPr>
          <w:rFonts w:ascii="Times New Roman" w:hAnsi="Times New Roman"/>
          <w:sz w:val="28"/>
          <w:szCs w:val="28"/>
          <w:lang w:val="hr-HR"/>
        </w:rPr>
        <w:t>quy</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ịnh</w:t>
      </w:r>
      <w:r w:rsidRPr="00F43115">
        <w:rPr>
          <w:rFonts w:ascii="Times New Roman" w:hAnsi="Times New Roman"/>
          <w:sz w:val="28"/>
          <w:szCs w:val="28"/>
          <w:lang w:val="hr-HR"/>
        </w:rPr>
        <w:t>.</w:t>
      </w:r>
    </w:p>
    <w:p w:rsidR="00F43115" w:rsidRPr="00F43115" w:rsidRDefault="00F43115" w:rsidP="00F43115">
      <w:pPr>
        <w:spacing w:before="40" w:after="40" w:line="320" w:lineRule="atLeast"/>
        <w:ind w:firstLine="720"/>
        <w:jc w:val="both"/>
        <w:rPr>
          <w:rFonts w:ascii="Times New Roman" w:hAnsi="Times New Roman"/>
          <w:sz w:val="28"/>
          <w:szCs w:val="28"/>
          <w:lang w:val="hr-HR"/>
        </w:rPr>
      </w:pPr>
      <w:r w:rsidRPr="00F43115">
        <w:rPr>
          <w:rFonts w:ascii="Times New Roman" w:hAnsi="Times New Roman"/>
          <w:sz w:val="28"/>
          <w:szCs w:val="28"/>
          <w:lang w:val="vi-VN"/>
        </w:rPr>
        <w:t>+</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ối</w:t>
      </w:r>
      <w:r w:rsidRPr="00F43115">
        <w:rPr>
          <w:rFonts w:ascii="Times New Roman" w:hAnsi="Times New Roman"/>
          <w:sz w:val="28"/>
          <w:szCs w:val="28"/>
          <w:lang w:val="hr-HR"/>
        </w:rPr>
        <w:t xml:space="preserve"> </w:t>
      </w:r>
      <w:r w:rsidRPr="00FA332A">
        <w:rPr>
          <w:rFonts w:ascii="Times New Roman" w:hAnsi="Times New Roman"/>
          <w:sz w:val="28"/>
          <w:szCs w:val="28"/>
          <w:lang w:val="hr-HR"/>
        </w:rPr>
        <w:t>với</w:t>
      </w:r>
      <w:r w:rsidRPr="00F43115">
        <w:rPr>
          <w:rFonts w:ascii="Times New Roman" w:hAnsi="Times New Roman"/>
          <w:sz w:val="28"/>
          <w:szCs w:val="28"/>
          <w:lang w:val="hr-HR"/>
        </w:rPr>
        <w:t xml:space="preserve"> </w:t>
      </w:r>
      <w:r w:rsidRPr="00FA332A">
        <w:rPr>
          <w:rFonts w:ascii="Times New Roman" w:hAnsi="Times New Roman"/>
          <w:sz w:val="28"/>
          <w:szCs w:val="28"/>
          <w:lang w:val="hr-HR"/>
        </w:rPr>
        <w:t>hoạt</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ộng</w:t>
      </w:r>
      <w:r w:rsidRPr="00F43115">
        <w:rPr>
          <w:rFonts w:ascii="Times New Roman" w:hAnsi="Times New Roman"/>
          <w:sz w:val="28"/>
          <w:szCs w:val="28"/>
          <w:lang w:val="hr-HR"/>
        </w:rPr>
        <w:t xml:space="preserve"> </w:t>
      </w:r>
      <w:r w:rsidRPr="00FA332A">
        <w:rPr>
          <w:rFonts w:ascii="Times New Roman" w:hAnsi="Times New Roman"/>
          <w:sz w:val="28"/>
          <w:szCs w:val="28"/>
          <w:lang w:val="hr-HR"/>
        </w:rPr>
        <w:t>quy</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ịnh</w:t>
      </w:r>
      <w:r w:rsidRPr="00F43115">
        <w:rPr>
          <w:rFonts w:ascii="Times New Roman" w:hAnsi="Times New Roman"/>
          <w:sz w:val="28"/>
          <w:szCs w:val="28"/>
          <w:lang w:val="hr-HR"/>
        </w:rPr>
        <w:t xml:space="preserve"> </w:t>
      </w:r>
      <w:r w:rsidRPr="00FA332A">
        <w:rPr>
          <w:rFonts w:ascii="Times New Roman" w:hAnsi="Times New Roman"/>
          <w:sz w:val="28"/>
          <w:szCs w:val="28"/>
          <w:lang w:val="hr-HR"/>
        </w:rPr>
        <w:t>tại</w:t>
      </w:r>
      <w:r w:rsidRPr="00F43115">
        <w:rPr>
          <w:rFonts w:ascii="Times New Roman" w:hAnsi="Times New Roman"/>
          <w:sz w:val="28"/>
          <w:szCs w:val="28"/>
          <w:lang w:val="hr-HR"/>
        </w:rPr>
        <w:t xml:space="preserve"> </w:t>
      </w:r>
      <w:r w:rsidRPr="00FA332A">
        <w:rPr>
          <w:rFonts w:ascii="Times New Roman" w:hAnsi="Times New Roman"/>
          <w:sz w:val="28"/>
          <w:szCs w:val="28"/>
          <w:lang w:val="hr-HR"/>
        </w:rPr>
        <w:t>khoản</w:t>
      </w:r>
      <w:r w:rsidRPr="00F43115">
        <w:rPr>
          <w:rFonts w:ascii="Times New Roman" w:hAnsi="Times New Roman"/>
          <w:sz w:val="28"/>
          <w:szCs w:val="28"/>
          <w:lang w:val="hr-HR"/>
        </w:rPr>
        <w:t xml:space="preserve"> 3, </w:t>
      </w:r>
      <w:r w:rsidRPr="00FA332A">
        <w:rPr>
          <w:rFonts w:ascii="Times New Roman" w:hAnsi="Times New Roman"/>
          <w:sz w:val="28"/>
          <w:szCs w:val="28"/>
          <w:lang w:val="hr-HR"/>
        </w:rPr>
        <w:t>khoản</w:t>
      </w:r>
      <w:r w:rsidRPr="00F43115">
        <w:rPr>
          <w:rFonts w:ascii="Times New Roman" w:hAnsi="Times New Roman"/>
          <w:sz w:val="28"/>
          <w:szCs w:val="28"/>
          <w:lang w:val="hr-HR"/>
        </w:rPr>
        <w:t xml:space="preserve"> 5: </w:t>
      </w:r>
      <w:r w:rsidRPr="00FA332A">
        <w:rPr>
          <w:rFonts w:ascii="Times New Roman" w:hAnsi="Times New Roman"/>
          <w:sz w:val="28"/>
          <w:szCs w:val="28"/>
          <w:lang w:val="hr-HR"/>
        </w:rPr>
        <w:t>thời</w:t>
      </w:r>
      <w:r w:rsidRPr="00F43115">
        <w:rPr>
          <w:rFonts w:ascii="Times New Roman" w:hAnsi="Times New Roman"/>
          <w:sz w:val="28"/>
          <w:szCs w:val="28"/>
          <w:lang w:val="hr-HR"/>
        </w:rPr>
        <w:t xml:space="preserve"> </w:t>
      </w:r>
      <w:r w:rsidRPr="00FA332A">
        <w:rPr>
          <w:rFonts w:ascii="Times New Roman" w:hAnsi="Times New Roman"/>
          <w:sz w:val="28"/>
          <w:szCs w:val="28"/>
          <w:lang w:val="hr-HR"/>
        </w:rPr>
        <w:t>hạn</w:t>
      </w:r>
      <w:r w:rsidRPr="00F43115">
        <w:rPr>
          <w:rFonts w:ascii="Times New Roman" w:hAnsi="Times New Roman"/>
          <w:sz w:val="28"/>
          <w:szCs w:val="28"/>
          <w:lang w:val="hr-HR"/>
        </w:rPr>
        <w:t xml:space="preserve"> </w:t>
      </w:r>
      <w:r w:rsidRPr="00FA332A">
        <w:rPr>
          <w:rFonts w:ascii="Times New Roman" w:hAnsi="Times New Roman"/>
          <w:sz w:val="28"/>
          <w:szCs w:val="28"/>
          <w:lang w:val="hr-HR"/>
        </w:rPr>
        <w:t>cấp</w:t>
      </w:r>
      <w:r w:rsidRPr="00F43115">
        <w:rPr>
          <w:rFonts w:ascii="Times New Roman" w:hAnsi="Times New Roman"/>
          <w:sz w:val="28"/>
          <w:szCs w:val="28"/>
          <w:lang w:val="hr-HR"/>
        </w:rPr>
        <w:t xml:space="preserve"> </w:t>
      </w:r>
      <w:r w:rsidRPr="00FA332A">
        <w:rPr>
          <w:rFonts w:ascii="Times New Roman" w:hAnsi="Times New Roman"/>
          <w:sz w:val="28"/>
          <w:szCs w:val="28"/>
          <w:lang w:val="hr-HR"/>
        </w:rPr>
        <w:t>giấy</w:t>
      </w:r>
      <w:r w:rsidRPr="00F43115">
        <w:rPr>
          <w:rFonts w:ascii="Times New Roman" w:hAnsi="Times New Roman"/>
          <w:sz w:val="28"/>
          <w:szCs w:val="28"/>
          <w:lang w:val="hr-HR"/>
        </w:rPr>
        <w:t xml:space="preserve"> </w:t>
      </w:r>
      <w:r w:rsidRPr="00FA332A">
        <w:rPr>
          <w:rFonts w:ascii="Times New Roman" w:hAnsi="Times New Roman"/>
          <w:sz w:val="28"/>
          <w:szCs w:val="28"/>
          <w:lang w:val="hr-HR"/>
        </w:rPr>
        <w:t>ph</w:t>
      </w:r>
      <w:r w:rsidRPr="00F43115">
        <w:rPr>
          <w:rFonts w:ascii="Times New Roman" w:hAnsi="Times New Roman"/>
          <w:sz w:val="28"/>
          <w:szCs w:val="28"/>
          <w:lang w:val="hr-HR"/>
        </w:rPr>
        <w:t>é</w:t>
      </w:r>
      <w:r w:rsidRPr="00FA332A">
        <w:rPr>
          <w:rFonts w:ascii="Times New Roman" w:hAnsi="Times New Roman"/>
          <w:sz w:val="28"/>
          <w:szCs w:val="28"/>
          <w:lang w:val="hr-HR"/>
        </w:rPr>
        <w:t>p</w:t>
      </w:r>
      <w:r w:rsidRPr="00F43115">
        <w:rPr>
          <w:rFonts w:ascii="Times New Roman" w:hAnsi="Times New Roman"/>
          <w:sz w:val="28"/>
          <w:szCs w:val="28"/>
          <w:lang w:val="hr-HR"/>
        </w:rPr>
        <w:t xml:space="preserve"> </w:t>
      </w:r>
      <w:r w:rsidRPr="00FA332A">
        <w:rPr>
          <w:rFonts w:ascii="Times New Roman" w:hAnsi="Times New Roman"/>
          <w:sz w:val="28"/>
          <w:szCs w:val="28"/>
          <w:lang w:val="hr-HR"/>
        </w:rPr>
        <w:t>l</w:t>
      </w:r>
      <w:r w:rsidRPr="00F43115">
        <w:rPr>
          <w:rFonts w:ascii="Times New Roman" w:hAnsi="Times New Roman"/>
          <w:sz w:val="28"/>
          <w:szCs w:val="28"/>
          <w:lang w:val="hr-HR"/>
        </w:rPr>
        <w:t xml:space="preserve">à 05 </w:t>
      </w:r>
      <w:r w:rsidRPr="00FA332A">
        <w:rPr>
          <w:rFonts w:ascii="Times New Roman" w:hAnsi="Times New Roman"/>
          <w:sz w:val="28"/>
          <w:szCs w:val="28"/>
          <w:lang w:val="hr-HR"/>
        </w:rPr>
        <w:t>ng</w:t>
      </w:r>
      <w:r w:rsidRPr="00F43115">
        <w:rPr>
          <w:rFonts w:ascii="Times New Roman" w:hAnsi="Times New Roman"/>
          <w:sz w:val="28"/>
          <w:szCs w:val="28"/>
          <w:lang w:val="hr-HR"/>
        </w:rPr>
        <w:t>à</w:t>
      </w:r>
      <w:r w:rsidRPr="00FA332A">
        <w:rPr>
          <w:rFonts w:ascii="Times New Roman" w:hAnsi="Times New Roman"/>
          <w:sz w:val="28"/>
          <w:szCs w:val="28"/>
          <w:lang w:val="hr-HR"/>
        </w:rPr>
        <w:t>y</w:t>
      </w:r>
      <w:r w:rsidRPr="00F43115">
        <w:rPr>
          <w:rFonts w:ascii="Times New Roman" w:hAnsi="Times New Roman"/>
          <w:sz w:val="28"/>
          <w:szCs w:val="28"/>
          <w:lang w:val="hr-HR"/>
        </w:rPr>
        <w:t xml:space="preserve"> </w:t>
      </w:r>
      <w:r w:rsidRPr="00FA332A">
        <w:rPr>
          <w:rFonts w:ascii="Times New Roman" w:hAnsi="Times New Roman"/>
          <w:sz w:val="28"/>
          <w:szCs w:val="28"/>
          <w:lang w:val="hr-HR"/>
        </w:rPr>
        <w:t>l</w:t>
      </w:r>
      <w:r w:rsidRPr="00F43115">
        <w:rPr>
          <w:rFonts w:ascii="Times New Roman" w:hAnsi="Times New Roman"/>
          <w:sz w:val="28"/>
          <w:szCs w:val="28"/>
          <w:lang w:val="hr-HR"/>
        </w:rPr>
        <w:t>à</w:t>
      </w:r>
      <w:r w:rsidRPr="00FA332A">
        <w:rPr>
          <w:rFonts w:ascii="Times New Roman" w:hAnsi="Times New Roman"/>
          <w:sz w:val="28"/>
          <w:szCs w:val="28"/>
          <w:lang w:val="hr-HR"/>
        </w:rPr>
        <w:t>m</w:t>
      </w:r>
      <w:r w:rsidRPr="00F43115">
        <w:rPr>
          <w:rFonts w:ascii="Times New Roman" w:hAnsi="Times New Roman"/>
          <w:sz w:val="28"/>
          <w:szCs w:val="28"/>
          <w:lang w:val="hr-HR"/>
        </w:rPr>
        <w:t xml:space="preserve"> </w:t>
      </w:r>
      <w:r w:rsidRPr="00FA332A">
        <w:rPr>
          <w:rFonts w:ascii="Times New Roman" w:hAnsi="Times New Roman"/>
          <w:sz w:val="28"/>
          <w:szCs w:val="28"/>
          <w:lang w:val="hr-HR"/>
        </w:rPr>
        <w:t>việc</w:t>
      </w:r>
      <w:r w:rsidRPr="00F43115">
        <w:rPr>
          <w:rFonts w:ascii="Times New Roman" w:hAnsi="Times New Roman"/>
          <w:sz w:val="28"/>
          <w:szCs w:val="28"/>
          <w:lang w:val="hr-HR"/>
        </w:rPr>
        <w:t xml:space="preserve">, </w:t>
      </w:r>
      <w:r w:rsidRPr="00FA332A">
        <w:rPr>
          <w:rFonts w:ascii="Times New Roman" w:hAnsi="Times New Roman"/>
          <w:sz w:val="28"/>
          <w:szCs w:val="28"/>
          <w:lang w:val="hr-HR"/>
        </w:rPr>
        <w:t>kể</w:t>
      </w:r>
      <w:r w:rsidRPr="00F43115">
        <w:rPr>
          <w:rFonts w:ascii="Times New Roman" w:hAnsi="Times New Roman"/>
          <w:sz w:val="28"/>
          <w:szCs w:val="28"/>
          <w:lang w:val="hr-HR"/>
        </w:rPr>
        <w:t xml:space="preserve"> </w:t>
      </w:r>
      <w:r w:rsidRPr="00FA332A">
        <w:rPr>
          <w:rFonts w:ascii="Times New Roman" w:hAnsi="Times New Roman"/>
          <w:sz w:val="28"/>
          <w:szCs w:val="28"/>
          <w:lang w:val="hr-HR"/>
        </w:rPr>
        <w:t>từ</w:t>
      </w:r>
      <w:r w:rsidRPr="00F43115">
        <w:rPr>
          <w:rFonts w:ascii="Times New Roman" w:hAnsi="Times New Roman"/>
          <w:sz w:val="28"/>
          <w:szCs w:val="28"/>
          <w:lang w:val="hr-HR"/>
        </w:rPr>
        <w:t xml:space="preserve"> </w:t>
      </w:r>
      <w:r w:rsidRPr="00FA332A">
        <w:rPr>
          <w:rFonts w:ascii="Times New Roman" w:hAnsi="Times New Roman"/>
          <w:sz w:val="28"/>
          <w:szCs w:val="28"/>
          <w:lang w:val="hr-HR"/>
        </w:rPr>
        <w:t>ng</w:t>
      </w:r>
      <w:r w:rsidRPr="00F43115">
        <w:rPr>
          <w:rFonts w:ascii="Times New Roman" w:hAnsi="Times New Roman"/>
          <w:sz w:val="28"/>
          <w:szCs w:val="28"/>
          <w:lang w:val="hr-HR"/>
        </w:rPr>
        <w:t>à</w:t>
      </w:r>
      <w:r w:rsidRPr="00FA332A">
        <w:rPr>
          <w:rFonts w:ascii="Times New Roman" w:hAnsi="Times New Roman"/>
          <w:sz w:val="28"/>
          <w:szCs w:val="28"/>
          <w:lang w:val="hr-HR"/>
        </w:rPr>
        <w:t>y</w:t>
      </w:r>
      <w:r w:rsidRPr="00F43115">
        <w:rPr>
          <w:rFonts w:ascii="Times New Roman" w:hAnsi="Times New Roman"/>
          <w:sz w:val="28"/>
          <w:szCs w:val="28"/>
          <w:lang w:val="hr-HR"/>
        </w:rPr>
        <w:t xml:space="preserve"> </w:t>
      </w:r>
      <w:r w:rsidRPr="00FA332A">
        <w:rPr>
          <w:rFonts w:ascii="Times New Roman" w:hAnsi="Times New Roman"/>
          <w:sz w:val="28"/>
          <w:szCs w:val="28"/>
          <w:lang w:val="hr-HR"/>
        </w:rPr>
        <w:t>nhận</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ủ</w:t>
      </w:r>
      <w:r w:rsidRPr="00F43115">
        <w:rPr>
          <w:rFonts w:ascii="Times New Roman" w:hAnsi="Times New Roman"/>
          <w:sz w:val="28"/>
          <w:szCs w:val="28"/>
          <w:lang w:val="hr-HR"/>
        </w:rPr>
        <w:t xml:space="preserve"> </w:t>
      </w:r>
      <w:r w:rsidRPr="00FA332A">
        <w:rPr>
          <w:rFonts w:ascii="Times New Roman" w:hAnsi="Times New Roman"/>
          <w:sz w:val="28"/>
          <w:szCs w:val="28"/>
          <w:lang w:val="hr-HR"/>
        </w:rPr>
        <w:t>hồ</w:t>
      </w:r>
      <w:r w:rsidRPr="00F43115">
        <w:rPr>
          <w:rFonts w:ascii="Times New Roman" w:hAnsi="Times New Roman"/>
          <w:sz w:val="28"/>
          <w:szCs w:val="28"/>
          <w:lang w:val="hr-HR"/>
        </w:rPr>
        <w:t xml:space="preserve"> </w:t>
      </w:r>
      <w:r w:rsidRPr="00FA332A">
        <w:rPr>
          <w:rFonts w:ascii="Times New Roman" w:hAnsi="Times New Roman"/>
          <w:sz w:val="28"/>
          <w:szCs w:val="28"/>
          <w:lang w:val="hr-HR"/>
        </w:rPr>
        <w:t>s</w:t>
      </w:r>
      <w:r w:rsidRPr="00F43115">
        <w:rPr>
          <w:rFonts w:ascii="Times New Roman" w:hAnsi="Times New Roman"/>
          <w:sz w:val="28"/>
          <w:szCs w:val="28"/>
          <w:lang w:val="hr-HR"/>
        </w:rPr>
        <w:t xml:space="preserve">ơ </w:t>
      </w:r>
      <w:r w:rsidRPr="00FA332A">
        <w:rPr>
          <w:rFonts w:ascii="Times New Roman" w:hAnsi="Times New Roman"/>
          <w:sz w:val="28"/>
          <w:szCs w:val="28"/>
          <w:lang w:val="hr-HR"/>
        </w:rPr>
        <w:t>theo</w:t>
      </w:r>
      <w:r w:rsidRPr="00F43115">
        <w:rPr>
          <w:rFonts w:ascii="Times New Roman" w:hAnsi="Times New Roman"/>
          <w:sz w:val="28"/>
          <w:szCs w:val="28"/>
          <w:lang w:val="hr-HR"/>
        </w:rPr>
        <w:t xml:space="preserve"> </w:t>
      </w:r>
      <w:r w:rsidRPr="00FA332A">
        <w:rPr>
          <w:rFonts w:ascii="Times New Roman" w:hAnsi="Times New Roman"/>
          <w:sz w:val="28"/>
          <w:szCs w:val="28"/>
          <w:lang w:val="hr-HR"/>
        </w:rPr>
        <w:t>quy</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ịnh</w:t>
      </w:r>
      <w:r w:rsidRPr="00F43115">
        <w:rPr>
          <w:rFonts w:ascii="Times New Roman" w:hAnsi="Times New Roman"/>
          <w:sz w:val="28"/>
          <w:szCs w:val="28"/>
          <w:lang w:val="hr-HR"/>
        </w:rPr>
        <w:t>.</w:t>
      </w:r>
    </w:p>
    <w:p w:rsidR="00F43115" w:rsidRPr="00F43115" w:rsidRDefault="00F43115" w:rsidP="00F43115">
      <w:pPr>
        <w:spacing w:before="120" w:after="120" w:line="240" w:lineRule="auto"/>
        <w:ind w:firstLine="709"/>
        <w:jc w:val="both"/>
        <w:rPr>
          <w:rFonts w:ascii="Times New Roman" w:hAnsi="Times New Roman"/>
          <w:color w:val="000000"/>
          <w:sz w:val="28"/>
          <w:szCs w:val="28"/>
          <w:lang w:val="vi-VN"/>
        </w:rPr>
      </w:pPr>
      <w:r w:rsidRPr="00F43115">
        <w:rPr>
          <w:rFonts w:ascii="Times New Roman" w:hAnsi="Times New Roman"/>
          <w:sz w:val="28"/>
          <w:szCs w:val="28"/>
          <w:lang w:val="vi-VN"/>
        </w:rPr>
        <w:t>+</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ối</w:t>
      </w:r>
      <w:r w:rsidRPr="00F43115">
        <w:rPr>
          <w:rFonts w:ascii="Times New Roman" w:hAnsi="Times New Roman"/>
          <w:sz w:val="28"/>
          <w:szCs w:val="28"/>
          <w:lang w:val="hr-HR"/>
        </w:rPr>
        <w:t xml:space="preserve"> </w:t>
      </w:r>
      <w:r w:rsidRPr="00FA332A">
        <w:rPr>
          <w:rFonts w:ascii="Times New Roman" w:hAnsi="Times New Roman"/>
          <w:sz w:val="28"/>
          <w:szCs w:val="28"/>
          <w:lang w:val="hr-HR"/>
        </w:rPr>
        <w:t>với</w:t>
      </w:r>
      <w:r w:rsidRPr="00F43115">
        <w:rPr>
          <w:rFonts w:ascii="Times New Roman" w:hAnsi="Times New Roman"/>
          <w:sz w:val="28"/>
          <w:szCs w:val="28"/>
          <w:lang w:val="hr-HR"/>
        </w:rPr>
        <w:t xml:space="preserve"> </w:t>
      </w:r>
      <w:r w:rsidRPr="00FA332A">
        <w:rPr>
          <w:rFonts w:ascii="Times New Roman" w:hAnsi="Times New Roman"/>
          <w:sz w:val="28"/>
          <w:szCs w:val="28"/>
          <w:lang w:val="hr-HR"/>
        </w:rPr>
        <w:t>hoạt</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ộng</w:t>
      </w:r>
      <w:r w:rsidRPr="00F43115">
        <w:rPr>
          <w:rFonts w:ascii="Times New Roman" w:hAnsi="Times New Roman"/>
          <w:sz w:val="28"/>
          <w:szCs w:val="28"/>
          <w:lang w:val="hr-HR"/>
        </w:rPr>
        <w:t xml:space="preserve"> </w:t>
      </w:r>
      <w:r w:rsidRPr="00FA332A">
        <w:rPr>
          <w:rFonts w:ascii="Times New Roman" w:hAnsi="Times New Roman"/>
          <w:sz w:val="28"/>
          <w:szCs w:val="28"/>
          <w:lang w:val="hr-HR"/>
        </w:rPr>
        <w:t>quy</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ịnh</w:t>
      </w:r>
      <w:r w:rsidRPr="00F43115">
        <w:rPr>
          <w:rFonts w:ascii="Times New Roman" w:hAnsi="Times New Roman"/>
          <w:sz w:val="28"/>
          <w:szCs w:val="28"/>
          <w:lang w:val="hr-HR"/>
        </w:rPr>
        <w:t xml:space="preserve"> </w:t>
      </w:r>
      <w:r w:rsidRPr="00FA332A">
        <w:rPr>
          <w:rFonts w:ascii="Times New Roman" w:hAnsi="Times New Roman"/>
          <w:sz w:val="28"/>
          <w:szCs w:val="28"/>
          <w:lang w:val="hr-HR"/>
        </w:rPr>
        <w:t>tại</w:t>
      </w:r>
      <w:r w:rsidRPr="00F43115">
        <w:rPr>
          <w:rFonts w:ascii="Times New Roman" w:hAnsi="Times New Roman"/>
          <w:sz w:val="28"/>
          <w:szCs w:val="28"/>
          <w:lang w:val="hr-HR"/>
        </w:rPr>
        <w:t xml:space="preserve"> </w:t>
      </w:r>
      <w:r w:rsidRPr="00FA332A">
        <w:rPr>
          <w:rFonts w:ascii="Times New Roman" w:hAnsi="Times New Roman"/>
          <w:sz w:val="28"/>
          <w:szCs w:val="28"/>
          <w:lang w:val="hr-HR"/>
        </w:rPr>
        <w:t>khoản</w:t>
      </w:r>
      <w:r w:rsidRPr="00F43115">
        <w:rPr>
          <w:rFonts w:ascii="Times New Roman" w:hAnsi="Times New Roman"/>
          <w:sz w:val="28"/>
          <w:szCs w:val="28"/>
          <w:lang w:val="hr-HR"/>
        </w:rPr>
        <w:t xml:space="preserve"> 6, </w:t>
      </w:r>
      <w:r w:rsidRPr="00FA332A">
        <w:rPr>
          <w:rFonts w:ascii="Times New Roman" w:hAnsi="Times New Roman"/>
          <w:sz w:val="28"/>
          <w:szCs w:val="28"/>
          <w:lang w:val="hr-HR"/>
        </w:rPr>
        <w:t>khoản</w:t>
      </w:r>
      <w:r w:rsidRPr="00F43115">
        <w:rPr>
          <w:rFonts w:ascii="Times New Roman" w:hAnsi="Times New Roman"/>
          <w:sz w:val="28"/>
          <w:szCs w:val="28"/>
          <w:lang w:val="hr-HR"/>
        </w:rPr>
        <w:t xml:space="preserve"> 7, </w:t>
      </w:r>
      <w:r w:rsidRPr="00FA332A">
        <w:rPr>
          <w:rFonts w:ascii="Times New Roman" w:hAnsi="Times New Roman"/>
          <w:sz w:val="28"/>
          <w:szCs w:val="28"/>
          <w:lang w:val="hr-HR"/>
        </w:rPr>
        <w:t>khoản</w:t>
      </w:r>
      <w:r w:rsidRPr="00F43115">
        <w:rPr>
          <w:rFonts w:ascii="Times New Roman" w:hAnsi="Times New Roman"/>
          <w:sz w:val="28"/>
          <w:szCs w:val="28"/>
          <w:lang w:val="hr-HR"/>
        </w:rPr>
        <w:t xml:space="preserve"> 8: </w:t>
      </w:r>
      <w:r w:rsidRPr="00FA332A">
        <w:rPr>
          <w:rFonts w:ascii="Times New Roman" w:hAnsi="Times New Roman"/>
          <w:sz w:val="28"/>
          <w:szCs w:val="28"/>
          <w:lang w:val="hr-HR"/>
        </w:rPr>
        <w:t>thời</w:t>
      </w:r>
      <w:r w:rsidRPr="00F43115">
        <w:rPr>
          <w:rFonts w:ascii="Times New Roman" w:hAnsi="Times New Roman"/>
          <w:sz w:val="28"/>
          <w:szCs w:val="28"/>
          <w:lang w:val="hr-HR"/>
        </w:rPr>
        <w:t xml:space="preserve"> </w:t>
      </w:r>
      <w:r w:rsidRPr="00FA332A">
        <w:rPr>
          <w:rFonts w:ascii="Times New Roman" w:hAnsi="Times New Roman"/>
          <w:sz w:val="28"/>
          <w:szCs w:val="28"/>
          <w:lang w:val="hr-HR"/>
        </w:rPr>
        <w:t>hạn</w:t>
      </w:r>
      <w:r w:rsidRPr="00F43115">
        <w:rPr>
          <w:rFonts w:ascii="Times New Roman" w:hAnsi="Times New Roman"/>
          <w:sz w:val="28"/>
          <w:szCs w:val="28"/>
          <w:lang w:val="hr-HR"/>
        </w:rPr>
        <w:t xml:space="preserve"> </w:t>
      </w:r>
      <w:r w:rsidRPr="00FA332A">
        <w:rPr>
          <w:rFonts w:ascii="Times New Roman" w:hAnsi="Times New Roman"/>
          <w:sz w:val="28"/>
          <w:szCs w:val="28"/>
          <w:lang w:val="hr-HR"/>
        </w:rPr>
        <w:t>cấp</w:t>
      </w:r>
      <w:r w:rsidRPr="00F43115">
        <w:rPr>
          <w:rFonts w:ascii="Times New Roman" w:hAnsi="Times New Roman"/>
          <w:sz w:val="28"/>
          <w:szCs w:val="28"/>
          <w:lang w:val="hr-HR"/>
        </w:rPr>
        <w:t xml:space="preserve"> </w:t>
      </w:r>
      <w:r w:rsidRPr="00FA332A">
        <w:rPr>
          <w:rFonts w:ascii="Times New Roman" w:hAnsi="Times New Roman"/>
          <w:sz w:val="28"/>
          <w:szCs w:val="28"/>
          <w:lang w:val="hr-HR"/>
        </w:rPr>
        <w:t>giấy</w:t>
      </w:r>
      <w:r w:rsidRPr="00F43115">
        <w:rPr>
          <w:rFonts w:ascii="Times New Roman" w:hAnsi="Times New Roman"/>
          <w:sz w:val="28"/>
          <w:szCs w:val="28"/>
          <w:lang w:val="hr-HR"/>
        </w:rPr>
        <w:t xml:space="preserve"> </w:t>
      </w:r>
      <w:r w:rsidRPr="00FA332A">
        <w:rPr>
          <w:rFonts w:ascii="Times New Roman" w:hAnsi="Times New Roman"/>
          <w:sz w:val="28"/>
          <w:szCs w:val="28"/>
          <w:lang w:val="hr-HR"/>
        </w:rPr>
        <w:t>ph</w:t>
      </w:r>
      <w:r w:rsidRPr="00F43115">
        <w:rPr>
          <w:rFonts w:ascii="Times New Roman" w:hAnsi="Times New Roman"/>
          <w:sz w:val="28"/>
          <w:szCs w:val="28"/>
          <w:lang w:val="hr-HR"/>
        </w:rPr>
        <w:t>é</w:t>
      </w:r>
      <w:r w:rsidRPr="00FA332A">
        <w:rPr>
          <w:rFonts w:ascii="Times New Roman" w:hAnsi="Times New Roman"/>
          <w:sz w:val="28"/>
          <w:szCs w:val="28"/>
          <w:lang w:val="hr-HR"/>
        </w:rPr>
        <w:t>p</w:t>
      </w:r>
      <w:r w:rsidRPr="00F43115">
        <w:rPr>
          <w:rFonts w:ascii="Times New Roman" w:hAnsi="Times New Roman"/>
          <w:sz w:val="28"/>
          <w:szCs w:val="28"/>
          <w:lang w:val="hr-HR"/>
        </w:rPr>
        <w:t xml:space="preserve"> </w:t>
      </w:r>
      <w:r w:rsidRPr="00FA332A">
        <w:rPr>
          <w:rFonts w:ascii="Times New Roman" w:hAnsi="Times New Roman"/>
          <w:sz w:val="28"/>
          <w:szCs w:val="28"/>
          <w:lang w:val="hr-HR"/>
        </w:rPr>
        <w:t>l</w:t>
      </w:r>
      <w:r w:rsidRPr="00F43115">
        <w:rPr>
          <w:rFonts w:ascii="Times New Roman" w:hAnsi="Times New Roman"/>
          <w:sz w:val="28"/>
          <w:szCs w:val="28"/>
          <w:lang w:val="hr-HR"/>
        </w:rPr>
        <w:t xml:space="preserve">à 10 </w:t>
      </w:r>
      <w:r w:rsidRPr="00FA332A">
        <w:rPr>
          <w:rFonts w:ascii="Times New Roman" w:hAnsi="Times New Roman"/>
          <w:sz w:val="28"/>
          <w:szCs w:val="28"/>
          <w:lang w:val="hr-HR"/>
        </w:rPr>
        <w:t>ng</w:t>
      </w:r>
      <w:r w:rsidRPr="00F43115">
        <w:rPr>
          <w:rFonts w:ascii="Times New Roman" w:hAnsi="Times New Roman"/>
          <w:sz w:val="28"/>
          <w:szCs w:val="28"/>
          <w:lang w:val="hr-HR"/>
        </w:rPr>
        <w:t>à</w:t>
      </w:r>
      <w:r w:rsidRPr="00FA332A">
        <w:rPr>
          <w:rFonts w:ascii="Times New Roman" w:hAnsi="Times New Roman"/>
          <w:sz w:val="28"/>
          <w:szCs w:val="28"/>
          <w:lang w:val="hr-HR"/>
        </w:rPr>
        <w:t>y</w:t>
      </w:r>
      <w:r w:rsidRPr="00F43115">
        <w:rPr>
          <w:rFonts w:ascii="Times New Roman" w:hAnsi="Times New Roman"/>
          <w:sz w:val="28"/>
          <w:szCs w:val="28"/>
          <w:lang w:val="hr-HR"/>
        </w:rPr>
        <w:t xml:space="preserve"> </w:t>
      </w:r>
      <w:r w:rsidRPr="00FA332A">
        <w:rPr>
          <w:rFonts w:ascii="Times New Roman" w:hAnsi="Times New Roman"/>
          <w:sz w:val="28"/>
          <w:szCs w:val="28"/>
          <w:lang w:val="hr-HR"/>
        </w:rPr>
        <w:t>l</w:t>
      </w:r>
      <w:r w:rsidRPr="00F43115">
        <w:rPr>
          <w:rFonts w:ascii="Times New Roman" w:hAnsi="Times New Roman"/>
          <w:sz w:val="28"/>
          <w:szCs w:val="28"/>
          <w:lang w:val="hr-HR"/>
        </w:rPr>
        <w:t>à</w:t>
      </w:r>
      <w:r w:rsidRPr="00FA332A">
        <w:rPr>
          <w:rFonts w:ascii="Times New Roman" w:hAnsi="Times New Roman"/>
          <w:sz w:val="28"/>
          <w:szCs w:val="28"/>
          <w:lang w:val="hr-HR"/>
        </w:rPr>
        <w:t>m</w:t>
      </w:r>
      <w:r w:rsidRPr="00F43115">
        <w:rPr>
          <w:rFonts w:ascii="Times New Roman" w:hAnsi="Times New Roman"/>
          <w:sz w:val="28"/>
          <w:szCs w:val="28"/>
          <w:lang w:val="hr-HR"/>
        </w:rPr>
        <w:t xml:space="preserve"> </w:t>
      </w:r>
      <w:r w:rsidRPr="00FA332A">
        <w:rPr>
          <w:rFonts w:ascii="Times New Roman" w:hAnsi="Times New Roman"/>
          <w:sz w:val="28"/>
          <w:szCs w:val="28"/>
          <w:lang w:val="hr-HR"/>
        </w:rPr>
        <w:t>việc</w:t>
      </w:r>
      <w:r w:rsidRPr="00F43115">
        <w:rPr>
          <w:rFonts w:ascii="Times New Roman" w:hAnsi="Times New Roman"/>
          <w:sz w:val="28"/>
          <w:szCs w:val="28"/>
          <w:lang w:val="hr-HR"/>
        </w:rPr>
        <w:t xml:space="preserve">, </w:t>
      </w:r>
      <w:r w:rsidRPr="00FA332A">
        <w:rPr>
          <w:rFonts w:ascii="Times New Roman" w:hAnsi="Times New Roman"/>
          <w:sz w:val="28"/>
          <w:szCs w:val="28"/>
          <w:lang w:val="hr-HR"/>
        </w:rPr>
        <w:t>kể</w:t>
      </w:r>
      <w:r w:rsidRPr="00F43115">
        <w:rPr>
          <w:rFonts w:ascii="Times New Roman" w:hAnsi="Times New Roman"/>
          <w:sz w:val="28"/>
          <w:szCs w:val="28"/>
          <w:lang w:val="hr-HR"/>
        </w:rPr>
        <w:t xml:space="preserve"> </w:t>
      </w:r>
      <w:r w:rsidRPr="00FA332A">
        <w:rPr>
          <w:rFonts w:ascii="Times New Roman" w:hAnsi="Times New Roman"/>
          <w:sz w:val="28"/>
          <w:szCs w:val="28"/>
          <w:lang w:val="hr-HR"/>
        </w:rPr>
        <w:t>từ</w:t>
      </w:r>
      <w:r w:rsidRPr="00F43115">
        <w:rPr>
          <w:rFonts w:ascii="Times New Roman" w:hAnsi="Times New Roman"/>
          <w:sz w:val="28"/>
          <w:szCs w:val="28"/>
          <w:lang w:val="hr-HR"/>
        </w:rPr>
        <w:t xml:space="preserve"> </w:t>
      </w:r>
      <w:r w:rsidRPr="00FA332A">
        <w:rPr>
          <w:rFonts w:ascii="Times New Roman" w:hAnsi="Times New Roman"/>
          <w:sz w:val="28"/>
          <w:szCs w:val="28"/>
          <w:lang w:val="hr-HR"/>
        </w:rPr>
        <w:t>ng</w:t>
      </w:r>
      <w:r w:rsidRPr="00F43115">
        <w:rPr>
          <w:rFonts w:ascii="Times New Roman" w:hAnsi="Times New Roman"/>
          <w:sz w:val="28"/>
          <w:szCs w:val="28"/>
          <w:lang w:val="hr-HR"/>
        </w:rPr>
        <w:t>à</w:t>
      </w:r>
      <w:r w:rsidRPr="00FA332A">
        <w:rPr>
          <w:rFonts w:ascii="Times New Roman" w:hAnsi="Times New Roman"/>
          <w:sz w:val="28"/>
          <w:szCs w:val="28"/>
          <w:lang w:val="hr-HR"/>
        </w:rPr>
        <w:t>y</w:t>
      </w:r>
      <w:r w:rsidRPr="00F43115">
        <w:rPr>
          <w:rFonts w:ascii="Times New Roman" w:hAnsi="Times New Roman"/>
          <w:sz w:val="28"/>
          <w:szCs w:val="28"/>
          <w:lang w:val="hr-HR"/>
        </w:rPr>
        <w:t xml:space="preserve"> </w:t>
      </w:r>
      <w:r w:rsidRPr="00FA332A">
        <w:rPr>
          <w:rFonts w:ascii="Times New Roman" w:hAnsi="Times New Roman"/>
          <w:sz w:val="28"/>
          <w:szCs w:val="28"/>
          <w:lang w:val="hr-HR"/>
        </w:rPr>
        <w:t>nhận</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ủ</w:t>
      </w:r>
      <w:r w:rsidRPr="00F43115">
        <w:rPr>
          <w:rFonts w:ascii="Times New Roman" w:hAnsi="Times New Roman"/>
          <w:sz w:val="28"/>
          <w:szCs w:val="28"/>
          <w:lang w:val="hr-HR"/>
        </w:rPr>
        <w:t xml:space="preserve"> </w:t>
      </w:r>
      <w:r w:rsidRPr="00FA332A">
        <w:rPr>
          <w:rFonts w:ascii="Times New Roman" w:hAnsi="Times New Roman"/>
          <w:sz w:val="28"/>
          <w:szCs w:val="28"/>
          <w:lang w:val="hr-HR"/>
        </w:rPr>
        <w:t>hồ</w:t>
      </w:r>
      <w:r w:rsidRPr="00F43115">
        <w:rPr>
          <w:rFonts w:ascii="Times New Roman" w:hAnsi="Times New Roman"/>
          <w:sz w:val="28"/>
          <w:szCs w:val="28"/>
          <w:lang w:val="hr-HR"/>
        </w:rPr>
        <w:t xml:space="preserve"> </w:t>
      </w:r>
      <w:r w:rsidRPr="00FA332A">
        <w:rPr>
          <w:rFonts w:ascii="Times New Roman" w:hAnsi="Times New Roman"/>
          <w:sz w:val="28"/>
          <w:szCs w:val="28"/>
          <w:lang w:val="hr-HR"/>
        </w:rPr>
        <w:t>s</w:t>
      </w:r>
      <w:r w:rsidRPr="00F43115">
        <w:rPr>
          <w:rFonts w:ascii="Times New Roman" w:hAnsi="Times New Roman"/>
          <w:sz w:val="28"/>
          <w:szCs w:val="28"/>
          <w:lang w:val="hr-HR"/>
        </w:rPr>
        <w:t xml:space="preserve">ơ </w:t>
      </w:r>
      <w:r w:rsidRPr="00FA332A">
        <w:rPr>
          <w:rFonts w:ascii="Times New Roman" w:hAnsi="Times New Roman"/>
          <w:sz w:val="28"/>
          <w:szCs w:val="28"/>
          <w:lang w:val="hr-HR"/>
        </w:rPr>
        <w:t>theo</w:t>
      </w:r>
      <w:r w:rsidRPr="00F43115">
        <w:rPr>
          <w:rFonts w:ascii="Times New Roman" w:hAnsi="Times New Roman"/>
          <w:sz w:val="28"/>
          <w:szCs w:val="28"/>
          <w:lang w:val="hr-HR"/>
        </w:rPr>
        <w:t xml:space="preserve"> </w:t>
      </w:r>
      <w:r w:rsidRPr="00FA332A">
        <w:rPr>
          <w:rFonts w:ascii="Times New Roman" w:hAnsi="Times New Roman"/>
          <w:sz w:val="28"/>
          <w:szCs w:val="28"/>
          <w:lang w:val="hr-HR"/>
        </w:rPr>
        <w:t>quy</w:t>
      </w:r>
      <w:r w:rsidRPr="00F43115">
        <w:rPr>
          <w:rFonts w:ascii="Times New Roman" w:hAnsi="Times New Roman"/>
          <w:sz w:val="28"/>
          <w:szCs w:val="28"/>
          <w:lang w:val="hr-HR"/>
        </w:rPr>
        <w:t xml:space="preserve"> đ</w:t>
      </w:r>
      <w:r w:rsidRPr="00FA332A">
        <w:rPr>
          <w:rFonts w:ascii="Times New Roman" w:hAnsi="Times New Roman"/>
          <w:sz w:val="28"/>
          <w:szCs w:val="28"/>
          <w:lang w:val="hr-HR"/>
        </w:rPr>
        <w:t>ịnh</w:t>
      </w:r>
      <w:r w:rsidRPr="00F43115">
        <w:rPr>
          <w:rFonts w:ascii="Times New Roman" w:hAnsi="Times New Roman"/>
          <w:sz w:val="28"/>
          <w:szCs w:val="28"/>
          <w:lang w:val="hr-HR"/>
        </w:rPr>
        <w:t>.</w:t>
      </w:r>
    </w:p>
    <w:p w:rsidR="00F43115" w:rsidRPr="000D0FDA" w:rsidRDefault="00F43115" w:rsidP="00F43115">
      <w:pPr>
        <w:spacing w:before="120" w:after="120" w:line="240" w:lineRule="auto"/>
        <w:ind w:firstLine="720"/>
        <w:jc w:val="both"/>
        <w:rPr>
          <w:rFonts w:ascii="Times New Roman" w:hAnsi="Times New Roman"/>
          <w:sz w:val="28"/>
          <w:szCs w:val="28"/>
          <w:lang w:val="hr-HR"/>
        </w:rPr>
      </w:pPr>
      <w:r w:rsidRPr="00FA332A">
        <w:rPr>
          <w:rFonts w:ascii="Times New Roman" w:hAnsi="Times New Roman"/>
          <w:color w:val="000000"/>
          <w:sz w:val="28"/>
          <w:szCs w:val="28"/>
          <w:lang w:val="vi-VN"/>
        </w:rPr>
        <w:t>Tr</w:t>
      </w:r>
      <w:r w:rsidRPr="00F43115">
        <w:rPr>
          <w:rFonts w:ascii="Times New Roman" w:hAnsi="Times New Roman"/>
          <w:color w:val="000000"/>
          <w:sz w:val="28"/>
          <w:szCs w:val="28"/>
          <w:lang w:val="hr-HR"/>
        </w:rPr>
        <w:t>ư</w:t>
      </w:r>
      <w:r w:rsidRPr="00FA332A">
        <w:rPr>
          <w:rFonts w:ascii="Times New Roman" w:hAnsi="Times New Roman"/>
          <w:color w:val="000000"/>
          <w:sz w:val="28"/>
          <w:szCs w:val="28"/>
          <w:lang w:val="vi-VN"/>
        </w:rPr>
        <w:t>ờng</w:t>
      </w:r>
      <w:r w:rsidRPr="00F43115">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hợp</w:t>
      </w:r>
      <w:r w:rsidRPr="00F43115">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kh</w:t>
      </w:r>
      <w:r w:rsidRPr="00F43115">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F43115">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ủ</w:t>
      </w:r>
      <w:r w:rsidRPr="00F43115">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iều</w:t>
      </w:r>
      <w:r w:rsidRPr="00F43115">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kiện</w:t>
      </w:r>
      <w:r w:rsidRPr="00F43115">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ể</w:t>
      </w:r>
      <w:r w:rsidRPr="00F43115">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F43115">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F43115">
        <w:rPr>
          <w:rFonts w:ascii="Times New Roman" w:hAnsi="Times New Roman"/>
          <w:color w:val="000000"/>
          <w:sz w:val="28"/>
          <w:szCs w:val="28"/>
          <w:lang w:val="hr-HR"/>
        </w:rPr>
        <w:t>é</w:t>
      </w:r>
      <w:r w:rsidRPr="00FA332A">
        <w:rPr>
          <w:rFonts w:ascii="Times New Roman" w:hAnsi="Times New Roman"/>
          <w:color w:val="000000"/>
          <w:sz w:val="28"/>
          <w:szCs w:val="28"/>
          <w:lang w:val="vi-VN"/>
        </w:rPr>
        <w:t>p</w:t>
      </w:r>
      <w:r w:rsidRPr="00F43115">
        <w:rPr>
          <w:rFonts w:ascii="Times New Roman" w:hAnsi="Times New Roman"/>
          <w:color w:val="000000"/>
          <w:sz w:val="28"/>
          <w:szCs w:val="28"/>
          <w:lang w:val="vi-VN"/>
        </w:rPr>
        <w:t xml:space="preserve"> phải </w:t>
      </w:r>
      <w:r w:rsidRPr="00FA332A">
        <w:rPr>
          <w:rFonts w:ascii="Times New Roman" w:hAnsi="Times New Roman"/>
          <w:color w:val="000000"/>
          <w:sz w:val="28"/>
          <w:szCs w:val="28"/>
          <w:lang w:val="vi-VN"/>
        </w:rPr>
        <w:t>trả</w:t>
      </w:r>
      <w:r w:rsidRPr="00F43115">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lại</w:t>
      </w:r>
      <w:r w:rsidRPr="00F43115">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hồ</w:t>
      </w:r>
      <w:r w:rsidRPr="00F43115">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s</w:t>
      </w:r>
      <w:r w:rsidRPr="00F43115">
        <w:rPr>
          <w:rFonts w:ascii="Times New Roman" w:hAnsi="Times New Roman"/>
          <w:color w:val="000000"/>
          <w:sz w:val="28"/>
          <w:szCs w:val="28"/>
          <w:lang w:val="hr-HR"/>
        </w:rPr>
        <w:t>ơ</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cho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tổ</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chức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á </w:t>
      </w:r>
      <w:r w:rsidRPr="00FA332A">
        <w:rPr>
          <w:rFonts w:ascii="Times New Roman" w:hAnsi="Times New Roman"/>
          <w:color w:val="000000"/>
          <w:sz w:val="28"/>
          <w:szCs w:val="28"/>
          <w:lang w:val="vi-VN"/>
        </w:rPr>
        <w:t>nh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vi-VN"/>
        </w:rPr>
        <w:t>th</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b</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vi-VN"/>
        </w:rPr>
        <w:t>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w:t>
      </w:r>
      <w:r w:rsidRPr="000D0FDA">
        <w:rPr>
          <w:rFonts w:ascii="Times New Roman" w:hAnsi="Times New Roman"/>
          <w:color w:val="000000"/>
          <w:sz w:val="28"/>
          <w:szCs w:val="28"/>
          <w:lang w:val="hr-HR"/>
        </w:rPr>
        <w:t xml:space="preserve">ý </w:t>
      </w:r>
      <w:r w:rsidRPr="00FA332A">
        <w:rPr>
          <w:rFonts w:ascii="Times New Roman" w:hAnsi="Times New Roman"/>
          <w:color w:val="000000"/>
          <w:sz w:val="28"/>
          <w:szCs w:val="28"/>
          <w:lang w:val="vi-VN"/>
        </w:rPr>
        <w:t>do</w:t>
      </w:r>
      <w:r w:rsidRPr="000D0FDA">
        <w:rPr>
          <w:rFonts w:ascii="Times New Roman" w:hAnsi="Times New Roman"/>
          <w:color w:val="000000"/>
          <w:sz w:val="28"/>
          <w:szCs w:val="28"/>
          <w:lang w:val="hr-HR"/>
        </w:rPr>
        <w:t>.</w:t>
      </w:r>
      <w:r w:rsidRPr="000D0FDA">
        <w:rPr>
          <w:rFonts w:ascii="Times New Roman" w:hAnsi="Times New Roman"/>
          <w:sz w:val="28"/>
          <w:szCs w:val="28"/>
          <w:lang w:val="hr-HR"/>
        </w:rPr>
        <w:t xml:space="preserve"> </w:t>
      </w:r>
    </w:p>
    <w:p w:rsidR="00F43115" w:rsidRPr="000D0FDA" w:rsidRDefault="00F43115" w:rsidP="00F43115">
      <w:pPr>
        <w:spacing w:before="120" w:after="120" w:line="240" w:lineRule="auto"/>
        <w:jc w:val="both"/>
        <w:rPr>
          <w:rFonts w:ascii="Times New Roman" w:hAnsi="Times New Roman"/>
          <w:sz w:val="28"/>
          <w:szCs w:val="28"/>
          <w:lang w:val="hr-HR"/>
        </w:rPr>
      </w:pPr>
      <w:r w:rsidRPr="000D0FDA">
        <w:rPr>
          <w:rFonts w:ascii="Times New Roman" w:hAnsi="Times New Roman"/>
          <w:b/>
          <w:sz w:val="28"/>
          <w:szCs w:val="28"/>
          <w:lang w:val="hr-HR"/>
        </w:rPr>
        <w:t xml:space="preserve">- Đối tượng thực hiện thủ tục hành chính: </w:t>
      </w:r>
      <w:r w:rsidRPr="000D0FDA">
        <w:rPr>
          <w:rFonts w:ascii="Times New Roman" w:hAnsi="Times New Roman"/>
          <w:sz w:val="28"/>
          <w:szCs w:val="28"/>
          <w:lang w:val="hr-HR"/>
        </w:rPr>
        <w:t>Tổ chức, cá nhân.</w:t>
      </w:r>
    </w:p>
    <w:p w:rsidR="00F43115" w:rsidRPr="000D0FDA" w:rsidRDefault="00F43115" w:rsidP="00F43115">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Cơ quan thực hiện thủ tục hành chính:  </w:t>
      </w:r>
    </w:p>
    <w:p w:rsidR="00F43115" w:rsidRPr="000D0FDA" w:rsidRDefault="00F43115" w:rsidP="00F43115">
      <w:pPr>
        <w:spacing w:before="40" w:after="40" w:line="360" w:lineRule="atLeast"/>
        <w:ind w:firstLine="720"/>
        <w:jc w:val="both"/>
        <w:rPr>
          <w:rFonts w:ascii="Times New Roman" w:hAnsi="Times New Roman"/>
          <w:color w:val="000000"/>
          <w:sz w:val="28"/>
          <w:szCs w:val="28"/>
          <w:lang w:val="hr-HR"/>
        </w:rPr>
      </w:pPr>
      <w:r w:rsidRPr="00FA332A">
        <w:rPr>
          <w:rFonts w:ascii="Times New Roman" w:hAnsi="Times New Roman"/>
          <w:color w:val="000000"/>
          <w:sz w:val="28"/>
          <w:szCs w:val="28"/>
          <w:lang w:val="vi-VN"/>
        </w:rPr>
        <w:t>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ó </w:t>
      </w:r>
      <w:r w:rsidRPr="00FA332A">
        <w:rPr>
          <w:rFonts w:ascii="Times New Roman" w:hAnsi="Times New Roman"/>
          <w:color w:val="000000"/>
          <w:sz w:val="28"/>
          <w:szCs w:val="28"/>
          <w:lang w:val="vi-VN"/>
        </w:rPr>
        <w:t>thẩm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đư</w:t>
      </w:r>
      <w:r w:rsidRPr="00FA332A">
        <w:rPr>
          <w:rFonts w:ascii="Times New Roman" w:hAnsi="Times New Roman"/>
          <w:color w:val="000000"/>
          <w:sz w:val="28"/>
          <w:szCs w:val="28"/>
          <w:lang w:val="vi-VN"/>
        </w:rPr>
        <w:t>ợc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uỷ</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hiện</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Ủy ban nhân dân tỉnh Vĩnh Long.</w:t>
      </w:r>
    </w:p>
    <w:p w:rsidR="00F43115" w:rsidRPr="000D0FDA" w:rsidRDefault="00F43115" w:rsidP="00F43115">
      <w:pPr>
        <w:spacing w:before="120" w:after="120" w:line="240" w:lineRule="auto"/>
        <w:ind w:firstLine="709"/>
        <w:jc w:val="both"/>
        <w:rPr>
          <w:rFonts w:ascii="Times New Roman" w:hAnsi="Times New Roman"/>
          <w:b/>
          <w:sz w:val="28"/>
          <w:szCs w:val="28"/>
          <w:lang w:val="vi-VN"/>
        </w:rPr>
      </w:pPr>
      <w:r w:rsidRPr="000D0FDA">
        <w:rPr>
          <w:rFonts w:ascii="Times New Roman" w:hAnsi="Times New Roman"/>
          <w:color w:val="000000"/>
          <w:sz w:val="28"/>
          <w:szCs w:val="28"/>
          <w:lang w:val="vi-VN"/>
        </w:rPr>
        <w:t>b</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tiếp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hiện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TTHC</w:t>
      </w:r>
      <w:r w:rsidRPr="000D0FDA">
        <w:rPr>
          <w:rFonts w:ascii="Times New Roman" w:hAnsi="Times New Roman"/>
          <w:color w:val="000000"/>
          <w:sz w:val="28"/>
          <w:szCs w:val="28"/>
          <w:lang w:val="hr-HR"/>
        </w:rPr>
        <w:t xml:space="preserve">: </w:t>
      </w:r>
      <w:r>
        <w:rPr>
          <w:rFonts w:ascii="Times New Roman" w:hAnsi="Times New Roman"/>
          <w:color w:val="000000"/>
          <w:sz w:val="28"/>
          <w:szCs w:val="28"/>
          <w:lang w:val="vi-VN"/>
        </w:rPr>
        <w:t>Chi cục Thủy lợi tỉnh</w:t>
      </w:r>
      <w:r w:rsidRPr="000D0FDA">
        <w:rPr>
          <w:rFonts w:ascii="Times New Roman" w:hAnsi="Times New Roman"/>
          <w:color w:val="000000"/>
          <w:sz w:val="28"/>
          <w:szCs w:val="28"/>
          <w:lang w:val="vi-VN"/>
        </w:rPr>
        <w:t xml:space="preserve"> Vĩnh Long.</w:t>
      </w:r>
    </w:p>
    <w:p w:rsidR="00186DE4" w:rsidRDefault="00F43115" w:rsidP="00F43115">
      <w:pPr>
        <w:spacing w:before="40" w:after="40" w:line="360" w:lineRule="atLeast"/>
        <w:jc w:val="both"/>
        <w:rPr>
          <w:rFonts w:ascii="Times New Roman" w:hAnsi="Times New Roman"/>
          <w:b/>
          <w:sz w:val="28"/>
          <w:szCs w:val="28"/>
          <w:lang w:val="hr-HR"/>
        </w:rPr>
      </w:pPr>
      <w:r w:rsidRPr="000D0FDA">
        <w:rPr>
          <w:rFonts w:ascii="Times New Roman" w:hAnsi="Times New Roman"/>
          <w:b/>
          <w:sz w:val="28"/>
          <w:szCs w:val="28"/>
          <w:lang w:val="hr-HR"/>
        </w:rPr>
        <w:t xml:space="preserve">- Kết quả thực hiện thủ tục hành chính: </w:t>
      </w:r>
    </w:p>
    <w:p w:rsidR="00F43115" w:rsidRPr="000D0FDA" w:rsidRDefault="00F43115" w:rsidP="00186DE4">
      <w:pPr>
        <w:spacing w:before="40" w:after="40" w:line="360" w:lineRule="atLeast"/>
        <w:jc w:val="center"/>
        <w:rPr>
          <w:rFonts w:ascii="Times New Roman" w:hAnsi="Times New Roman"/>
          <w:sz w:val="28"/>
          <w:szCs w:val="28"/>
          <w:lang w:val="hr-HR"/>
        </w:rPr>
      </w:pP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Pr>
          <w:rFonts w:ascii="Times New Roman" w:hAnsi="Times New Roman"/>
          <w:sz w:val="28"/>
          <w:szCs w:val="28"/>
          <w:lang w:val="vi-VN"/>
        </w:rPr>
        <w:t>,</w:t>
      </w:r>
      <w:r w:rsidRPr="000D0FDA">
        <w:rPr>
          <w:rFonts w:ascii="Times New Roman" w:hAnsi="Times New Roman"/>
          <w:sz w:val="28"/>
          <w:szCs w:val="28"/>
          <w:lang w:val="hr-HR"/>
        </w:rPr>
        <w:t xml:space="preserve"> </w:t>
      </w:r>
      <w:r>
        <w:rPr>
          <w:rFonts w:ascii="Times New Roman" w:hAnsi="Times New Roman"/>
          <w:sz w:val="28"/>
          <w:szCs w:val="28"/>
          <w:lang w:val="vi-VN"/>
        </w:rPr>
        <w:t>t</w:t>
      </w:r>
      <w:r w:rsidRPr="00FA332A">
        <w:rPr>
          <w:rFonts w:ascii="Times New Roman" w:hAnsi="Times New Roman"/>
          <w:sz w:val="28"/>
          <w:szCs w:val="28"/>
          <w:lang w:val="vi-VN"/>
        </w:rPr>
        <w:t>hời</w:t>
      </w:r>
      <w:r w:rsidRPr="000D0FDA">
        <w:rPr>
          <w:rFonts w:ascii="Times New Roman" w:hAnsi="Times New Roman"/>
          <w:sz w:val="28"/>
          <w:szCs w:val="28"/>
          <w:lang w:val="hr-HR"/>
        </w:rPr>
        <w:t xml:space="preserve"> </w:t>
      </w:r>
      <w:r w:rsidRPr="00FA332A">
        <w:rPr>
          <w:rFonts w:ascii="Times New Roman" w:hAnsi="Times New Roman"/>
          <w:sz w:val="28"/>
          <w:szCs w:val="28"/>
          <w:lang w:val="vi-VN"/>
        </w:rPr>
        <w:t>hạn</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Pr="000D0FDA">
        <w:rPr>
          <w:rFonts w:ascii="Times New Roman" w:hAnsi="Times New Roman"/>
          <w:sz w:val="28"/>
          <w:szCs w:val="28"/>
          <w:lang w:val="hr-HR"/>
        </w:rPr>
        <w:t xml:space="preserve"> </w:t>
      </w:r>
      <w:r w:rsidRPr="00FA332A">
        <w:rPr>
          <w:rFonts w:ascii="Times New Roman" w:hAnsi="Times New Roman"/>
          <w:sz w:val="28"/>
          <w:szCs w:val="28"/>
          <w:lang w:val="vi-VN"/>
        </w:rPr>
        <w:t>phụ</w:t>
      </w:r>
      <w:r w:rsidRPr="000D0FDA">
        <w:rPr>
          <w:rFonts w:ascii="Times New Roman" w:hAnsi="Times New Roman"/>
          <w:sz w:val="28"/>
          <w:szCs w:val="28"/>
          <w:lang w:val="hr-HR"/>
        </w:rPr>
        <w:t xml:space="preserve"> </w:t>
      </w:r>
      <w:r w:rsidRPr="00FA332A">
        <w:rPr>
          <w:rFonts w:ascii="Times New Roman" w:hAnsi="Times New Roman"/>
          <w:sz w:val="28"/>
          <w:szCs w:val="28"/>
          <w:lang w:val="vi-VN"/>
        </w:rPr>
        <w:t>thuộc</w:t>
      </w:r>
      <w:r w:rsidRPr="000D0FDA">
        <w:rPr>
          <w:rFonts w:ascii="Times New Roman" w:hAnsi="Times New Roman"/>
          <w:sz w:val="28"/>
          <w:szCs w:val="28"/>
          <w:lang w:val="hr-HR"/>
        </w:rPr>
        <w:t xml:space="preserve"> </w:t>
      </w:r>
      <w:r w:rsidRPr="00FA332A">
        <w:rPr>
          <w:rFonts w:ascii="Times New Roman" w:hAnsi="Times New Roman"/>
          <w:sz w:val="28"/>
          <w:szCs w:val="28"/>
          <w:lang w:val="vi-VN"/>
        </w:rPr>
        <w:t>v</w:t>
      </w:r>
      <w:r w:rsidRPr="000D0FDA">
        <w:rPr>
          <w:rFonts w:ascii="Times New Roman" w:hAnsi="Times New Roman"/>
          <w:sz w:val="28"/>
          <w:szCs w:val="28"/>
          <w:lang w:val="hr-HR"/>
        </w:rPr>
        <w:t>à</w:t>
      </w:r>
      <w:r w:rsidRPr="00FA332A">
        <w:rPr>
          <w:rFonts w:ascii="Times New Roman" w:hAnsi="Times New Roman"/>
          <w:sz w:val="28"/>
          <w:szCs w:val="28"/>
          <w:lang w:val="vi-VN"/>
        </w:rPr>
        <w:t>o</w:t>
      </w:r>
      <w:r w:rsidRPr="000D0FDA">
        <w:rPr>
          <w:rFonts w:ascii="Times New Roman" w:hAnsi="Times New Roman"/>
          <w:sz w:val="28"/>
          <w:szCs w:val="28"/>
          <w:lang w:val="hr-HR"/>
        </w:rPr>
        <w:t xml:space="preserve"> </w:t>
      </w:r>
      <w:r w:rsidRPr="00FA332A">
        <w:rPr>
          <w:rFonts w:ascii="Times New Roman" w:hAnsi="Times New Roman"/>
          <w:sz w:val="28"/>
          <w:szCs w:val="28"/>
          <w:lang w:val="vi-VN"/>
        </w:rPr>
        <w:t>t</w:t>
      </w:r>
      <w:r w:rsidRPr="000D0FDA">
        <w:rPr>
          <w:rFonts w:ascii="Times New Roman" w:hAnsi="Times New Roman"/>
          <w:sz w:val="28"/>
          <w:szCs w:val="28"/>
          <w:lang w:val="hr-HR"/>
        </w:rPr>
        <w:t>í</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chất</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từng</w:t>
      </w:r>
      <w:r w:rsidRPr="000D0FDA">
        <w:rPr>
          <w:rFonts w:ascii="Times New Roman" w:hAnsi="Times New Roman"/>
          <w:sz w:val="28"/>
          <w:szCs w:val="28"/>
          <w:lang w:val="hr-HR"/>
        </w:rPr>
        <w:t xml:space="preserve"> </w:t>
      </w:r>
      <w:r w:rsidRPr="00FA332A">
        <w:rPr>
          <w:rFonts w:ascii="Times New Roman" w:hAnsi="Times New Roman"/>
          <w:sz w:val="28"/>
          <w:szCs w:val="28"/>
          <w:lang w:val="vi-VN"/>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ộng</w:t>
      </w:r>
      <w:r w:rsidRPr="000D0FDA">
        <w:rPr>
          <w:rFonts w:ascii="Times New Roman" w:hAnsi="Times New Roman"/>
          <w:sz w:val="28"/>
          <w:szCs w:val="28"/>
          <w:lang w:val="hr-HR"/>
        </w:rPr>
        <w:t>.</w:t>
      </w:r>
    </w:p>
    <w:p w:rsidR="00F43115" w:rsidRPr="000D0FDA" w:rsidRDefault="00F43115" w:rsidP="00F43115">
      <w:pPr>
        <w:pStyle w:val="NormalWeb"/>
        <w:spacing w:before="120" w:after="120"/>
        <w:jc w:val="both"/>
        <w:rPr>
          <w:sz w:val="28"/>
          <w:szCs w:val="28"/>
          <w:lang w:val="hr-HR"/>
        </w:rPr>
      </w:pPr>
      <w:r w:rsidRPr="000D0FDA">
        <w:rPr>
          <w:b/>
          <w:sz w:val="28"/>
          <w:szCs w:val="28"/>
          <w:lang w:val="hr-HR"/>
        </w:rPr>
        <w:t>- Phí, Lệ phí:</w:t>
      </w:r>
      <w:r w:rsidRPr="000D0FDA">
        <w:rPr>
          <w:b/>
          <w:sz w:val="28"/>
          <w:szCs w:val="28"/>
          <w:lang w:val="vi-VN"/>
        </w:rPr>
        <w:t xml:space="preserve"> </w:t>
      </w:r>
      <w:r w:rsidRPr="000D0FDA">
        <w:rPr>
          <w:sz w:val="28"/>
          <w:szCs w:val="28"/>
          <w:lang w:val="vi-VN"/>
        </w:rPr>
        <w:t>Không.</w:t>
      </w:r>
      <w:r w:rsidRPr="000D0FDA">
        <w:rPr>
          <w:i/>
          <w:sz w:val="28"/>
          <w:szCs w:val="28"/>
          <w:lang w:val="hr-HR"/>
        </w:rPr>
        <w:t xml:space="preserve"> </w:t>
      </w:r>
    </w:p>
    <w:p w:rsidR="00F43115" w:rsidRPr="000D0FDA" w:rsidRDefault="00F43115" w:rsidP="00F43115">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w:t>
      </w:r>
      <w:r w:rsidRPr="000D0FDA">
        <w:rPr>
          <w:rFonts w:ascii="Times New Roman" w:hAnsi="Times New Roman"/>
          <w:b/>
          <w:sz w:val="28"/>
          <w:szCs w:val="28"/>
          <w:lang w:val="da-DK"/>
        </w:rPr>
        <w:t>T</w:t>
      </w:r>
      <w:r w:rsidRPr="000D0FDA">
        <w:rPr>
          <w:rFonts w:ascii="Times New Roman" w:hAnsi="Times New Roman"/>
          <w:b/>
          <w:sz w:val="28"/>
          <w:szCs w:val="28"/>
          <w:lang w:val="hr-HR"/>
        </w:rPr>
        <w:t>ê</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đơ</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tờ</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khai</w:t>
      </w:r>
      <w:r w:rsidRPr="000D0FDA">
        <w:rPr>
          <w:rFonts w:ascii="Times New Roman" w:hAnsi="Times New Roman"/>
          <w:b/>
          <w:sz w:val="28"/>
          <w:szCs w:val="28"/>
          <w:lang w:val="hr-HR"/>
        </w:rPr>
        <w:t xml:space="preserve">:  </w:t>
      </w:r>
    </w:p>
    <w:p w:rsidR="00F43115" w:rsidRPr="000D0FDA" w:rsidRDefault="00813E6E" w:rsidP="00F43115">
      <w:pPr>
        <w:spacing w:before="120" w:after="120" w:line="240" w:lineRule="auto"/>
        <w:ind w:firstLine="709"/>
        <w:jc w:val="both"/>
        <w:rPr>
          <w:rFonts w:ascii="Times New Roman" w:hAnsi="Times New Roman"/>
          <w:b/>
          <w:sz w:val="28"/>
          <w:szCs w:val="28"/>
          <w:lang w:val="vi-VN"/>
        </w:rPr>
      </w:pPr>
      <w:r w:rsidRPr="00F43115">
        <w:rPr>
          <w:rFonts w:ascii="Times New Roman" w:hAnsi="Times New Roman"/>
          <w:sz w:val="28"/>
          <w:szCs w:val="28"/>
          <w:lang w:val="hr-HR"/>
        </w:rPr>
        <w:t>Đơ</w:t>
      </w:r>
      <w:r w:rsidRPr="00FA332A">
        <w:rPr>
          <w:rFonts w:ascii="Times New Roman" w:hAnsi="Times New Roman"/>
          <w:sz w:val="28"/>
          <w:szCs w:val="28"/>
          <w:lang w:val="vi-VN"/>
        </w:rPr>
        <w:t>n</w:t>
      </w:r>
      <w:r w:rsidRPr="00F43115">
        <w:rPr>
          <w:rFonts w:ascii="Times New Roman" w:hAnsi="Times New Roman"/>
          <w:sz w:val="28"/>
          <w:szCs w:val="28"/>
          <w:lang w:val="hr-HR"/>
        </w:rPr>
        <w:t xml:space="preserve"> đ</w:t>
      </w:r>
      <w:r w:rsidRPr="00FA332A">
        <w:rPr>
          <w:rFonts w:ascii="Times New Roman" w:hAnsi="Times New Roman"/>
          <w:sz w:val="28"/>
          <w:szCs w:val="28"/>
          <w:lang w:val="vi-VN"/>
        </w:rPr>
        <w:t>ề</w:t>
      </w:r>
      <w:r w:rsidRPr="00F43115">
        <w:rPr>
          <w:rFonts w:ascii="Times New Roman" w:hAnsi="Times New Roman"/>
          <w:sz w:val="28"/>
          <w:szCs w:val="28"/>
          <w:lang w:val="hr-HR"/>
        </w:rPr>
        <w:t xml:space="preserve"> </w:t>
      </w:r>
      <w:r w:rsidRPr="00FA332A">
        <w:rPr>
          <w:rFonts w:ascii="Times New Roman" w:hAnsi="Times New Roman"/>
          <w:sz w:val="28"/>
          <w:szCs w:val="28"/>
          <w:lang w:val="vi-VN"/>
        </w:rPr>
        <w:t>nghị</w:t>
      </w:r>
      <w:r w:rsidRPr="00F43115">
        <w:rPr>
          <w:rFonts w:ascii="Times New Roman" w:hAnsi="Times New Roman"/>
          <w:sz w:val="28"/>
          <w:szCs w:val="28"/>
          <w:lang w:val="hr-HR"/>
        </w:rPr>
        <w:t xml:space="preserve"> </w:t>
      </w:r>
      <w:r w:rsidRPr="00FA332A">
        <w:rPr>
          <w:rFonts w:ascii="Times New Roman" w:hAnsi="Times New Roman"/>
          <w:sz w:val="28"/>
          <w:szCs w:val="28"/>
          <w:lang w:val="vi-VN"/>
        </w:rPr>
        <w:t>gia</w:t>
      </w:r>
      <w:r w:rsidRPr="00F43115">
        <w:rPr>
          <w:rFonts w:ascii="Times New Roman" w:hAnsi="Times New Roman"/>
          <w:sz w:val="28"/>
          <w:szCs w:val="28"/>
          <w:lang w:val="hr-HR"/>
        </w:rPr>
        <w:t xml:space="preserve"> </w:t>
      </w:r>
      <w:r w:rsidRPr="00FA332A">
        <w:rPr>
          <w:rFonts w:ascii="Times New Roman" w:hAnsi="Times New Roman"/>
          <w:sz w:val="28"/>
          <w:szCs w:val="28"/>
          <w:lang w:val="vi-VN"/>
        </w:rPr>
        <w:t>hạn</w:t>
      </w:r>
      <w:r w:rsidRPr="00F43115">
        <w:rPr>
          <w:rFonts w:ascii="Times New Roman" w:hAnsi="Times New Roman"/>
          <w:sz w:val="28"/>
          <w:szCs w:val="28"/>
          <w:lang w:val="hr-HR"/>
        </w:rPr>
        <w:t>, đ</w:t>
      </w:r>
      <w:r w:rsidRPr="00FA332A">
        <w:rPr>
          <w:rFonts w:ascii="Times New Roman" w:hAnsi="Times New Roman"/>
          <w:sz w:val="28"/>
          <w:szCs w:val="28"/>
          <w:lang w:val="vi-VN"/>
        </w:rPr>
        <w:t>iều</w:t>
      </w:r>
      <w:r w:rsidRPr="00F43115">
        <w:rPr>
          <w:rFonts w:ascii="Times New Roman" w:hAnsi="Times New Roman"/>
          <w:sz w:val="28"/>
          <w:szCs w:val="28"/>
          <w:lang w:val="hr-HR"/>
        </w:rPr>
        <w:t xml:space="preserve"> </w:t>
      </w:r>
      <w:r w:rsidRPr="00FA332A">
        <w:rPr>
          <w:rFonts w:ascii="Times New Roman" w:hAnsi="Times New Roman"/>
          <w:sz w:val="28"/>
          <w:szCs w:val="28"/>
          <w:lang w:val="vi-VN"/>
        </w:rPr>
        <w:t>chỉnh</w:t>
      </w:r>
      <w:r w:rsidRPr="00F43115">
        <w:rPr>
          <w:rFonts w:ascii="Times New Roman" w:hAnsi="Times New Roman"/>
          <w:sz w:val="28"/>
          <w:szCs w:val="28"/>
          <w:lang w:val="hr-HR"/>
        </w:rPr>
        <w:t xml:space="preserve"> </w:t>
      </w:r>
      <w:r w:rsidRPr="00FA332A">
        <w:rPr>
          <w:rFonts w:ascii="Times New Roman" w:hAnsi="Times New Roman"/>
          <w:sz w:val="28"/>
          <w:szCs w:val="28"/>
          <w:lang w:val="vi-VN"/>
        </w:rPr>
        <w:t>nội</w:t>
      </w:r>
      <w:r w:rsidRPr="00F43115">
        <w:rPr>
          <w:rFonts w:ascii="Times New Roman" w:hAnsi="Times New Roman"/>
          <w:sz w:val="28"/>
          <w:szCs w:val="28"/>
          <w:lang w:val="hr-HR"/>
        </w:rPr>
        <w:t xml:space="preserve"> </w:t>
      </w:r>
      <w:r w:rsidRPr="00FA332A">
        <w:rPr>
          <w:rFonts w:ascii="Times New Roman" w:hAnsi="Times New Roman"/>
          <w:sz w:val="28"/>
          <w:szCs w:val="28"/>
          <w:lang w:val="vi-VN"/>
        </w:rPr>
        <w:t>dung</w:t>
      </w:r>
      <w:r w:rsidRPr="00F43115">
        <w:rPr>
          <w:rFonts w:ascii="Times New Roman" w:hAnsi="Times New Roman"/>
          <w:sz w:val="28"/>
          <w:szCs w:val="28"/>
          <w:lang w:val="hr-HR"/>
        </w:rPr>
        <w:t xml:space="preserve"> </w:t>
      </w:r>
      <w:r w:rsidRPr="00FA332A">
        <w:rPr>
          <w:rFonts w:ascii="Times New Roman" w:hAnsi="Times New Roman"/>
          <w:sz w:val="28"/>
          <w:szCs w:val="28"/>
          <w:lang w:val="vi-VN"/>
        </w:rPr>
        <w:t>giấy</w:t>
      </w:r>
      <w:r w:rsidRPr="00F43115">
        <w:rPr>
          <w:rFonts w:ascii="Times New Roman" w:hAnsi="Times New Roman"/>
          <w:sz w:val="28"/>
          <w:szCs w:val="28"/>
          <w:lang w:val="hr-HR"/>
        </w:rPr>
        <w:t xml:space="preserve"> </w:t>
      </w:r>
      <w:r w:rsidRPr="00FA332A">
        <w:rPr>
          <w:rFonts w:ascii="Times New Roman" w:hAnsi="Times New Roman"/>
          <w:sz w:val="28"/>
          <w:szCs w:val="28"/>
          <w:lang w:val="vi-VN"/>
        </w:rPr>
        <w:t>ph</w:t>
      </w:r>
      <w:r w:rsidRPr="00F43115">
        <w:rPr>
          <w:rFonts w:ascii="Times New Roman" w:hAnsi="Times New Roman"/>
          <w:sz w:val="28"/>
          <w:szCs w:val="28"/>
          <w:lang w:val="hr-HR"/>
        </w:rPr>
        <w:t>é</w:t>
      </w:r>
      <w:r w:rsidRPr="00FA332A">
        <w:rPr>
          <w:rFonts w:ascii="Times New Roman" w:hAnsi="Times New Roman"/>
          <w:sz w:val="28"/>
          <w:szCs w:val="28"/>
          <w:lang w:val="vi-VN"/>
        </w:rPr>
        <w:t>p</w:t>
      </w:r>
      <w:r w:rsidRPr="00F43115">
        <w:rPr>
          <w:rFonts w:ascii="Times New Roman" w:hAnsi="Times New Roman"/>
          <w:sz w:val="28"/>
          <w:szCs w:val="28"/>
          <w:lang w:val="hr-HR"/>
        </w:rPr>
        <w:t xml:space="preserve"> </w:t>
      </w:r>
      <w:r w:rsidRPr="00FA332A">
        <w:rPr>
          <w:rFonts w:ascii="Times New Roman" w:hAnsi="Times New Roman"/>
          <w:sz w:val="28"/>
          <w:szCs w:val="28"/>
          <w:lang w:val="vi-VN"/>
        </w:rPr>
        <w:t>hoạt</w:t>
      </w:r>
      <w:r w:rsidRPr="00F43115">
        <w:rPr>
          <w:rFonts w:ascii="Times New Roman" w:hAnsi="Times New Roman"/>
          <w:sz w:val="28"/>
          <w:szCs w:val="28"/>
          <w:lang w:val="hr-HR"/>
        </w:rPr>
        <w:t xml:space="preserve"> đ</w:t>
      </w:r>
      <w:r w:rsidRPr="00FA332A">
        <w:rPr>
          <w:rFonts w:ascii="Times New Roman" w:hAnsi="Times New Roman"/>
          <w:sz w:val="28"/>
          <w:szCs w:val="28"/>
          <w:lang w:val="vi-VN"/>
        </w:rPr>
        <w:t>ộng</w:t>
      </w:r>
      <w:r w:rsidRPr="00F43115">
        <w:rPr>
          <w:rFonts w:ascii="Times New Roman" w:hAnsi="Times New Roman"/>
          <w:sz w:val="28"/>
          <w:szCs w:val="28"/>
          <w:lang w:val="hr-HR"/>
        </w:rPr>
        <w:t xml:space="preserve"> </w:t>
      </w:r>
      <w:r w:rsidRPr="00FA332A">
        <w:rPr>
          <w:rFonts w:ascii="Times New Roman" w:hAnsi="Times New Roman"/>
          <w:sz w:val="28"/>
          <w:szCs w:val="28"/>
          <w:lang w:val="vi-VN"/>
        </w:rPr>
        <w:t>trong</w:t>
      </w:r>
      <w:r w:rsidRPr="00F43115">
        <w:rPr>
          <w:rFonts w:ascii="Times New Roman" w:hAnsi="Times New Roman"/>
          <w:sz w:val="28"/>
          <w:szCs w:val="28"/>
          <w:lang w:val="hr-HR"/>
        </w:rPr>
        <w:t xml:space="preserve"> </w:t>
      </w:r>
      <w:r w:rsidRPr="00FA332A">
        <w:rPr>
          <w:rFonts w:ascii="Times New Roman" w:hAnsi="Times New Roman"/>
          <w:sz w:val="28"/>
          <w:szCs w:val="28"/>
          <w:lang w:val="vi-VN"/>
        </w:rPr>
        <w:t>phạm</w:t>
      </w:r>
      <w:r w:rsidRPr="00F43115">
        <w:rPr>
          <w:rFonts w:ascii="Times New Roman" w:hAnsi="Times New Roman"/>
          <w:sz w:val="28"/>
          <w:szCs w:val="28"/>
          <w:lang w:val="hr-HR"/>
        </w:rPr>
        <w:t xml:space="preserve"> </w:t>
      </w:r>
      <w:r w:rsidRPr="00FA332A">
        <w:rPr>
          <w:rFonts w:ascii="Times New Roman" w:hAnsi="Times New Roman"/>
          <w:sz w:val="28"/>
          <w:szCs w:val="28"/>
          <w:lang w:val="vi-VN"/>
        </w:rPr>
        <w:t>vi</w:t>
      </w:r>
      <w:r w:rsidRPr="00F43115">
        <w:rPr>
          <w:rFonts w:ascii="Times New Roman" w:hAnsi="Times New Roman"/>
          <w:sz w:val="28"/>
          <w:szCs w:val="28"/>
          <w:lang w:val="hr-HR"/>
        </w:rPr>
        <w:t xml:space="preserve"> </w:t>
      </w:r>
      <w:r w:rsidRPr="00FA332A">
        <w:rPr>
          <w:rFonts w:ascii="Times New Roman" w:hAnsi="Times New Roman"/>
          <w:sz w:val="28"/>
          <w:szCs w:val="28"/>
          <w:lang w:val="vi-VN"/>
        </w:rPr>
        <w:t>bảo</w:t>
      </w:r>
      <w:r w:rsidRPr="00F43115">
        <w:rPr>
          <w:rFonts w:ascii="Times New Roman" w:hAnsi="Times New Roman"/>
          <w:sz w:val="28"/>
          <w:szCs w:val="28"/>
          <w:lang w:val="hr-HR"/>
        </w:rPr>
        <w:t xml:space="preserve"> </w:t>
      </w:r>
      <w:r w:rsidRPr="00FA332A">
        <w:rPr>
          <w:rFonts w:ascii="Times New Roman" w:hAnsi="Times New Roman"/>
          <w:sz w:val="28"/>
          <w:szCs w:val="28"/>
          <w:lang w:val="vi-VN"/>
        </w:rPr>
        <w:t>vệ</w:t>
      </w:r>
      <w:r w:rsidRPr="00F43115">
        <w:rPr>
          <w:rFonts w:ascii="Times New Roman" w:hAnsi="Times New Roman"/>
          <w:sz w:val="28"/>
          <w:szCs w:val="28"/>
          <w:lang w:val="hr-HR"/>
        </w:rPr>
        <w:t xml:space="preserve"> </w:t>
      </w:r>
      <w:r w:rsidRPr="00FA332A">
        <w:rPr>
          <w:rFonts w:ascii="Times New Roman" w:hAnsi="Times New Roman"/>
          <w:sz w:val="28"/>
          <w:szCs w:val="28"/>
          <w:lang w:val="vi-VN"/>
        </w:rPr>
        <w:t>c</w:t>
      </w:r>
      <w:r w:rsidRPr="00F43115">
        <w:rPr>
          <w:rFonts w:ascii="Times New Roman" w:hAnsi="Times New Roman"/>
          <w:sz w:val="28"/>
          <w:szCs w:val="28"/>
          <w:lang w:val="hr-HR"/>
        </w:rPr>
        <w:t>ô</w:t>
      </w:r>
      <w:r w:rsidRPr="00FA332A">
        <w:rPr>
          <w:rFonts w:ascii="Times New Roman" w:hAnsi="Times New Roman"/>
          <w:sz w:val="28"/>
          <w:szCs w:val="28"/>
          <w:lang w:val="vi-VN"/>
        </w:rPr>
        <w:t>ng</w:t>
      </w:r>
      <w:r w:rsidRPr="00F43115">
        <w:rPr>
          <w:rFonts w:ascii="Times New Roman" w:hAnsi="Times New Roman"/>
          <w:sz w:val="28"/>
          <w:szCs w:val="28"/>
          <w:lang w:val="hr-HR"/>
        </w:rPr>
        <w:t xml:space="preserve"> </w:t>
      </w:r>
      <w:r w:rsidRPr="00FA332A">
        <w:rPr>
          <w:rFonts w:ascii="Times New Roman" w:hAnsi="Times New Roman"/>
          <w:sz w:val="28"/>
          <w:szCs w:val="28"/>
          <w:lang w:val="vi-VN"/>
        </w:rPr>
        <w:t>tr</w:t>
      </w:r>
      <w:r w:rsidRPr="00F43115">
        <w:rPr>
          <w:rFonts w:ascii="Times New Roman" w:hAnsi="Times New Roman"/>
          <w:sz w:val="28"/>
          <w:szCs w:val="28"/>
          <w:lang w:val="hr-HR"/>
        </w:rPr>
        <w:t>ì</w:t>
      </w:r>
      <w:r w:rsidRPr="00FA332A">
        <w:rPr>
          <w:rFonts w:ascii="Times New Roman" w:hAnsi="Times New Roman"/>
          <w:sz w:val="28"/>
          <w:szCs w:val="28"/>
          <w:lang w:val="vi-VN"/>
        </w:rPr>
        <w:t>nh</w:t>
      </w:r>
      <w:r w:rsidRPr="00F43115">
        <w:rPr>
          <w:rFonts w:ascii="Times New Roman" w:hAnsi="Times New Roman"/>
          <w:sz w:val="28"/>
          <w:szCs w:val="28"/>
          <w:lang w:val="hr-HR"/>
        </w:rPr>
        <w:t xml:space="preserve"> </w:t>
      </w:r>
      <w:r w:rsidRPr="00FA332A">
        <w:rPr>
          <w:rFonts w:ascii="Times New Roman" w:hAnsi="Times New Roman"/>
          <w:sz w:val="28"/>
          <w:szCs w:val="28"/>
          <w:lang w:val="vi-VN"/>
        </w:rPr>
        <w:t>thủy</w:t>
      </w:r>
      <w:r w:rsidRPr="00F43115">
        <w:rPr>
          <w:rFonts w:ascii="Times New Roman" w:hAnsi="Times New Roman"/>
          <w:sz w:val="28"/>
          <w:szCs w:val="28"/>
          <w:lang w:val="hr-HR"/>
        </w:rPr>
        <w:t xml:space="preserve"> </w:t>
      </w:r>
      <w:r w:rsidRPr="00FA332A">
        <w:rPr>
          <w:rFonts w:ascii="Times New Roman" w:hAnsi="Times New Roman"/>
          <w:sz w:val="28"/>
          <w:szCs w:val="28"/>
          <w:lang w:val="vi-VN"/>
        </w:rPr>
        <w:t>lợi</w:t>
      </w:r>
      <w:r w:rsidR="00F43115" w:rsidRPr="000D0FDA">
        <w:rPr>
          <w:rFonts w:ascii="Times New Roman" w:hAnsi="Times New Roman"/>
          <w:sz w:val="28"/>
          <w:szCs w:val="28"/>
          <w:lang w:val="hr-HR"/>
        </w:rPr>
        <w:t xml:space="preserve"> </w:t>
      </w:r>
      <w:r w:rsidR="00F43115" w:rsidRPr="00FA332A">
        <w:rPr>
          <w:rFonts w:ascii="Times New Roman" w:hAnsi="Times New Roman"/>
          <w:sz w:val="28"/>
          <w:szCs w:val="28"/>
          <w:lang w:val="vi-VN"/>
        </w:rPr>
        <w:t>theo</w:t>
      </w:r>
      <w:r w:rsidR="00F43115" w:rsidRPr="000D0FDA">
        <w:rPr>
          <w:rFonts w:ascii="Times New Roman" w:hAnsi="Times New Roman"/>
          <w:sz w:val="28"/>
          <w:szCs w:val="28"/>
          <w:lang w:val="hr-HR"/>
        </w:rPr>
        <w:t xml:space="preserve"> </w:t>
      </w:r>
      <w:r w:rsidR="00F43115" w:rsidRPr="00FA332A">
        <w:rPr>
          <w:rFonts w:ascii="Times New Roman" w:hAnsi="Times New Roman"/>
          <w:sz w:val="28"/>
          <w:szCs w:val="28"/>
          <w:lang w:val="vi-VN"/>
        </w:rPr>
        <w:t>mẫu</w:t>
      </w:r>
      <w:r w:rsidR="00F43115" w:rsidRPr="000D0FDA">
        <w:rPr>
          <w:rFonts w:ascii="Times New Roman" w:hAnsi="Times New Roman"/>
          <w:sz w:val="28"/>
          <w:szCs w:val="28"/>
          <w:lang w:val="hr-HR"/>
        </w:rPr>
        <w:t xml:space="preserve"> </w:t>
      </w:r>
      <w:r w:rsidR="00F43115" w:rsidRPr="00FA332A">
        <w:rPr>
          <w:rFonts w:ascii="Times New Roman" w:hAnsi="Times New Roman"/>
          <w:i/>
          <w:sz w:val="28"/>
          <w:szCs w:val="28"/>
          <w:lang w:val="vi-VN"/>
        </w:rPr>
        <w:t>Phụ</w:t>
      </w:r>
      <w:r w:rsidR="00F43115" w:rsidRPr="000D0FDA">
        <w:rPr>
          <w:rFonts w:ascii="Times New Roman" w:hAnsi="Times New Roman"/>
          <w:i/>
          <w:sz w:val="28"/>
          <w:szCs w:val="28"/>
          <w:lang w:val="hr-HR"/>
        </w:rPr>
        <w:t xml:space="preserve"> </w:t>
      </w:r>
      <w:r w:rsidR="00F43115" w:rsidRPr="00FA332A">
        <w:rPr>
          <w:rFonts w:ascii="Times New Roman" w:hAnsi="Times New Roman"/>
          <w:i/>
          <w:sz w:val="28"/>
          <w:szCs w:val="28"/>
          <w:lang w:val="vi-VN"/>
        </w:rPr>
        <w:t>lục</w:t>
      </w:r>
      <w:r w:rsidR="00F43115" w:rsidRPr="000D0FDA">
        <w:rPr>
          <w:rFonts w:ascii="Times New Roman" w:hAnsi="Times New Roman"/>
          <w:i/>
          <w:sz w:val="28"/>
          <w:szCs w:val="28"/>
          <w:lang w:val="hr-HR"/>
        </w:rPr>
        <w:t xml:space="preserve"> </w:t>
      </w:r>
      <w:r>
        <w:rPr>
          <w:rFonts w:ascii="Times New Roman" w:hAnsi="Times New Roman"/>
          <w:i/>
          <w:sz w:val="28"/>
          <w:szCs w:val="28"/>
          <w:lang w:val="vi-VN"/>
        </w:rPr>
        <w:t>2</w:t>
      </w:r>
      <w:r w:rsidR="00F43115" w:rsidRPr="000D0FDA">
        <w:rPr>
          <w:rFonts w:ascii="Times New Roman" w:hAnsi="Times New Roman"/>
          <w:i/>
          <w:sz w:val="28"/>
          <w:szCs w:val="28"/>
          <w:lang w:val="hr-HR"/>
        </w:rPr>
        <w:t xml:space="preserve"> </w:t>
      </w:r>
      <w:r w:rsidR="00F43115" w:rsidRPr="00FA332A">
        <w:rPr>
          <w:rFonts w:ascii="Times New Roman" w:hAnsi="Times New Roman"/>
          <w:i/>
          <w:sz w:val="28"/>
          <w:szCs w:val="28"/>
          <w:lang w:val="vi-VN"/>
        </w:rPr>
        <w:t>ban</w:t>
      </w:r>
      <w:r w:rsidR="00F43115" w:rsidRPr="000D0FDA">
        <w:rPr>
          <w:rFonts w:ascii="Times New Roman" w:hAnsi="Times New Roman"/>
          <w:i/>
          <w:sz w:val="28"/>
          <w:szCs w:val="28"/>
          <w:lang w:val="hr-HR"/>
        </w:rPr>
        <w:t xml:space="preserve"> </w:t>
      </w:r>
      <w:r w:rsidR="00F43115" w:rsidRPr="00FA332A">
        <w:rPr>
          <w:rFonts w:ascii="Times New Roman" w:hAnsi="Times New Roman"/>
          <w:i/>
          <w:sz w:val="28"/>
          <w:szCs w:val="28"/>
          <w:lang w:val="vi-VN"/>
        </w:rPr>
        <w:t>h</w:t>
      </w:r>
      <w:r w:rsidR="00F43115" w:rsidRPr="000D0FDA">
        <w:rPr>
          <w:rFonts w:ascii="Times New Roman" w:hAnsi="Times New Roman"/>
          <w:i/>
          <w:sz w:val="28"/>
          <w:szCs w:val="28"/>
          <w:lang w:val="hr-HR"/>
        </w:rPr>
        <w:t>à</w:t>
      </w:r>
      <w:r w:rsidR="00F43115" w:rsidRPr="00FA332A">
        <w:rPr>
          <w:rFonts w:ascii="Times New Roman" w:hAnsi="Times New Roman"/>
          <w:i/>
          <w:sz w:val="28"/>
          <w:szCs w:val="28"/>
          <w:lang w:val="vi-VN"/>
        </w:rPr>
        <w:t>nh</w:t>
      </w:r>
      <w:r w:rsidR="00F43115" w:rsidRPr="000D0FDA">
        <w:rPr>
          <w:rFonts w:ascii="Times New Roman" w:hAnsi="Times New Roman"/>
          <w:i/>
          <w:sz w:val="28"/>
          <w:szCs w:val="28"/>
          <w:lang w:val="hr-HR"/>
        </w:rPr>
        <w:t xml:space="preserve"> </w:t>
      </w:r>
      <w:r w:rsidR="00F43115" w:rsidRPr="00FA332A">
        <w:rPr>
          <w:rFonts w:ascii="Times New Roman" w:hAnsi="Times New Roman"/>
          <w:i/>
          <w:sz w:val="28"/>
          <w:szCs w:val="28"/>
          <w:lang w:val="vi-VN"/>
        </w:rPr>
        <w:t>k</w:t>
      </w:r>
      <w:r w:rsidR="00F43115" w:rsidRPr="000D0FDA">
        <w:rPr>
          <w:rFonts w:ascii="Times New Roman" w:hAnsi="Times New Roman"/>
          <w:i/>
          <w:sz w:val="28"/>
          <w:szCs w:val="28"/>
          <w:lang w:val="hr-HR"/>
        </w:rPr>
        <w:t>è</w:t>
      </w:r>
      <w:r w:rsidR="00F43115" w:rsidRPr="00FA332A">
        <w:rPr>
          <w:rFonts w:ascii="Times New Roman" w:hAnsi="Times New Roman"/>
          <w:i/>
          <w:sz w:val="28"/>
          <w:szCs w:val="28"/>
          <w:lang w:val="vi-VN"/>
        </w:rPr>
        <w:t>m</w:t>
      </w:r>
      <w:r w:rsidR="00F43115" w:rsidRPr="000D0FDA">
        <w:rPr>
          <w:rFonts w:ascii="Times New Roman" w:hAnsi="Times New Roman"/>
          <w:i/>
          <w:sz w:val="28"/>
          <w:szCs w:val="28"/>
          <w:lang w:val="hr-HR"/>
        </w:rPr>
        <w:t xml:space="preserve"> </w:t>
      </w:r>
      <w:r w:rsidR="00F43115" w:rsidRPr="00FA332A">
        <w:rPr>
          <w:rFonts w:ascii="Times New Roman" w:hAnsi="Times New Roman"/>
          <w:i/>
          <w:sz w:val="28"/>
          <w:szCs w:val="28"/>
          <w:lang w:val="vi-VN"/>
        </w:rPr>
        <w:t>theo</w:t>
      </w:r>
      <w:r w:rsidR="00F43115" w:rsidRPr="000D0FDA">
        <w:rPr>
          <w:rFonts w:ascii="Times New Roman" w:hAnsi="Times New Roman"/>
          <w:i/>
          <w:sz w:val="28"/>
          <w:szCs w:val="28"/>
          <w:lang w:val="hr-HR"/>
        </w:rPr>
        <w:t xml:space="preserve"> </w:t>
      </w:r>
      <w:r w:rsidR="00F43115" w:rsidRPr="00FA332A">
        <w:rPr>
          <w:rFonts w:ascii="Times New Roman" w:hAnsi="Times New Roman"/>
          <w:i/>
          <w:sz w:val="28"/>
          <w:szCs w:val="28"/>
          <w:lang w:val="vi-VN"/>
        </w:rPr>
        <w:t>Th</w:t>
      </w:r>
      <w:r w:rsidR="00F43115" w:rsidRPr="000D0FDA">
        <w:rPr>
          <w:rFonts w:ascii="Times New Roman" w:hAnsi="Times New Roman"/>
          <w:i/>
          <w:sz w:val="28"/>
          <w:szCs w:val="28"/>
          <w:lang w:val="hr-HR"/>
        </w:rPr>
        <w:t>ô</w:t>
      </w:r>
      <w:r w:rsidR="00F43115" w:rsidRPr="00FA332A">
        <w:rPr>
          <w:rFonts w:ascii="Times New Roman" w:hAnsi="Times New Roman"/>
          <w:i/>
          <w:sz w:val="28"/>
          <w:szCs w:val="28"/>
          <w:lang w:val="vi-VN"/>
        </w:rPr>
        <w:t>ng</w:t>
      </w:r>
      <w:r w:rsidR="00F43115" w:rsidRPr="000D0FDA">
        <w:rPr>
          <w:rFonts w:ascii="Times New Roman" w:hAnsi="Times New Roman"/>
          <w:i/>
          <w:sz w:val="28"/>
          <w:szCs w:val="28"/>
          <w:lang w:val="hr-HR"/>
        </w:rPr>
        <w:t xml:space="preserve"> </w:t>
      </w:r>
      <w:r w:rsidR="00F43115" w:rsidRPr="00FA332A">
        <w:rPr>
          <w:rFonts w:ascii="Times New Roman" w:hAnsi="Times New Roman"/>
          <w:i/>
          <w:sz w:val="28"/>
          <w:szCs w:val="28"/>
          <w:lang w:val="vi-VN"/>
        </w:rPr>
        <w:t>t</w:t>
      </w:r>
      <w:r w:rsidR="00F43115" w:rsidRPr="000D0FDA">
        <w:rPr>
          <w:rFonts w:ascii="Times New Roman" w:hAnsi="Times New Roman"/>
          <w:i/>
          <w:sz w:val="28"/>
          <w:szCs w:val="28"/>
          <w:lang w:val="hr-HR"/>
        </w:rPr>
        <w:t xml:space="preserve">ư </w:t>
      </w:r>
      <w:r w:rsidR="00F43115" w:rsidRPr="00FA332A">
        <w:rPr>
          <w:rFonts w:ascii="Times New Roman" w:hAnsi="Times New Roman"/>
          <w:i/>
          <w:sz w:val="28"/>
          <w:szCs w:val="28"/>
          <w:lang w:val="vi-VN"/>
        </w:rPr>
        <w:t>số</w:t>
      </w:r>
      <w:r w:rsidR="00F43115" w:rsidRPr="000D0FDA">
        <w:rPr>
          <w:rFonts w:ascii="Times New Roman" w:hAnsi="Times New Roman"/>
          <w:i/>
          <w:sz w:val="28"/>
          <w:szCs w:val="28"/>
          <w:lang w:val="hr-HR"/>
        </w:rPr>
        <w:t xml:space="preserve"> 21/2011/</w:t>
      </w:r>
      <w:r w:rsidR="00F43115" w:rsidRPr="00FA332A">
        <w:rPr>
          <w:rFonts w:ascii="Times New Roman" w:hAnsi="Times New Roman"/>
          <w:i/>
          <w:sz w:val="28"/>
          <w:szCs w:val="28"/>
          <w:lang w:val="vi-VN"/>
        </w:rPr>
        <w:t>TT</w:t>
      </w:r>
      <w:r w:rsidR="00F43115" w:rsidRPr="000D0FDA">
        <w:rPr>
          <w:rFonts w:ascii="Times New Roman" w:hAnsi="Times New Roman"/>
          <w:i/>
          <w:sz w:val="28"/>
          <w:szCs w:val="28"/>
          <w:lang w:val="hr-HR"/>
        </w:rPr>
        <w:t>-</w:t>
      </w:r>
      <w:r w:rsidR="00F43115" w:rsidRPr="00FA332A">
        <w:rPr>
          <w:rFonts w:ascii="Times New Roman" w:hAnsi="Times New Roman"/>
          <w:i/>
          <w:sz w:val="28"/>
          <w:szCs w:val="28"/>
          <w:lang w:val="vi-VN"/>
        </w:rPr>
        <w:t>BNNPTNT</w:t>
      </w:r>
      <w:r w:rsidR="00F43115" w:rsidRPr="00FA332A">
        <w:rPr>
          <w:rFonts w:ascii="Times New Roman" w:hAnsi="Times New Roman"/>
          <w:bCs/>
          <w:color w:val="000000"/>
          <w:sz w:val="28"/>
          <w:szCs w:val="28"/>
          <w:lang w:val="vi-VN"/>
        </w:rPr>
        <w:t xml:space="preserve"> ng</w:t>
      </w:r>
      <w:r w:rsidR="00F43115" w:rsidRPr="000D0FDA">
        <w:rPr>
          <w:rFonts w:ascii="Times New Roman" w:hAnsi="Times New Roman"/>
          <w:bCs/>
          <w:color w:val="000000"/>
          <w:sz w:val="28"/>
          <w:szCs w:val="28"/>
          <w:lang w:val="hr-HR"/>
        </w:rPr>
        <w:t>à</w:t>
      </w:r>
      <w:r w:rsidR="00F43115" w:rsidRPr="00FA332A">
        <w:rPr>
          <w:rFonts w:ascii="Times New Roman" w:hAnsi="Times New Roman"/>
          <w:bCs/>
          <w:color w:val="000000"/>
          <w:sz w:val="28"/>
          <w:szCs w:val="28"/>
          <w:lang w:val="vi-VN"/>
        </w:rPr>
        <w:t>y</w:t>
      </w:r>
      <w:r w:rsidR="00F43115" w:rsidRPr="000D0FDA">
        <w:rPr>
          <w:rFonts w:ascii="Times New Roman" w:hAnsi="Times New Roman"/>
          <w:bCs/>
          <w:color w:val="000000"/>
          <w:sz w:val="28"/>
          <w:szCs w:val="28"/>
          <w:lang w:val="hr-HR"/>
        </w:rPr>
        <w:t xml:space="preserve"> 6/4/2011 </w:t>
      </w:r>
      <w:r w:rsidR="00F43115" w:rsidRPr="00FA332A">
        <w:rPr>
          <w:rFonts w:ascii="Times New Roman" w:hAnsi="Times New Roman"/>
          <w:bCs/>
          <w:color w:val="000000"/>
          <w:sz w:val="28"/>
          <w:szCs w:val="28"/>
          <w:lang w:val="vi-VN"/>
        </w:rPr>
        <w:t>của</w:t>
      </w:r>
      <w:r w:rsidR="00F43115" w:rsidRPr="000D0FDA">
        <w:rPr>
          <w:rFonts w:ascii="Times New Roman" w:hAnsi="Times New Roman"/>
          <w:bCs/>
          <w:color w:val="000000"/>
          <w:sz w:val="28"/>
          <w:szCs w:val="28"/>
          <w:lang w:val="hr-HR"/>
        </w:rPr>
        <w:t xml:space="preserve"> </w:t>
      </w:r>
      <w:r w:rsidR="00F43115" w:rsidRPr="00FA332A">
        <w:rPr>
          <w:rFonts w:ascii="Times New Roman" w:hAnsi="Times New Roman"/>
          <w:bCs/>
          <w:color w:val="000000"/>
          <w:sz w:val="28"/>
          <w:szCs w:val="28"/>
          <w:lang w:val="vi-VN"/>
        </w:rPr>
        <w:t>Bộ</w:t>
      </w:r>
      <w:r w:rsidR="00F43115" w:rsidRPr="000D0FDA">
        <w:rPr>
          <w:rFonts w:ascii="Times New Roman" w:hAnsi="Times New Roman"/>
          <w:bCs/>
          <w:color w:val="000000"/>
          <w:sz w:val="28"/>
          <w:szCs w:val="28"/>
          <w:lang w:val="hr-HR"/>
        </w:rPr>
        <w:t xml:space="preserve"> </w:t>
      </w:r>
      <w:r w:rsidR="00F43115" w:rsidRPr="00FA332A">
        <w:rPr>
          <w:rFonts w:ascii="Times New Roman" w:hAnsi="Times New Roman"/>
          <w:bCs/>
          <w:color w:val="000000"/>
          <w:sz w:val="28"/>
          <w:szCs w:val="28"/>
          <w:lang w:val="vi-VN"/>
        </w:rPr>
        <w:t>N</w:t>
      </w:r>
      <w:r w:rsidR="00F43115" w:rsidRPr="000D0FDA">
        <w:rPr>
          <w:rFonts w:ascii="Times New Roman" w:hAnsi="Times New Roman"/>
          <w:bCs/>
          <w:color w:val="000000"/>
          <w:sz w:val="28"/>
          <w:szCs w:val="28"/>
          <w:lang w:val="hr-HR"/>
        </w:rPr>
        <w:t>ô</w:t>
      </w:r>
      <w:r w:rsidR="00F43115" w:rsidRPr="00FA332A">
        <w:rPr>
          <w:rFonts w:ascii="Times New Roman" w:hAnsi="Times New Roman"/>
          <w:bCs/>
          <w:color w:val="000000"/>
          <w:sz w:val="28"/>
          <w:szCs w:val="28"/>
          <w:lang w:val="vi-VN"/>
        </w:rPr>
        <w:t>ng</w:t>
      </w:r>
      <w:r w:rsidR="00F43115" w:rsidRPr="000D0FDA">
        <w:rPr>
          <w:rFonts w:ascii="Times New Roman" w:hAnsi="Times New Roman"/>
          <w:bCs/>
          <w:color w:val="000000"/>
          <w:sz w:val="28"/>
          <w:szCs w:val="28"/>
          <w:lang w:val="hr-HR"/>
        </w:rPr>
        <w:t xml:space="preserve"> </w:t>
      </w:r>
      <w:r w:rsidR="00F43115" w:rsidRPr="00FA332A">
        <w:rPr>
          <w:rFonts w:ascii="Times New Roman" w:hAnsi="Times New Roman"/>
          <w:bCs/>
          <w:color w:val="000000"/>
          <w:sz w:val="28"/>
          <w:szCs w:val="28"/>
          <w:lang w:val="vi-VN"/>
        </w:rPr>
        <w:t>nghiệp</w:t>
      </w:r>
      <w:r w:rsidR="00F43115" w:rsidRPr="000D0FDA">
        <w:rPr>
          <w:rFonts w:ascii="Times New Roman" w:hAnsi="Times New Roman"/>
          <w:bCs/>
          <w:color w:val="000000"/>
          <w:sz w:val="28"/>
          <w:szCs w:val="28"/>
          <w:lang w:val="hr-HR"/>
        </w:rPr>
        <w:t xml:space="preserve"> </w:t>
      </w:r>
      <w:r w:rsidR="00F43115" w:rsidRPr="00FA332A">
        <w:rPr>
          <w:rFonts w:ascii="Times New Roman" w:hAnsi="Times New Roman"/>
          <w:bCs/>
          <w:color w:val="000000"/>
          <w:sz w:val="28"/>
          <w:szCs w:val="28"/>
          <w:lang w:val="vi-VN"/>
        </w:rPr>
        <w:t>v</w:t>
      </w:r>
      <w:r w:rsidR="00F43115" w:rsidRPr="000D0FDA">
        <w:rPr>
          <w:rFonts w:ascii="Times New Roman" w:hAnsi="Times New Roman"/>
          <w:bCs/>
          <w:color w:val="000000"/>
          <w:sz w:val="28"/>
          <w:szCs w:val="28"/>
          <w:lang w:val="hr-HR"/>
        </w:rPr>
        <w:t xml:space="preserve">à </w:t>
      </w:r>
      <w:r w:rsidR="00F43115" w:rsidRPr="00FA332A">
        <w:rPr>
          <w:rFonts w:ascii="Times New Roman" w:hAnsi="Times New Roman"/>
          <w:bCs/>
          <w:color w:val="000000"/>
          <w:sz w:val="28"/>
          <w:szCs w:val="28"/>
          <w:lang w:val="vi-VN"/>
        </w:rPr>
        <w:t>Ph</w:t>
      </w:r>
      <w:r w:rsidR="00F43115" w:rsidRPr="000D0FDA">
        <w:rPr>
          <w:rFonts w:ascii="Times New Roman" w:hAnsi="Times New Roman"/>
          <w:bCs/>
          <w:color w:val="000000"/>
          <w:sz w:val="28"/>
          <w:szCs w:val="28"/>
          <w:lang w:val="hr-HR"/>
        </w:rPr>
        <w:t>á</w:t>
      </w:r>
      <w:r w:rsidR="00F43115" w:rsidRPr="00FA332A">
        <w:rPr>
          <w:rFonts w:ascii="Times New Roman" w:hAnsi="Times New Roman"/>
          <w:bCs/>
          <w:color w:val="000000"/>
          <w:sz w:val="28"/>
          <w:szCs w:val="28"/>
          <w:lang w:val="vi-VN"/>
        </w:rPr>
        <w:t>t</w:t>
      </w:r>
      <w:r w:rsidR="00F43115" w:rsidRPr="000D0FDA">
        <w:rPr>
          <w:rFonts w:ascii="Times New Roman" w:hAnsi="Times New Roman"/>
          <w:bCs/>
          <w:color w:val="000000"/>
          <w:sz w:val="28"/>
          <w:szCs w:val="28"/>
          <w:lang w:val="hr-HR"/>
        </w:rPr>
        <w:t xml:space="preserve"> </w:t>
      </w:r>
      <w:r w:rsidR="00F43115" w:rsidRPr="00FA332A">
        <w:rPr>
          <w:rFonts w:ascii="Times New Roman" w:hAnsi="Times New Roman"/>
          <w:bCs/>
          <w:color w:val="000000"/>
          <w:sz w:val="28"/>
          <w:szCs w:val="28"/>
          <w:lang w:val="vi-VN"/>
        </w:rPr>
        <w:t>triển</w:t>
      </w:r>
      <w:r w:rsidR="00F43115" w:rsidRPr="000D0FDA">
        <w:rPr>
          <w:rFonts w:ascii="Times New Roman" w:hAnsi="Times New Roman"/>
          <w:bCs/>
          <w:color w:val="000000"/>
          <w:sz w:val="28"/>
          <w:szCs w:val="28"/>
          <w:lang w:val="hr-HR"/>
        </w:rPr>
        <w:t xml:space="preserve"> </w:t>
      </w:r>
      <w:r w:rsidR="00F43115" w:rsidRPr="00FA332A">
        <w:rPr>
          <w:rFonts w:ascii="Times New Roman" w:hAnsi="Times New Roman"/>
          <w:bCs/>
          <w:color w:val="000000"/>
          <w:sz w:val="28"/>
          <w:szCs w:val="28"/>
          <w:lang w:val="vi-VN"/>
        </w:rPr>
        <w:t>n</w:t>
      </w:r>
      <w:r w:rsidR="00F43115" w:rsidRPr="000D0FDA">
        <w:rPr>
          <w:rFonts w:ascii="Times New Roman" w:hAnsi="Times New Roman"/>
          <w:bCs/>
          <w:color w:val="000000"/>
          <w:sz w:val="28"/>
          <w:szCs w:val="28"/>
          <w:lang w:val="hr-HR"/>
        </w:rPr>
        <w:t>ô</w:t>
      </w:r>
      <w:r w:rsidR="00F43115" w:rsidRPr="00FA332A">
        <w:rPr>
          <w:rFonts w:ascii="Times New Roman" w:hAnsi="Times New Roman"/>
          <w:bCs/>
          <w:color w:val="000000"/>
          <w:sz w:val="28"/>
          <w:szCs w:val="28"/>
          <w:lang w:val="vi-VN"/>
        </w:rPr>
        <w:t>ng</w:t>
      </w:r>
      <w:r w:rsidR="00F43115" w:rsidRPr="000D0FDA">
        <w:rPr>
          <w:rFonts w:ascii="Times New Roman" w:hAnsi="Times New Roman"/>
          <w:bCs/>
          <w:color w:val="000000"/>
          <w:sz w:val="28"/>
          <w:szCs w:val="28"/>
          <w:lang w:val="hr-HR"/>
        </w:rPr>
        <w:t xml:space="preserve"> </w:t>
      </w:r>
      <w:r w:rsidR="00F43115" w:rsidRPr="00FA332A">
        <w:rPr>
          <w:rFonts w:ascii="Times New Roman" w:hAnsi="Times New Roman"/>
          <w:bCs/>
          <w:color w:val="000000"/>
          <w:sz w:val="28"/>
          <w:szCs w:val="28"/>
          <w:lang w:val="vi-VN"/>
        </w:rPr>
        <w:t>th</w:t>
      </w:r>
      <w:r w:rsidR="00F43115" w:rsidRPr="000D0FDA">
        <w:rPr>
          <w:rFonts w:ascii="Times New Roman" w:hAnsi="Times New Roman"/>
          <w:bCs/>
          <w:color w:val="000000"/>
          <w:sz w:val="28"/>
          <w:szCs w:val="28"/>
          <w:lang w:val="hr-HR"/>
        </w:rPr>
        <w:t>ô</w:t>
      </w:r>
      <w:r w:rsidR="00F43115" w:rsidRPr="00FA332A">
        <w:rPr>
          <w:rFonts w:ascii="Times New Roman" w:hAnsi="Times New Roman"/>
          <w:bCs/>
          <w:color w:val="000000"/>
          <w:sz w:val="28"/>
          <w:szCs w:val="28"/>
          <w:lang w:val="vi-VN"/>
        </w:rPr>
        <w:t>n</w:t>
      </w:r>
      <w:r w:rsidR="00F43115" w:rsidRPr="000D0FDA">
        <w:rPr>
          <w:rFonts w:ascii="Times New Roman" w:hAnsi="Times New Roman"/>
          <w:bCs/>
          <w:color w:val="000000"/>
          <w:sz w:val="28"/>
          <w:szCs w:val="28"/>
          <w:lang w:val="vi-VN"/>
        </w:rPr>
        <w:t>.</w:t>
      </w:r>
    </w:p>
    <w:p w:rsidR="00F43115" w:rsidRPr="000D0FDA" w:rsidRDefault="00F43115" w:rsidP="00F43115">
      <w:pPr>
        <w:spacing w:before="120" w:after="120" w:line="240" w:lineRule="auto"/>
        <w:jc w:val="both"/>
        <w:rPr>
          <w:rFonts w:ascii="Times New Roman" w:hAnsi="Times New Roman"/>
          <w:sz w:val="28"/>
          <w:szCs w:val="28"/>
          <w:lang w:val="vi-VN"/>
        </w:rPr>
      </w:pPr>
      <w:r w:rsidRPr="000D0FDA">
        <w:rPr>
          <w:rFonts w:ascii="Times New Roman" w:hAnsi="Times New Roman"/>
          <w:b/>
          <w:sz w:val="28"/>
          <w:szCs w:val="28"/>
          <w:lang w:val="hr-HR"/>
        </w:rPr>
        <w:t>- Yêu cầu, điều kiện thực hiện thủ tục hành chính:</w:t>
      </w:r>
      <w:r w:rsidRPr="000D0FDA">
        <w:rPr>
          <w:rFonts w:ascii="Times New Roman" w:hAnsi="Times New Roman"/>
          <w:sz w:val="28"/>
          <w:szCs w:val="28"/>
          <w:lang w:val="hr-HR"/>
        </w:rPr>
        <w:t xml:space="preserve"> </w:t>
      </w:r>
      <w:r w:rsidRPr="000D0FDA">
        <w:rPr>
          <w:rFonts w:ascii="Times New Roman" w:hAnsi="Times New Roman"/>
          <w:sz w:val="28"/>
          <w:szCs w:val="28"/>
          <w:lang w:val="vi-VN"/>
        </w:rPr>
        <w:t>Không.</w:t>
      </w:r>
    </w:p>
    <w:p w:rsidR="00F43115" w:rsidRPr="000D0FDA" w:rsidRDefault="00F43115" w:rsidP="00F43115">
      <w:pPr>
        <w:spacing w:before="120" w:after="120" w:line="240" w:lineRule="auto"/>
        <w:jc w:val="both"/>
        <w:rPr>
          <w:rFonts w:ascii="Times New Roman" w:hAnsi="Times New Roman"/>
          <w:b/>
          <w:sz w:val="28"/>
          <w:szCs w:val="28"/>
          <w:lang w:val="hr-HR"/>
        </w:rPr>
      </w:pPr>
      <w:r w:rsidRPr="000D0FDA">
        <w:rPr>
          <w:rFonts w:ascii="Times New Roman" w:hAnsi="Times New Roman"/>
          <w:b/>
          <w:sz w:val="28"/>
          <w:szCs w:val="28"/>
          <w:lang w:val="hr-HR"/>
        </w:rPr>
        <w:t xml:space="preserve">- </w:t>
      </w:r>
      <w:r w:rsidRPr="000D0FDA">
        <w:rPr>
          <w:rFonts w:ascii="Times New Roman" w:hAnsi="Times New Roman"/>
          <w:b/>
          <w:sz w:val="28"/>
          <w:szCs w:val="28"/>
          <w:lang w:val="vi-VN"/>
        </w:rPr>
        <w:t>C</w:t>
      </w:r>
      <w:r w:rsidRPr="000D0FDA">
        <w:rPr>
          <w:rFonts w:ascii="Times New Roman" w:hAnsi="Times New Roman"/>
          <w:b/>
          <w:sz w:val="28"/>
          <w:szCs w:val="28"/>
          <w:lang w:val="hr-HR"/>
        </w:rPr>
        <w:t>ă</w:t>
      </w:r>
      <w:r w:rsidRPr="000D0FDA">
        <w:rPr>
          <w:rFonts w:ascii="Times New Roman" w:hAnsi="Times New Roman"/>
          <w:b/>
          <w:sz w:val="28"/>
          <w:szCs w:val="28"/>
          <w:lang w:val="vi-VN"/>
        </w:rPr>
        <w:t>n</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cứ</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ph</w:t>
      </w:r>
      <w:r w:rsidRPr="000D0FDA">
        <w:rPr>
          <w:rFonts w:ascii="Times New Roman" w:hAnsi="Times New Roman"/>
          <w:b/>
          <w:sz w:val="28"/>
          <w:szCs w:val="28"/>
          <w:lang w:val="hr-HR"/>
        </w:rPr>
        <w:t>á</w:t>
      </w:r>
      <w:r w:rsidRPr="000D0FDA">
        <w:rPr>
          <w:rFonts w:ascii="Times New Roman" w:hAnsi="Times New Roman"/>
          <w:b/>
          <w:sz w:val="28"/>
          <w:szCs w:val="28"/>
          <w:lang w:val="vi-VN"/>
        </w:rPr>
        <w:t>p</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l</w:t>
      </w:r>
      <w:r w:rsidRPr="000D0FDA">
        <w:rPr>
          <w:rFonts w:ascii="Times New Roman" w:hAnsi="Times New Roman"/>
          <w:b/>
          <w:sz w:val="28"/>
          <w:szCs w:val="28"/>
          <w:lang w:val="hr-HR"/>
        </w:rPr>
        <w:t xml:space="preserve">ý </w:t>
      </w:r>
      <w:r w:rsidRPr="000D0FDA">
        <w:rPr>
          <w:rFonts w:ascii="Times New Roman" w:hAnsi="Times New Roman"/>
          <w:b/>
          <w:sz w:val="28"/>
          <w:szCs w:val="28"/>
          <w:lang w:val="vi-VN"/>
        </w:rPr>
        <w:t>của</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thủ</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tục</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h</w:t>
      </w:r>
      <w:r w:rsidRPr="000D0FDA">
        <w:rPr>
          <w:rFonts w:ascii="Times New Roman" w:hAnsi="Times New Roman"/>
          <w:b/>
          <w:sz w:val="28"/>
          <w:szCs w:val="28"/>
          <w:lang w:val="hr-HR"/>
        </w:rPr>
        <w:t>à</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ch</w:t>
      </w:r>
      <w:r w:rsidRPr="000D0FDA">
        <w:rPr>
          <w:rFonts w:ascii="Times New Roman" w:hAnsi="Times New Roman"/>
          <w:b/>
          <w:sz w:val="28"/>
          <w:szCs w:val="28"/>
          <w:lang w:val="hr-HR"/>
        </w:rPr>
        <w:t>í</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p>
    <w:p w:rsidR="00F43115" w:rsidRPr="000D0FDA" w:rsidRDefault="00F43115" w:rsidP="006C5374">
      <w:pPr>
        <w:spacing w:before="120" w:after="120" w:line="240" w:lineRule="auto"/>
        <w:ind w:firstLine="709"/>
        <w:jc w:val="both"/>
        <w:rPr>
          <w:rFonts w:ascii="Times New Roman" w:eastAsia="Batang" w:hAnsi="Times New Roman"/>
          <w:sz w:val="28"/>
          <w:szCs w:val="28"/>
          <w:lang w:val="vi-VN"/>
        </w:rPr>
      </w:pPr>
      <w:r w:rsidRPr="000D0FDA">
        <w:rPr>
          <w:rFonts w:ascii="Times New Roman" w:eastAsia="Batang" w:hAnsi="Times New Roman"/>
          <w:sz w:val="28"/>
          <w:szCs w:val="28"/>
          <w:lang w:val="vi-VN"/>
        </w:rPr>
        <w:t xml:space="preserve">+ </w:t>
      </w:r>
      <w:r w:rsidRPr="00FA332A">
        <w:rPr>
          <w:rFonts w:ascii="Times New Roman" w:hAnsi="Times New Roman"/>
          <w:color w:val="000000"/>
          <w:sz w:val="28"/>
          <w:szCs w:val="28"/>
          <w:lang w:val="hr-HR"/>
        </w:rPr>
        <w:t>Ph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Khai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hr-HR"/>
        </w:rPr>
        <w:t>Bảo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vệ</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w:t>
      </w:r>
      <w:r w:rsidRPr="000D0FDA">
        <w:rPr>
          <w:rFonts w:ascii="Times New Roman" w:hAnsi="Times New Roman"/>
          <w:color w:val="000000"/>
          <w:sz w:val="28"/>
          <w:szCs w:val="28"/>
          <w:lang w:val="hr-HR"/>
        </w:rPr>
        <w:t>ì</w:t>
      </w:r>
      <w:r w:rsidRPr="00FA332A">
        <w:rPr>
          <w:rFonts w:ascii="Times New Roman" w:hAnsi="Times New Roman"/>
          <w:color w:val="000000"/>
          <w:sz w:val="28"/>
          <w:szCs w:val="28"/>
          <w:lang w:val="hr-HR"/>
        </w:rPr>
        <w:t>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lợi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số</w:t>
      </w:r>
      <w:r w:rsidRPr="000D0FDA">
        <w:rPr>
          <w:rFonts w:ascii="Times New Roman" w:hAnsi="Times New Roman"/>
          <w:color w:val="000000"/>
          <w:sz w:val="28"/>
          <w:szCs w:val="28"/>
          <w:lang w:val="hr-HR"/>
        </w:rPr>
        <w:t xml:space="preserve"> 32/2001/</w:t>
      </w:r>
      <w:r w:rsidRPr="00FA332A">
        <w:rPr>
          <w:rFonts w:ascii="Times New Roman" w:hAnsi="Times New Roman"/>
          <w:color w:val="000000"/>
          <w:sz w:val="28"/>
          <w:szCs w:val="28"/>
          <w:lang w:val="hr-HR"/>
        </w:rPr>
        <w:t>PLUBTVQH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04/4/2001 </w:t>
      </w:r>
      <w:r w:rsidRPr="00FA332A">
        <w:rPr>
          <w:rFonts w:ascii="Times New Roman" w:hAnsi="Times New Roman"/>
          <w:color w:val="000000"/>
          <w:sz w:val="28"/>
          <w:szCs w:val="28"/>
          <w:lang w:val="hr-HR"/>
        </w:rPr>
        <w:t>của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ban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hr-HR"/>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vụ</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Quốc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hộ</w:t>
      </w:r>
      <w:r w:rsidRPr="000D0FDA">
        <w:rPr>
          <w:rFonts w:ascii="Times New Roman" w:hAnsi="Times New Roman"/>
          <w:color w:val="000000"/>
          <w:sz w:val="28"/>
          <w:szCs w:val="28"/>
          <w:lang w:val="vi-VN"/>
        </w:rPr>
        <w:t>i;</w:t>
      </w:r>
    </w:p>
    <w:p w:rsidR="00F43115" w:rsidRPr="000D0FDA" w:rsidRDefault="00F43115" w:rsidP="00F43115">
      <w:pPr>
        <w:spacing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t xml:space="preserve">+ Quyết định số 55/2004/QĐ-BNN, ngày 01/11/2004 của Bộ Nông nghiệp và Phát triển nông thôn ban hành quy định việc cấp giấy phép cho các hoạt động trong phạm vi bảo vệ công trình thủy lợi; </w:t>
      </w:r>
    </w:p>
    <w:p w:rsidR="00813E6E" w:rsidRDefault="00F43115" w:rsidP="00813E6E">
      <w:pPr>
        <w:spacing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lastRenderedPageBreak/>
        <w:t>+ Thông tư số 21/2011/TT-BNNPTNT, ngày 06/4/2011 của Bộ Nông nghiệp và Phát triển nông thôn sửa đổi, bổ sung một số quy định về thủ tục hành chính trong lĩnh vực thủy lợi theo Nghị quyết 57/NQ-CP, ngày 15/12/2010.</w:t>
      </w:r>
    </w:p>
    <w:p w:rsidR="00813E6E" w:rsidRPr="004A52CE" w:rsidRDefault="00813E6E" w:rsidP="00813E6E">
      <w:pPr>
        <w:keepNext/>
        <w:spacing w:before="40" w:after="40" w:line="360" w:lineRule="atLeast"/>
        <w:jc w:val="center"/>
        <w:rPr>
          <w:rFonts w:ascii="Times New Roman" w:hAnsi="Times New Roman"/>
          <w:b/>
          <w:snapToGrid w:val="0"/>
          <w:sz w:val="28"/>
          <w:szCs w:val="28"/>
          <w:lang w:val="hr-HR"/>
        </w:rPr>
      </w:pPr>
      <w:r>
        <w:rPr>
          <w:rFonts w:ascii="Times New Roman" w:eastAsia="Batang" w:hAnsi="Times New Roman"/>
          <w:sz w:val="28"/>
          <w:szCs w:val="28"/>
          <w:lang w:val="da-DK"/>
        </w:rPr>
        <w:br w:type="page"/>
      </w:r>
      <w:r w:rsidRPr="00FA332A">
        <w:rPr>
          <w:rFonts w:ascii="Times New Roman" w:hAnsi="Times New Roman"/>
          <w:b/>
          <w:snapToGrid w:val="0"/>
          <w:sz w:val="28"/>
          <w:szCs w:val="28"/>
          <w:lang w:val="da-DK"/>
        </w:rPr>
        <w:lastRenderedPageBreak/>
        <w:t>Phụ</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lục</w:t>
      </w:r>
      <w:r w:rsidRPr="004A52CE">
        <w:rPr>
          <w:rFonts w:ascii="Times New Roman" w:hAnsi="Times New Roman"/>
          <w:b/>
          <w:snapToGrid w:val="0"/>
          <w:sz w:val="28"/>
          <w:szCs w:val="28"/>
          <w:lang w:val="hr-HR"/>
        </w:rPr>
        <w:t xml:space="preserve"> 2: </w:t>
      </w:r>
      <w:r w:rsidRPr="00FA332A">
        <w:rPr>
          <w:rFonts w:ascii="Times New Roman" w:hAnsi="Times New Roman"/>
          <w:b/>
          <w:snapToGrid w:val="0"/>
          <w:sz w:val="28"/>
          <w:szCs w:val="28"/>
          <w:lang w:val="da-DK"/>
        </w:rPr>
        <w:t>Mẫu</w:t>
      </w:r>
      <w:r w:rsidRPr="004A52CE">
        <w:rPr>
          <w:rFonts w:ascii="Times New Roman" w:hAnsi="Times New Roman"/>
          <w:b/>
          <w:snapToGrid w:val="0"/>
          <w:sz w:val="28"/>
          <w:szCs w:val="28"/>
          <w:lang w:val="hr-HR"/>
        </w:rPr>
        <w:t xml:space="preserve"> đơ</w:t>
      </w:r>
      <w:r w:rsidRPr="00FA332A">
        <w:rPr>
          <w:rFonts w:ascii="Times New Roman" w:hAnsi="Times New Roman"/>
          <w:b/>
          <w:snapToGrid w:val="0"/>
          <w:sz w:val="28"/>
          <w:szCs w:val="28"/>
          <w:lang w:val="da-DK"/>
        </w:rPr>
        <w:t>n</w:t>
      </w:r>
      <w:r w:rsidRPr="004A52CE">
        <w:rPr>
          <w:rFonts w:ascii="Times New Roman" w:hAnsi="Times New Roman"/>
          <w:b/>
          <w:snapToGrid w:val="0"/>
          <w:sz w:val="28"/>
          <w:szCs w:val="28"/>
          <w:lang w:val="hr-HR"/>
        </w:rPr>
        <w:t xml:space="preserve"> đ</w:t>
      </w:r>
      <w:r w:rsidRPr="00FA332A">
        <w:rPr>
          <w:rFonts w:ascii="Times New Roman" w:hAnsi="Times New Roman"/>
          <w:b/>
          <w:snapToGrid w:val="0"/>
          <w:sz w:val="28"/>
          <w:szCs w:val="28"/>
          <w:lang w:val="da-DK"/>
        </w:rPr>
        <w:t>ề</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nghị</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gia</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hạn</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sử</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dụng</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hoặc</w:t>
      </w:r>
      <w:r w:rsidRPr="004A52CE">
        <w:rPr>
          <w:rFonts w:ascii="Times New Roman" w:hAnsi="Times New Roman"/>
          <w:b/>
          <w:snapToGrid w:val="0"/>
          <w:sz w:val="28"/>
          <w:szCs w:val="28"/>
          <w:lang w:val="hr-HR"/>
        </w:rPr>
        <w:t xml:space="preserve"> đ</w:t>
      </w:r>
      <w:r w:rsidRPr="00FA332A">
        <w:rPr>
          <w:rFonts w:ascii="Times New Roman" w:hAnsi="Times New Roman"/>
          <w:b/>
          <w:snapToGrid w:val="0"/>
          <w:sz w:val="28"/>
          <w:szCs w:val="28"/>
          <w:lang w:val="da-DK"/>
        </w:rPr>
        <w:t>iều</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chỉnh</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nội</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dung</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giấy</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ph</w:t>
      </w:r>
      <w:r w:rsidRPr="004A52CE">
        <w:rPr>
          <w:rFonts w:ascii="Times New Roman" w:hAnsi="Times New Roman"/>
          <w:b/>
          <w:snapToGrid w:val="0"/>
          <w:sz w:val="28"/>
          <w:szCs w:val="28"/>
          <w:lang w:val="hr-HR"/>
        </w:rPr>
        <w:t>é</w:t>
      </w:r>
      <w:r w:rsidRPr="00FA332A">
        <w:rPr>
          <w:rFonts w:ascii="Times New Roman" w:hAnsi="Times New Roman"/>
          <w:b/>
          <w:snapToGrid w:val="0"/>
          <w:sz w:val="28"/>
          <w:szCs w:val="28"/>
          <w:lang w:val="da-DK"/>
        </w:rPr>
        <w:t>p</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hoạt</w:t>
      </w:r>
      <w:r w:rsidRPr="004A52CE">
        <w:rPr>
          <w:rFonts w:ascii="Times New Roman" w:hAnsi="Times New Roman"/>
          <w:b/>
          <w:snapToGrid w:val="0"/>
          <w:sz w:val="28"/>
          <w:szCs w:val="28"/>
          <w:lang w:val="hr-HR"/>
        </w:rPr>
        <w:t xml:space="preserve"> đ</w:t>
      </w:r>
      <w:r w:rsidRPr="00FA332A">
        <w:rPr>
          <w:rFonts w:ascii="Times New Roman" w:hAnsi="Times New Roman"/>
          <w:b/>
          <w:snapToGrid w:val="0"/>
          <w:sz w:val="28"/>
          <w:szCs w:val="28"/>
          <w:lang w:val="da-DK"/>
        </w:rPr>
        <w:t>ộng</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trong</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phạm</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vi</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bảo</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vệ</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c</w:t>
      </w:r>
      <w:r w:rsidRPr="004A52CE">
        <w:rPr>
          <w:rFonts w:ascii="Times New Roman" w:hAnsi="Times New Roman"/>
          <w:b/>
          <w:snapToGrid w:val="0"/>
          <w:sz w:val="28"/>
          <w:szCs w:val="28"/>
          <w:lang w:val="hr-HR"/>
        </w:rPr>
        <w:t>ô</w:t>
      </w:r>
      <w:r w:rsidRPr="00FA332A">
        <w:rPr>
          <w:rFonts w:ascii="Times New Roman" w:hAnsi="Times New Roman"/>
          <w:b/>
          <w:snapToGrid w:val="0"/>
          <w:sz w:val="28"/>
          <w:szCs w:val="28"/>
          <w:lang w:val="da-DK"/>
        </w:rPr>
        <w:t>ng</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tr</w:t>
      </w:r>
      <w:r w:rsidRPr="004A52CE">
        <w:rPr>
          <w:rFonts w:ascii="Times New Roman" w:hAnsi="Times New Roman"/>
          <w:b/>
          <w:snapToGrid w:val="0"/>
          <w:sz w:val="28"/>
          <w:szCs w:val="28"/>
          <w:lang w:val="hr-HR"/>
        </w:rPr>
        <w:t>ì</w:t>
      </w:r>
      <w:r w:rsidRPr="00FA332A">
        <w:rPr>
          <w:rFonts w:ascii="Times New Roman" w:hAnsi="Times New Roman"/>
          <w:b/>
          <w:snapToGrid w:val="0"/>
          <w:sz w:val="28"/>
          <w:szCs w:val="28"/>
          <w:lang w:val="da-DK"/>
        </w:rPr>
        <w:t>nh</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thủy</w:t>
      </w:r>
      <w:r w:rsidRPr="004A52CE">
        <w:rPr>
          <w:rFonts w:ascii="Times New Roman" w:hAnsi="Times New Roman"/>
          <w:b/>
          <w:snapToGrid w:val="0"/>
          <w:sz w:val="28"/>
          <w:szCs w:val="28"/>
          <w:lang w:val="hr-HR"/>
        </w:rPr>
        <w:t xml:space="preserve"> </w:t>
      </w:r>
      <w:r w:rsidRPr="00FA332A">
        <w:rPr>
          <w:rFonts w:ascii="Times New Roman" w:hAnsi="Times New Roman"/>
          <w:b/>
          <w:snapToGrid w:val="0"/>
          <w:sz w:val="28"/>
          <w:szCs w:val="28"/>
          <w:lang w:val="da-DK"/>
        </w:rPr>
        <w:t>lợi</w:t>
      </w:r>
    </w:p>
    <w:p w:rsidR="00813E6E" w:rsidRPr="004A52CE" w:rsidRDefault="00813E6E" w:rsidP="00813E6E">
      <w:pPr>
        <w:pStyle w:val="Char0"/>
        <w:spacing w:before="40" w:after="40" w:line="360" w:lineRule="atLeast"/>
        <w:jc w:val="center"/>
        <w:rPr>
          <w:rFonts w:ascii="Times New Roman" w:hAnsi="Times New Roman"/>
          <w:sz w:val="28"/>
          <w:szCs w:val="28"/>
          <w:lang w:val="da-DK"/>
        </w:rPr>
      </w:pPr>
      <w:r>
        <w:rPr>
          <w:rFonts w:ascii="Times New Roman" w:hAnsi="Times New Roman"/>
          <w:sz w:val="28"/>
          <w:szCs w:val="28"/>
          <w:lang w:val="da-DK"/>
        </w:rPr>
        <w:t>(</w:t>
      </w:r>
      <w:r w:rsidRPr="004A52CE">
        <w:rPr>
          <w:rFonts w:ascii="Times New Roman" w:hAnsi="Times New Roman"/>
          <w:i/>
          <w:sz w:val="28"/>
          <w:szCs w:val="28"/>
          <w:lang w:val="da-DK"/>
        </w:rPr>
        <w:t>Ban hành kèm theo Thông tư số 21 /2011/TT-BNNPTNT  ngày 06</w:t>
      </w:r>
      <w:r>
        <w:rPr>
          <w:rFonts w:ascii="Times New Roman" w:hAnsi="Times New Roman"/>
          <w:i/>
          <w:sz w:val="28"/>
          <w:szCs w:val="28"/>
          <w:lang w:val="vi-VN"/>
        </w:rPr>
        <w:t>/</w:t>
      </w:r>
      <w:r w:rsidRPr="004A52CE">
        <w:rPr>
          <w:rFonts w:ascii="Times New Roman" w:hAnsi="Times New Roman"/>
          <w:i/>
          <w:sz w:val="28"/>
          <w:szCs w:val="28"/>
          <w:lang w:val="da-DK"/>
        </w:rPr>
        <w:t>4</w:t>
      </w:r>
      <w:r>
        <w:rPr>
          <w:rFonts w:ascii="Times New Roman" w:hAnsi="Times New Roman"/>
          <w:i/>
          <w:sz w:val="28"/>
          <w:szCs w:val="28"/>
          <w:lang w:val="vi-VN"/>
        </w:rPr>
        <w:t>/</w:t>
      </w:r>
      <w:r w:rsidRPr="004A52CE">
        <w:rPr>
          <w:rFonts w:ascii="Times New Roman" w:hAnsi="Times New Roman"/>
          <w:i/>
          <w:sz w:val="28"/>
          <w:szCs w:val="28"/>
          <w:lang w:val="da-DK"/>
        </w:rPr>
        <w:t>2011 của Bộ trưởng Bộ Nông nghiệp và Phát triển nông thôn</w:t>
      </w:r>
      <w:r w:rsidRPr="004A52CE">
        <w:rPr>
          <w:rFonts w:ascii="Times New Roman" w:hAnsi="Times New Roman"/>
          <w:sz w:val="28"/>
          <w:szCs w:val="28"/>
          <w:lang w:val="da-DK"/>
        </w:rPr>
        <w:t>)</w:t>
      </w:r>
    </w:p>
    <w:p w:rsidR="00813E6E" w:rsidRPr="004A52CE" w:rsidRDefault="00813E6E" w:rsidP="00813E6E">
      <w:pPr>
        <w:keepNext/>
        <w:spacing w:before="40" w:after="40" w:line="360" w:lineRule="atLeast"/>
        <w:jc w:val="both"/>
        <w:rPr>
          <w:rFonts w:ascii="Times New Roman" w:hAnsi="Times New Roman"/>
          <w:b/>
          <w:snapToGrid w:val="0"/>
          <w:spacing w:val="24"/>
          <w:sz w:val="28"/>
          <w:szCs w:val="28"/>
          <w:lang w:val="hr-HR"/>
        </w:rPr>
      </w:pPr>
    </w:p>
    <w:tbl>
      <w:tblPr>
        <w:tblW w:w="9498" w:type="dxa"/>
        <w:tblInd w:w="-176" w:type="dxa"/>
        <w:tblLayout w:type="fixed"/>
        <w:tblLook w:val="0000"/>
      </w:tblPr>
      <w:tblGrid>
        <w:gridCol w:w="2836"/>
        <w:gridCol w:w="6662"/>
      </w:tblGrid>
      <w:tr w:rsidR="00813E6E" w:rsidRPr="004A52CE" w:rsidTr="007404EC">
        <w:tblPrEx>
          <w:tblCellMar>
            <w:top w:w="0" w:type="dxa"/>
            <w:bottom w:w="0" w:type="dxa"/>
          </w:tblCellMar>
        </w:tblPrEx>
        <w:tc>
          <w:tcPr>
            <w:tcW w:w="2836" w:type="dxa"/>
          </w:tcPr>
          <w:p w:rsidR="00813E6E" w:rsidRPr="004A52CE" w:rsidRDefault="00813E6E" w:rsidP="007404EC">
            <w:pPr>
              <w:pStyle w:val="Heading1"/>
              <w:spacing w:before="40" w:after="40"/>
              <w:jc w:val="both"/>
              <w:rPr>
                <w:rFonts w:ascii="Times New Roman" w:hAnsi="Times New Roman"/>
                <w:sz w:val="28"/>
                <w:szCs w:val="28"/>
                <w:lang w:val="pt-BR" w:eastAsia="en-US"/>
              </w:rPr>
            </w:pPr>
            <w:r w:rsidRPr="004A52CE">
              <w:rPr>
                <w:rFonts w:ascii="Times New Roman" w:hAnsi="Times New Roman"/>
                <w:sz w:val="28"/>
                <w:szCs w:val="28"/>
                <w:lang w:val="pt-BR" w:eastAsia="en-US"/>
              </w:rPr>
              <w:t>Tên tổ chức, cá nhân</w:t>
            </w:r>
          </w:p>
        </w:tc>
        <w:tc>
          <w:tcPr>
            <w:tcW w:w="6662" w:type="dxa"/>
          </w:tcPr>
          <w:p w:rsidR="00813E6E" w:rsidRPr="003B6EF1" w:rsidRDefault="00813E6E" w:rsidP="007404EC">
            <w:pPr>
              <w:spacing w:before="40" w:after="40" w:line="240" w:lineRule="auto"/>
              <w:jc w:val="center"/>
              <w:rPr>
                <w:rFonts w:ascii="Times New Roman" w:hAnsi="Times New Roman"/>
                <w:b/>
                <w:snapToGrid w:val="0"/>
                <w:sz w:val="26"/>
                <w:szCs w:val="28"/>
                <w:lang w:val="pt-BR"/>
              </w:rPr>
            </w:pPr>
            <w:r w:rsidRPr="003B6EF1">
              <w:rPr>
                <w:rFonts w:ascii="Times New Roman" w:hAnsi="Times New Roman"/>
                <w:b/>
                <w:snapToGrid w:val="0"/>
                <w:sz w:val="26"/>
                <w:szCs w:val="28"/>
                <w:lang w:val="pt-BR"/>
              </w:rPr>
              <w:t>CỘNG HÒA XÃ HỘI CHỦ NGHĨA VIỆT NAM</w:t>
            </w:r>
          </w:p>
          <w:p w:rsidR="00813E6E" w:rsidRPr="004A52CE" w:rsidRDefault="00813E6E" w:rsidP="007404EC">
            <w:pPr>
              <w:spacing w:before="40" w:after="40" w:line="240" w:lineRule="auto"/>
              <w:jc w:val="center"/>
              <w:rPr>
                <w:rFonts w:ascii="Times New Roman" w:hAnsi="Times New Roman"/>
                <w:snapToGrid w:val="0"/>
                <w:sz w:val="28"/>
                <w:szCs w:val="28"/>
                <w:lang w:val="pt-BR"/>
              </w:rPr>
            </w:pPr>
            <w:r w:rsidRPr="003B6EF1">
              <w:rPr>
                <w:rFonts w:ascii="Times New Roman" w:hAnsi="Times New Roman"/>
                <w:b/>
                <w:noProof/>
                <w:sz w:val="26"/>
                <w:szCs w:val="28"/>
              </w:rPr>
              <w:pict>
                <v:line id="_x0000_s1033" style="position:absolute;left:0;text-align:left;z-index:251659776" from="89.4pt,15.9pt" to="230pt,15.9pt"/>
              </w:pict>
            </w:r>
            <w:r w:rsidRPr="003B6EF1">
              <w:rPr>
                <w:rFonts w:ascii="Times New Roman" w:hAnsi="Times New Roman"/>
                <w:b/>
                <w:snapToGrid w:val="0"/>
                <w:sz w:val="26"/>
                <w:szCs w:val="28"/>
                <w:lang w:val="pt-BR"/>
              </w:rPr>
              <w:t>Độc lập - Tự do - Hạnh phúc</w:t>
            </w:r>
          </w:p>
          <w:p w:rsidR="00813E6E" w:rsidRPr="003B6EF1" w:rsidRDefault="00813E6E" w:rsidP="007404EC">
            <w:pPr>
              <w:spacing w:before="40" w:after="40" w:line="240" w:lineRule="auto"/>
              <w:jc w:val="center"/>
              <w:rPr>
                <w:rFonts w:ascii="Times New Roman" w:hAnsi="Times New Roman"/>
                <w:i/>
                <w:snapToGrid w:val="0"/>
                <w:sz w:val="28"/>
                <w:szCs w:val="28"/>
              </w:rPr>
            </w:pPr>
            <w:r w:rsidRPr="003B6EF1">
              <w:rPr>
                <w:rFonts w:ascii="Times New Roman" w:hAnsi="Times New Roman"/>
                <w:i/>
                <w:snapToGrid w:val="0"/>
                <w:sz w:val="28"/>
                <w:szCs w:val="28"/>
              </w:rPr>
              <w:t>...., ngày.... tháng.... năm.....</w:t>
            </w:r>
          </w:p>
        </w:tc>
      </w:tr>
    </w:tbl>
    <w:p w:rsidR="00813E6E" w:rsidRPr="004A52CE" w:rsidRDefault="00813E6E" w:rsidP="00813E6E">
      <w:pPr>
        <w:keepNext/>
        <w:spacing w:before="40" w:after="40" w:line="240" w:lineRule="auto"/>
        <w:jc w:val="both"/>
        <w:rPr>
          <w:rFonts w:ascii="Times New Roman" w:hAnsi="Times New Roman"/>
          <w:b/>
          <w:snapToGrid w:val="0"/>
          <w:spacing w:val="24"/>
          <w:sz w:val="28"/>
          <w:szCs w:val="28"/>
        </w:rPr>
      </w:pPr>
    </w:p>
    <w:p w:rsidR="00813E6E" w:rsidRPr="00113212" w:rsidRDefault="00813E6E" w:rsidP="00186DE4">
      <w:pPr>
        <w:keepNext/>
        <w:spacing w:after="0" w:line="240" w:lineRule="auto"/>
        <w:jc w:val="center"/>
        <w:rPr>
          <w:rFonts w:ascii="Times New Roman Bold" w:hAnsi="Times New Roman Bold"/>
          <w:b/>
          <w:snapToGrid w:val="0"/>
          <w:sz w:val="28"/>
          <w:szCs w:val="28"/>
        </w:rPr>
      </w:pPr>
      <w:r w:rsidRPr="00113212">
        <w:rPr>
          <w:rFonts w:ascii="Times New Roman Bold" w:hAnsi="Times New Roman Bold"/>
          <w:b/>
          <w:snapToGrid w:val="0"/>
          <w:sz w:val="28"/>
          <w:szCs w:val="28"/>
        </w:rPr>
        <w:t>ĐƠN ĐỀ NGHỊ GIA HẠN SỬ DỤNG (HOẶC ĐIỀU CHỈNH NỘI DUNG)  GIẤY PHÉP HOẠT ĐỘNG TRONG PHẠM VI</w:t>
      </w:r>
    </w:p>
    <w:p w:rsidR="00813E6E" w:rsidRPr="00113212" w:rsidRDefault="00813E6E" w:rsidP="00186DE4">
      <w:pPr>
        <w:keepNext/>
        <w:spacing w:after="0" w:line="240" w:lineRule="auto"/>
        <w:jc w:val="center"/>
        <w:rPr>
          <w:rFonts w:ascii="Times New Roman Bold" w:hAnsi="Times New Roman Bold"/>
          <w:b/>
          <w:snapToGrid w:val="0"/>
          <w:sz w:val="28"/>
          <w:szCs w:val="28"/>
        </w:rPr>
      </w:pPr>
      <w:r w:rsidRPr="00113212">
        <w:rPr>
          <w:rFonts w:ascii="Times New Roman Bold" w:hAnsi="Times New Roman Bold"/>
          <w:b/>
          <w:snapToGrid w:val="0"/>
          <w:sz w:val="28"/>
          <w:szCs w:val="28"/>
        </w:rPr>
        <w:t>BẢO VỆ CÔNG TRÌNH THỦY LỢI</w:t>
      </w:r>
    </w:p>
    <w:p w:rsidR="00813E6E" w:rsidRPr="004A52CE" w:rsidRDefault="00813E6E" w:rsidP="00813E6E">
      <w:pPr>
        <w:spacing w:before="40" w:after="40" w:line="240" w:lineRule="auto"/>
        <w:jc w:val="center"/>
        <w:rPr>
          <w:rFonts w:ascii="Times New Roman" w:hAnsi="Times New Roman"/>
          <w:snapToGrid w:val="0"/>
          <w:sz w:val="28"/>
          <w:szCs w:val="28"/>
        </w:rPr>
      </w:pPr>
    </w:p>
    <w:p w:rsidR="00813E6E" w:rsidRPr="00813E6E" w:rsidRDefault="00813E6E" w:rsidP="00813E6E">
      <w:pPr>
        <w:spacing w:before="40" w:after="40" w:line="240" w:lineRule="auto"/>
        <w:jc w:val="center"/>
        <w:rPr>
          <w:rFonts w:ascii="Times New Roman" w:hAnsi="Times New Roman"/>
          <w:snapToGrid w:val="0"/>
          <w:sz w:val="28"/>
          <w:szCs w:val="28"/>
          <w:lang w:val="vi-VN"/>
        </w:rPr>
      </w:pPr>
      <w:r w:rsidRPr="00813E6E">
        <w:rPr>
          <w:rFonts w:ascii="Times New Roman" w:hAnsi="Times New Roman"/>
          <w:snapToGrid w:val="0"/>
          <w:sz w:val="28"/>
          <w:szCs w:val="28"/>
        </w:rPr>
        <w:t>Kính gửi: Uỷ ban nhân dân tỉnh</w:t>
      </w:r>
      <w:r w:rsidRPr="00813E6E">
        <w:rPr>
          <w:rFonts w:ascii="Times New Roman" w:hAnsi="Times New Roman"/>
          <w:snapToGrid w:val="0"/>
          <w:sz w:val="28"/>
          <w:szCs w:val="28"/>
          <w:lang w:val="vi-VN"/>
        </w:rPr>
        <w:t xml:space="preserve"> Vĩnh Long</w:t>
      </w:r>
    </w:p>
    <w:p w:rsidR="00813E6E" w:rsidRPr="004A52CE" w:rsidRDefault="00813E6E" w:rsidP="00813E6E">
      <w:pPr>
        <w:spacing w:before="40" w:after="40" w:line="360" w:lineRule="atLeast"/>
        <w:jc w:val="both"/>
        <w:rPr>
          <w:rFonts w:ascii="Times New Roman" w:hAnsi="Times New Roman"/>
          <w:snapToGrid w:val="0"/>
          <w:sz w:val="28"/>
          <w:szCs w:val="28"/>
        </w:rPr>
      </w:pPr>
    </w:p>
    <w:p w:rsidR="00813E6E" w:rsidRPr="00813E6E" w:rsidRDefault="00813E6E" w:rsidP="00813E6E">
      <w:pPr>
        <w:spacing w:before="40" w:after="40" w:line="360" w:lineRule="atLeast"/>
        <w:ind w:firstLine="720"/>
        <w:jc w:val="both"/>
        <w:rPr>
          <w:rFonts w:ascii="Times New Roman" w:hAnsi="Times New Roman"/>
          <w:sz w:val="28"/>
          <w:szCs w:val="28"/>
          <w:lang w:val="vi-VN"/>
        </w:rPr>
      </w:pPr>
      <w:r w:rsidRPr="004A52CE">
        <w:rPr>
          <w:rFonts w:ascii="Times New Roman" w:hAnsi="Times New Roman"/>
          <w:sz w:val="28"/>
          <w:szCs w:val="28"/>
          <w:lang w:val="en-AU"/>
        </w:rPr>
        <w:t xml:space="preserve">Tên tổ chức, cá nhân đề nghị gia hạn sử dụng điều chỉnh nội dung giấy phép: </w:t>
      </w:r>
      <w:r>
        <w:rPr>
          <w:rFonts w:ascii="Times New Roman" w:hAnsi="Times New Roman"/>
          <w:sz w:val="28"/>
          <w:szCs w:val="28"/>
          <w:lang w:val="vi-VN"/>
        </w:rPr>
        <w:t>...............................................................................................................</w:t>
      </w:r>
    </w:p>
    <w:p w:rsidR="00813E6E" w:rsidRPr="00FA332A" w:rsidRDefault="00813E6E" w:rsidP="00813E6E">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Địa chỉ: ....................................................................................................</w:t>
      </w:r>
    </w:p>
    <w:p w:rsidR="00813E6E" w:rsidRPr="00FA332A" w:rsidRDefault="00813E6E" w:rsidP="00813E6E">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Số điện thoại:............................................ Số Fax: .................................</w:t>
      </w:r>
    </w:p>
    <w:p w:rsidR="00813E6E" w:rsidRPr="00813E6E" w:rsidRDefault="00813E6E" w:rsidP="00813E6E">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Đang tiến hành các hoạt động........</w:t>
      </w:r>
      <w:r>
        <w:rPr>
          <w:rFonts w:ascii="Times New Roman" w:hAnsi="Times New Roman"/>
          <w:sz w:val="28"/>
          <w:szCs w:val="28"/>
          <w:lang w:val="vi-VN"/>
        </w:rPr>
        <w:t>..............................................</w:t>
      </w:r>
      <w:r w:rsidRPr="00FA332A">
        <w:rPr>
          <w:rFonts w:ascii="Times New Roman" w:hAnsi="Times New Roman"/>
          <w:sz w:val="28"/>
          <w:szCs w:val="28"/>
          <w:lang w:val="vi-VN"/>
        </w:rPr>
        <w:t xml:space="preserve"> trong phạm vi bảo vệ công trình thủy lợi tại vị trí theo giấy phép số.... ngày... tháng... năm... do (Tên cơ quan cấp phép)</w:t>
      </w:r>
      <w:r>
        <w:rPr>
          <w:rFonts w:ascii="Times New Roman" w:hAnsi="Times New Roman"/>
          <w:sz w:val="28"/>
          <w:szCs w:val="28"/>
          <w:lang w:val="vi-VN"/>
        </w:rPr>
        <w:t>...........................................................</w:t>
      </w:r>
      <w:r w:rsidRPr="00FA332A">
        <w:rPr>
          <w:rFonts w:ascii="Times New Roman" w:hAnsi="Times New Roman"/>
          <w:sz w:val="28"/>
          <w:szCs w:val="28"/>
          <w:lang w:val="vi-VN"/>
        </w:rPr>
        <w:t>; thời hạn sử dụng giấy phép từ.....</w:t>
      </w:r>
      <w:r>
        <w:rPr>
          <w:rFonts w:ascii="Times New Roman" w:hAnsi="Times New Roman"/>
          <w:sz w:val="28"/>
          <w:szCs w:val="28"/>
          <w:lang w:val="vi-VN"/>
        </w:rPr>
        <w:t>...............</w:t>
      </w:r>
      <w:r w:rsidRPr="00FA332A">
        <w:rPr>
          <w:rFonts w:ascii="Times New Roman" w:hAnsi="Times New Roman"/>
          <w:sz w:val="28"/>
          <w:szCs w:val="28"/>
          <w:lang w:val="vi-VN"/>
        </w:rPr>
        <w:t xml:space="preserve"> đến.....</w:t>
      </w:r>
      <w:r>
        <w:rPr>
          <w:rFonts w:ascii="Times New Roman" w:hAnsi="Times New Roman"/>
          <w:sz w:val="28"/>
          <w:szCs w:val="28"/>
          <w:lang w:val="vi-VN"/>
        </w:rPr>
        <w:t>.......................</w:t>
      </w:r>
    </w:p>
    <w:p w:rsidR="00813E6E" w:rsidRPr="00FA332A" w:rsidRDefault="00813E6E" w:rsidP="00813E6E">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Đề nghị Uỷ ban nhân dân tỉnh</w:t>
      </w:r>
      <w:r>
        <w:rPr>
          <w:rFonts w:ascii="Times New Roman" w:hAnsi="Times New Roman"/>
          <w:sz w:val="28"/>
          <w:szCs w:val="28"/>
          <w:lang w:val="vi-VN"/>
        </w:rPr>
        <w:t xml:space="preserve"> Vĩnh Long </w:t>
      </w:r>
      <w:r w:rsidRPr="00FA332A">
        <w:rPr>
          <w:rFonts w:ascii="Times New Roman" w:hAnsi="Times New Roman"/>
          <w:sz w:val="28"/>
          <w:szCs w:val="28"/>
          <w:lang w:val="vi-VN"/>
        </w:rPr>
        <w:t xml:space="preserve">xem xét và cho phép (tên tổ chức, cá nhân xin gia hạn, hoặc điều chỉnh nội dung giấy phép) </w:t>
      </w:r>
      <w:r>
        <w:rPr>
          <w:rFonts w:ascii="Times New Roman" w:hAnsi="Times New Roman"/>
          <w:sz w:val="28"/>
          <w:szCs w:val="28"/>
          <w:lang w:val="vi-VN"/>
        </w:rPr>
        <w:t xml:space="preserve">............................................................................... </w:t>
      </w:r>
      <w:r w:rsidRPr="00FA332A">
        <w:rPr>
          <w:rFonts w:ascii="Times New Roman" w:hAnsi="Times New Roman"/>
          <w:sz w:val="28"/>
          <w:szCs w:val="28"/>
          <w:lang w:val="vi-VN"/>
        </w:rPr>
        <w:t xml:space="preserve">được tiếp tục hoạt động trong phạm vi bảo vệ công trình thủy lợi với những nội dung sau: </w:t>
      </w:r>
    </w:p>
    <w:p w:rsidR="00813E6E" w:rsidRPr="00113212" w:rsidRDefault="00813E6E" w:rsidP="00813E6E">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Tên các hoạt động xin gia hạn hoặc điều chỉnh nội dung:.........</w:t>
      </w:r>
      <w:r w:rsidR="00113212">
        <w:rPr>
          <w:rFonts w:ascii="Times New Roman" w:hAnsi="Times New Roman"/>
          <w:sz w:val="28"/>
          <w:szCs w:val="28"/>
          <w:lang w:val="vi-VN"/>
        </w:rPr>
        <w:t>...............</w:t>
      </w:r>
    </w:p>
    <w:p w:rsidR="00813E6E" w:rsidRPr="00113212" w:rsidRDefault="00813E6E" w:rsidP="00813E6E">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Vị trí của các hoạt động ............</w:t>
      </w:r>
      <w:r w:rsidR="00113212">
        <w:rPr>
          <w:rFonts w:ascii="Times New Roman" w:hAnsi="Times New Roman"/>
          <w:sz w:val="28"/>
          <w:szCs w:val="28"/>
          <w:lang w:val="vi-VN"/>
        </w:rPr>
        <w:t>...............................................</w:t>
      </w:r>
    </w:p>
    <w:p w:rsidR="00813E6E" w:rsidRPr="00FA332A" w:rsidRDefault="00813E6E" w:rsidP="00813E6E">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Thời hạn đề nghị gia hạn...; từ.... ngày..: tháng... năm..., đến ngày... tháng... năm....</w:t>
      </w:r>
    </w:p>
    <w:p w:rsidR="00113212" w:rsidRDefault="00813E6E" w:rsidP="00813E6E">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Đề nghị Uỷ ban nhân dân tỉnh</w:t>
      </w:r>
      <w:r w:rsidR="00113212">
        <w:rPr>
          <w:rFonts w:ascii="Times New Roman" w:hAnsi="Times New Roman"/>
          <w:sz w:val="28"/>
          <w:szCs w:val="28"/>
          <w:lang w:val="vi-VN"/>
        </w:rPr>
        <w:t xml:space="preserve"> Vĩnh Long </w:t>
      </w:r>
      <w:r w:rsidRPr="00FA332A">
        <w:rPr>
          <w:rFonts w:ascii="Times New Roman" w:hAnsi="Times New Roman"/>
          <w:sz w:val="28"/>
          <w:szCs w:val="28"/>
          <w:lang w:val="vi-VN"/>
        </w:rPr>
        <w:t xml:space="preserve">xem xét và cho phép (tên tổ chức, cá nhân xin cấp phép) </w:t>
      </w:r>
      <w:r w:rsidR="00113212">
        <w:rPr>
          <w:rFonts w:ascii="Times New Roman" w:hAnsi="Times New Roman"/>
          <w:sz w:val="28"/>
          <w:szCs w:val="28"/>
          <w:lang w:val="vi-VN"/>
        </w:rPr>
        <w:t xml:space="preserve">.......................................................................... </w:t>
      </w:r>
      <w:r w:rsidRPr="00FA332A">
        <w:rPr>
          <w:rFonts w:ascii="Times New Roman" w:hAnsi="Times New Roman"/>
          <w:sz w:val="28"/>
          <w:szCs w:val="28"/>
          <w:lang w:val="vi-VN"/>
        </w:rPr>
        <w:t xml:space="preserve">gia hạn (hoặc điều chỉnh) thực hiện các hoạt động trên. </w:t>
      </w:r>
    </w:p>
    <w:p w:rsidR="00813E6E" w:rsidRPr="00FA332A" w:rsidRDefault="00813E6E" w:rsidP="00813E6E">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Chúng tôi cam kết hoạt động đúng phạm vi được phép và tuân thủ các quy định của giấy phép.</w:t>
      </w:r>
    </w:p>
    <w:p w:rsidR="00813E6E" w:rsidRPr="00FA332A" w:rsidRDefault="00813E6E" w:rsidP="00186DE4">
      <w:pPr>
        <w:spacing w:after="0" w:line="240" w:lineRule="auto"/>
        <w:ind w:firstLine="3402"/>
        <w:jc w:val="both"/>
        <w:rPr>
          <w:rFonts w:ascii="Times New Roman" w:hAnsi="Times New Roman"/>
          <w:b/>
          <w:snapToGrid w:val="0"/>
          <w:sz w:val="28"/>
          <w:szCs w:val="28"/>
          <w:lang w:val="vi-VN"/>
        </w:rPr>
      </w:pPr>
      <w:r w:rsidRPr="00FA332A">
        <w:rPr>
          <w:rFonts w:ascii="Times New Roman" w:hAnsi="Times New Roman"/>
          <w:b/>
          <w:snapToGrid w:val="0"/>
          <w:sz w:val="28"/>
          <w:szCs w:val="28"/>
          <w:lang w:val="vi-VN"/>
        </w:rPr>
        <w:t xml:space="preserve">    Tổ chức, cá nhân xin cấp giấy phép</w:t>
      </w:r>
    </w:p>
    <w:p w:rsidR="00813E6E" w:rsidRPr="00FA332A" w:rsidRDefault="00813E6E" w:rsidP="00186DE4">
      <w:pPr>
        <w:spacing w:after="0" w:line="240" w:lineRule="auto"/>
        <w:ind w:left="2682" w:firstLine="720"/>
        <w:jc w:val="both"/>
        <w:rPr>
          <w:rFonts w:ascii="Times New Roman" w:hAnsi="Times New Roman"/>
          <w:sz w:val="28"/>
          <w:szCs w:val="28"/>
          <w:lang w:val="vi-VN"/>
        </w:rPr>
      </w:pPr>
      <w:r w:rsidRPr="00FA332A">
        <w:rPr>
          <w:rFonts w:ascii="Times New Roman" w:hAnsi="Times New Roman"/>
          <w:b/>
          <w:snapToGrid w:val="0"/>
          <w:sz w:val="28"/>
          <w:szCs w:val="28"/>
          <w:lang w:val="vi-VN"/>
        </w:rPr>
        <w:t>(Ký tên và đóng dấu hoặc ký, ghi rõ họ tên)</w:t>
      </w:r>
    </w:p>
    <w:p w:rsidR="00F43115" w:rsidRDefault="00113212" w:rsidP="00813E6E">
      <w:pPr>
        <w:spacing w:after="120" w:line="240" w:lineRule="auto"/>
        <w:jc w:val="both"/>
        <w:rPr>
          <w:rStyle w:val="Bodytext211pt"/>
          <w:rFonts w:eastAsia="Calibri"/>
          <w:b/>
          <w:sz w:val="28"/>
          <w:szCs w:val="28"/>
        </w:rPr>
      </w:pPr>
      <w:r>
        <w:rPr>
          <w:rFonts w:ascii="Times New Roman" w:eastAsia="Batang" w:hAnsi="Times New Roman"/>
          <w:sz w:val="28"/>
          <w:szCs w:val="28"/>
          <w:lang w:val="vi-VN"/>
        </w:rPr>
        <w:br w:type="page"/>
      </w:r>
      <w:r w:rsidRPr="00113212">
        <w:rPr>
          <w:rFonts w:ascii="Times New Roman" w:eastAsia="Batang" w:hAnsi="Times New Roman"/>
          <w:b/>
          <w:sz w:val="28"/>
          <w:szCs w:val="28"/>
          <w:lang w:val="vi-VN"/>
        </w:rPr>
        <w:lastRenderedPageBreak/>
        <w:t xml:space="preserve">4. </w:t>
      </w:r>
      <w:r w:rsidRPr="00113212">
        <w:rPr>
          <w:rStyle w:val="Bodytext211pt"/>
          <w:rFonts w:eastAsia="Calibri"/>
          <w:b/>
          <w:sz w:val="28"/>
          <w:szCs w:val="28"/>
        </w:rPr>
        <w:t>Cấp giấy phép cho các hoạt động xây dựng kho, bến bãi, bốc dỡ; tập kết nguyên liệu, nhiên liệu, vật liệu, vật tư, phương tiện; xây dựng chuồng trại chăn thả gia súc, nuôi trồng thủy sản; chôn phế thải, chất thải</w:t>
      </w:r>
      <w:r>
        <w:rPr>
          <w:rStyle w:val="Bodytext211pt"/>
          <w:rFonts w:eastAsia="Calibri"/>
          <w:b/>
          <w:sz w:val="28"/>
          <w:szCs w:val="28"/>
        </w:rPr>
        <w:t>.</w:t>
      </w:r>
    </w:p>
    <w:p w:rsidR="00113212" w:rsidRPr="00FE1A4D" w:rsidRDefault="00113212" w:rsidP="00113212">
      <w:pPr>
        <w:spacing w:before="120" w:after="120" w:line="240" w:lineRule="auto"/>
        <w:jc w:val="both"/>
        <w:rPr>
          <w:rFonts w:ascii="Times New Roman" w:hAnsi="Times New Roman"/>
          <w:b/>
          <w:sz w:val="28"/>
          <w:szCs w:val="28"/>
          <w:lang w:val="hr-HR"/>
        </w:rPr>
      </w:pPr>
      <w:r w:rsidRPr="00FE1A4D">
        <w:rPr>
          <w:rFonts w:ascii="Times New Roman" w:hAnsi="Times New Roman"/>
          <w:b/>
          <w:spacing w:val="-4"/>
          <w:sz w:val="28"/>
          <w:szCs w:val="28"/>
          <w:lang w:val="hr-HR"/>
        </w:rPr>
        <w:t>- T</w:t>
      </w:r>
      <w:r w:rsidRPr="00FE1A4D">
        <w:rPr>
          <w:rFonts w:ascii="Times New Roman" w:hAnsi="Times New Roman"/>
          <w:b/>
          <w:sz w:val="28"/>
          <w:szCs w:val="28"/>
          <w:lang w:val="hr-HR"/>
        </w:rPr>
        <w:t>rình tự thực hiện:</w:t>
      </w:r>
    </w:p>
    <w:p w:rsidR="00113212" w:rsidRPr="00FE1A4D" w:rsidRDefault="00113212" w:rsidP="00113212">
      <w:pPr>
        <w:spacing w:before="120" w:after="120" w:line="240" w:lineRule="auto"/>
        <w:ind w:firstLine="567"/>
        <w:jc w:val="both"/>
        <w:rPr>
          <w:rFonts w:ascii="Times New Roman" w:hAnsi="Times New Roman"/>
          <w:sz w:val="28"/>
          <w:szCs w:val="28"/>
          <w:lang w:val="hr-HR"/>
        </w:rPr>
      </w:pPr>
      <w:r w:rsidRPr="00FE1A4D">
        <w:rPr>
          <w:rFonts w:ascii="Times New Roman" w:hAnsi="Times New Roman"/>
          <w:b/>
          <w:sz w:val="28"/>
          <w:szCs w:val="28"/>
          <w:lang w:val="hr-HR"/>
        </w:rPr>
        <w:t>Bước 1:</w:t>
      </w:r>
      <w:r w:rsidRPr="00FE1A4D">
        <w:rPr>
          <w:rFonts w:ascii="Times New Roman" w:hAnsi="Times New Roman"/>
          <w:sz w:val="28"/>
          <w:szCs w:val="28"/>
          <w:lang w:val="hr-HR"/>
        </w:rPr>
        <w:t xml:space="preserve"> Chuẩn bị đầy đủ hồ sơ theo quy định của pháp luật.</w:t>
      </w:r>
    </w:p>
    <w:p w:rsidR="00113212" w:rsidRPr="00DD6036" w:rsidRDefault="00113212" w:rsidP="00113212">
      <w:pPr>
        <w:spacing w:before="120" w:after="120" w:line="240" w:lineRule="auto"/>
        <w:ind w:firstLine="567"/>
        <w:jc w:val="both"/>
        <w:rPr>
          <w:rFonts w:ascii="Times New Roman" w:hAnsi="Times New Roman"/>
          <w:sz w:val="28"/>
          <w:szCs w:val="28"/>
          <w:lang w:val="vi-VN"/>
        </w:rPr>
      </w:pPr>
      <w:r w:rsidRPr="00FE1A4D">
        <w:rPr>
          <w:rFonts w:ascii="Times New Roman" w:hAnsi="Times New Roman"/>
          <w:b/>
          <w:sz w:val="28"/>
          <w:szCs w:val="28"/>
          <w:lang w:val="hr-HR"/>
        </w:rPr>
        <w:t>Bước 2:</w:t>
      </w:r>
      <w:r w:rsidRPr="00FE1A4D">
        <w:rPr>
          <w:rFonts w:ascii="Times New Roman" w:hAnsi="Times New Roman"/>
          <w:sz w:val="28"/>
          <w:szCs w:val="28"/>
          <w:lang w:val="hr-HR"/>
        </w:rPr>
        <w:t xml:space="preserve"> Tổ chức, cá nhân nộp hồ sơ </w:t>
      </w:r>
      <w:r>
        <w:rPr>
          <w:rFonts w:ascii="Times New Roman" w:hAnsi="Times New Roman"/>
          <w:sz w:val="28"/>
          <w:szCs w:val="28"/>
          <w:lang w:val="vi-VN"/>
        </w:rPr>
        <w:t xml:space="preserve">trực tiếp </w:t>
      </w:r>
      <w:r w:rsidRPr="00FE1A4D">
        <w:rPr>
          <w:rStyle w:val="CommentReference"/>
          <w:rFonts w:ascii="Times New Roman" w:eastAsia="Arial" w:hAnsi="Times New Roman"/>
          <w:sz w:val="28"/>
          <w:szCs w:val="28"/>
          <w:lang w:val="hr-HR"/>
        </w:rPr>
        <w:t>tại bộ</w:t>
      </w:r>
      <w:r w:rsidRPr="00FE1A4D">
        <w:rPr>
          <w:rFonts w:ascii="Times New Roman" w:hAnsi="Times New Roman"/>
          <w:sz w:val="28"/>
          <w:szCs w:val="28"/>
          <w:lang w:val="hr-HR"/>
        </w:rPr>
        <w:t xml:space="preserve"> phận tiếp nhận hồ sơ và trả kết quả Văn phòng Sở Nông nghiệp và Phát triển nông thôn (số 107/2, Phạm Hùng - Phường 9 - Tp.Vĩnh Long - tỉnh Vĩnh Long</w:t>
      </w:r>
      <w:r>
        <w:rPr>
          <w:rFonts w:ascii="Times New Roman" w:hAnsi="Times New Roman"/>
          <w:sz w:val="28"/>
          <w:szCs w:val="28"/>
          <w:lang w:val="vi-VN"/>
        </w:rPr>
        <w:t>).</w:t>
      </w:r>
    </w:p>
    <w:p w:rsidR="00113212" w:rsidRPr="00C04B2B" w:rsidRDefault="00113212" w:rsidP="00113212">
      <w:pPr>
        <w:spacing w:before="120" w:after="120" w:line="240" w:lineRule="auto"/>
        <w:ind w:firstLine="567"/>
        <w:jc w:val="both"/>
        <w:rPr>
          <w:rFonts w:ascii="Times New Roman" w:hAnsi="Times New Roman"/>
          <w:i/>
          <w:sz w:val="28"/>
          <w:szCs w:val="28"/>
          <w:lang w:val="hr-HR"/>
        </w:rPr>
      </w:pPr>
      <w:r w:rsidRPr="00C04B2B">
        <w:rPr>
          <w:rFonts w:ascii="Times New Roman" w:hAnsi="Times New Roman"/>
          <w:i/>
          <w:sz w:val="28"/>
          <w:szCs w:val="28"/>
          <w:lang w:val="vi-VN"/>
        </w:rPr>
        <w:t xml:space="preserve">* </w:t>
      </w:r>
      <w:r w:rsidRPr="00C04B2B">
        <w:rPr>
          <w:rFonts w:ascii="Times New Roman" w:hAnsi="Times New Roman"/>
          <w:i/>
          <w:sz w:val="28"/>
          <w:szCs w:val="28"/>
          <w:lang w:val="pt-BR"/>
        </w:rPr>
        <w:t>C</w:t>
      </w:r>
      <w:r w:rsidRPr="00C04B2B">
        <w:rPr>
          <w:rFonts w:ascii="Times New Roman" w:hAnsi="Times New Roman"/>
          <w:i/>
          <w:sz w:val="28"/>
          <w:szCs w:val="28"/>
          <w:lang w:val="hr-HR"/>
        </w:rPr>
        <w:t>ô</w:t>
      </w:r>
      <w:r w:rsidRPr="00C04B2B">
        <w:rPr>
          <w:rFonts w:ascii="Times New Roman" w:hAnsi="Times New Roman"/>
          <w:i/>
          <w:sz w:val="28"/>
          <w:szCs w:val="28"/>
          <w:lang w:val="pt-BR"/>
        </w:rPr>
        <w:t>ng</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chức</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tiếp</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nhận</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 xml:space="preserve">ơ </w:t>
      </w:r>
      <w:r>
        <w:rPr>
          <w:rFonts w:ascii="Times New Roman" w:hAnsi="Times New Roman"/>
          <w:i/>
          <w:sz w:val="28"/>
          <w:szCs w:val="28"/>
          <w:lang w:val="vi-VN"/>
        </w:rPr>
        <w:t xml:space="preserve">phối hợp với bộ phận chuyên môn </w:t>
      </w:r>
      <w:r w:rsidRPr="00C04B2B">
        <w:rPr>
          <w:rFonts w:ascii="Times New Roman" w:hAnsi="Times New Roman"/>
          <w:i/>
          <w:sz w:val="28"/>
          <w:szCs w:val="28"/>
          <w:lang w:val="pt-BR"/>
        </w:rPr>
        <w:t>kiểm</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tra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w:t>
      </w:r>
      <w:r w:rsidRPr="00C04B2B">
        <w:rPr>
          <w:rFonts w:ascii="Times New Roman" w:hAnsi="Times New Roman"/>
          <w:i/>
          <w:sz w:val="28"/>
          <w:szCs w:val="28"/>
          <w:lang w:val="hr-HR"/>
        </w:rPr>
        <w:t>í</w:t>
      </w:r>
      <w:r w:rsidRPr="00C04B2B">
        <w:rPr>
          <w:rFonts w:ascii="Times New Roman" w:hAnsi="Times New Roman"/>
          <w:i/>
          <w:sz w:val="28"/>
          <w:szCs w:val="28"/>
          <w:lang w:val="pt-BR"/>
        </w:rPr>
        <w:t>nh</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ầy</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ủ</w:t>
      </w:r>
      <w:r>
        <w:rPr>
          <w:rFonts w:ascii="Times New Roman" w:hAnsi="Times New Roman"/>
          <w:i/>
          <w:sz w:val="28"/>
          <w:szCs w:val="28"/>
          <w:lang w:val="vi-VN"/>
        </w:rPr>
        <w:t>, hợp lệ</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của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ơ theo quy định:</w:t>
      </w:r>
    </w:p>
    <w:p w:rsidR="00113212" w:rsidRPr="00FA332A" w:rsidRDefault="00113212" w:rsidP="00113212">
      <w:pPr>
        <w:pStyle w:val="CommentText"/>
        <w:spacing w:after="60" w:line="240" w:lineRule="auto"/>
        <w:jc w:val="both"/>
        <w:rPr>
          <w:rFonts w:ascii="Times New Roman" w:hAnsi="Times New Roman"/>
          <w:sz w:val="28"/>
          <w:szCs w:val="28"/>
          <w:lang w:val="hr-HR"/>
        </w:rPr>
      </w:pPr>
      <w:r w:rsidRPr="00FE1A4D">
        <w:rPr>
          <w:rFonts w:ascii="Times New Roman" w:hAnsi="Times New Roman"/>
          <w:sz w:val="28"/>
          <w:szCs w:val="28"/>
          <w:lang w:val="hr-HR"/>
        </w:rPr>
        <w:tab/>
      </w:r>
      <w:r w:rsidRPr="007E15A3">
        <w:rPr>
          <w:rFonts w:ascii="Times New Roman" w:hAnsi="Times New Roman"/>
          <w:sz w:val="28"/>
          <w:szCs w:val="28"/>
          <w:lang w:val="it-IT"/>
        </w:rPr>
        <w:t>+ Trường hợp hồ sơ đầy đủ</w:t>
      </w:r>
      <w:r>
        <w:rPr>
          <w:rFonts w:ascii="Times New Roman" w:hAnsi="Times New Roman"/>
          <w:sz w:val="28"/>
          <w:szCs w:val="28"/>
          <w:lang w:val="vi-VN"/>
        </w:rPr>
        <w:t>, hợp lệ</w:t>
      </w:r>
      <w:r w:rsidRPr="007E15A3">
        <w:rPr>
          <w:rFonts w:ascii="Times New Roman" w:hAnsi="Times New Roman"/>
          <w:sz w:val="28"/>
          <w:szCs w:val="28"/>
          <w:lang w:val="it-IT"/>
        </w:rPr>
        <w:t xml:space="preserve"> theo quy định, công chức ra phiếu nhận hồ sơ và hẹn ngày trả kết quả (theo đúng mẫu số 03 ban hành kèm theo Quyết định số 09/2015/QĐ-TTg, ngày 25/3/2015) giao cho người nộp.</w:t>
      </w:r>
    </w:p>
    <w:p w:rsidR="00113212" w:rsidRDefault="00113212" w:rsidP="00113212">
      <w:pPr>
        <w:pStyle w:val="CommentText"/>
        <w:spacing w:after="60" w:line="240" w:lineRule="auto"/>
        <w:jc w:val="both"/>
        <w:rPr>
          <w:rFonts w:ascii="Times New Roman" w:hAnsi="Times New Roman"/>
          <w:i/>
          <w:sz w:val="28"/>
          <w:szCs w:val="28"/>
          <w:lang w:val="da-DK"/>
        </w:rPr>
      </w:pPr>
      <w:r w:rsidRPr="007E15A3">
        <w:rPr>
          <w:rFonts w:ascii="Times New Roman" w:hAnsi="Times New Roman"/>
          <w:sz w:val="28"/>
          <w:szCs w:val="28"/>
          <w:lang w:val="hr-HR"/>
        </w:rPr>
        <w:tab/>
      </w:r>
      <w:r w:rsidRPr="007E15A3">
        <w:rPr>
          <w:rFonts w:ascii="Times New Roman" w:hAnsi="Times New Roman"/>
          <w:sz w:val="28"/>
          <w:szCs w:val="28"/>
          <w:lang w:val="it-IT"/>
        </w:rPr>
        <w:t xml:space="preserve">+ Trường hợp hồ sơ chưa đầy đủ, </w:t>
      </w:r>
      <w:r>
        <w:rPr>
          <w:rFonts w:ascii="Times New Roman" w:hAnsi="Times New Roman"/>
          <w:sz w:val="28"/>
          <w:szCs w:val="28"/>
          <w:lang w:val="vi-VN"/>
        </w:rPr>
        <w:t xml:space="preserve">hợp lệ, </w:t>
      </w:r>
      <w:r w:rsidRPr="007E15A3">
        <w:rPr>
          <w:rFonts w:ascii="Times New Roman" w:hAnsi="Times New Roman"/>
          <w:sz w:val="28"/>
          <w:szCs w:val="28"/>
          <w:lang w:val="it-IT"/>
        </w:rPr>
        <w:t>công chức tiếp nhận hồ sơ hướng dẫn hoàn thiện hồ sơ (theo đúng mẫu số 01 ban hành kèm theo Quyết định số 09/2015/QĐ-TTg, ngày 25/3/2015) gửi cho tổ chức, cá nhân để bổ sung, hoàn thiện hồ sơ (</w:t>
      </w:r>
      <w:r w:rsidRPr="007E15A3">
        <w:rPr>
          <w:rFonts w:ascii="Times New Roman" w:hAnsi="Times New Roman"/>
          <w:i/>
          <w:sz w:val="28"/>
          <w:szCs w:val="28"/>
          <w:lang w:val="da-DK"/>
        </w:rPr>
        <w:t>đảm bảo tổ chức, cá nhân chỉ phải bổ sung hồ sơ một lần)</w:t>
      </w:r>
      <w:r>
        <w:rPr>
          <w:rFonts w:ascii="Times New Roman" w:hAnsi="Times New Roman"/>
          <w:i/>
          <w:sz w:val="28"/>
          <w:szCs w:val="28"/>
          <w:lang w:val="da-DK"/>
        </w:rPr>
        <w:t>.</w:t>
      </w:r>
    </w:p>
    <w:p w:rsidR="00113212" w:rsidRPr="00BF7005" w:rsidRDefault="00113212" w:rsidP="00113212">
      <w:pPr>
        <w:spacing w:before="120" w:after="120" w:line="240" w:lineRule="auto"/>
        <w:ind w:firstLine="567"/>
        <w:jc w:val="both"/>
        <w:rPr>
          <w:rFonts w:ascii="Times New Roman" w:hAnsi="Times New Roman"/>
          <w:spacing w:val="-4"/>
          <w:sz w:val="28"/>
          <w:szCs w:val="28"/>
          <w:lang w:val="vi-VN"/>
        </w:rPr>
      </w:pPr>
      <w:r w:rsidRPr="00FE1A4D">
        <w:rPr>
          <w:rFonts w:ascii="Times New Roman" w:hAnsi="Times New Roman"/>
          <w:b/>
          <w:color w:val="000000"/>
          <w:sz w:val="28"/>
          <w:szCs w:val="28"/>
          <w:lang w:val="vi-VN"/>
        </w:rPr>
        <w:t xml:space="preserve">Bước </w:t>
      </w:r>
      <w:r>
        <w:rPr>
          <w:rFonts w:ascii="Times New Roman" w:hAnsi="Times New Roman"/>
          <w:b/>
          <w:color w:val="000000"/>
          <w:sz w:val="28"/>
          <w:szCs w:val="28"/>
          <w:lang w:val="vi-VN"/>
        </w:rPr>
        <w:t>3</w:t>
      </w:r>
      <w:r w:rsidRPr="00FE1A4D">
        <w:rPr>
          <w:rFonts w:ascii="Times New Roman" w:hAnsi="Times New Roman"/>
          <w:b/>
          <w:color w:val="000000"/>
          <w:sz w:val="28"/>
          <w:szCs w:val="28"/>
          <w:lang w:val="vi-VN"/>
        </w:rPr>
        <w:t>:</w:t>
      </w:r>
      <w:r w:rsidRPr="00FE1A4D">
        <w:rPr>
          <w:rFonts w:ascii="Times New Roman" w:hAnsi="Times New Roman"/>
          <w:color w:val="000000"/>
          <w:sz w:val="28"/>
          <w:szCs w:val="28"/>
          <w:lang w:val="vi-VN"/>
        </w:rPr>
        <w:t xml:space="preserve"> </w:t>
      </w:r>
      <w:r w:rsidRPr="00FE1A4D">
        <w:rPr>
          <w:rFonts w:ascii="Times New Roman" w:hAnsi="Times New Roman"/>
          <w:sz w:val="28"/>
          <w:szCs w:val="28"/>
          <w:lang w:val="hr-HR"/>
        </w:rPr>
        <w:t xml:space="preserve">Tổ chức, cá nhân </w:t>
      </w:r>
      <w:r>
        <w:rPr>
          <w:rFonts w:ascii="Times New Roman" w:hAnsi="Times New Roman"/>
          <w:sz w:val="28"/>
          <w:szCs w:val="28"/>
          <w:lang w:val="vi-VN"/>
        </w:rPr>
        <w:t>n</w:t>
      </w:r>
      <w:r w:rsidRPr="00FE1A4D">
        <w:rPr>
          <w:rFonts w:ascii="Times New Roman" w:hAnsi="Times New Roman"/>
          <w:color w:val="000000"/>
          <w:sz w:val="28"/>
          <w:szCs w:val="28"/>
          <w:lang w:val="hr-HR"/>
        </w:rPr>
        <w:t>hận kết quả giải quyết thủ tục hành chính</w:t>
      </w:r>
      <w:r w:rsidRPr="00FE1A4D">
        <w:rPr>
          <w:rFonts w:ascii="Times New Roman" w:hAnsi="Times New Roman"/>
          <w:color w:val="000000"/>
          <w:spacing w:val="-4"/>
          <w:sz w:val="28"/>
          <w:szCs w:val="28"/>
          <w:lang w:val="hr-HR"/>
        </w:rPr>
        <w:t xml:space="preserve"> theo địa chỉ đã gửi hồ sơ ban đầ</w:t>
      </w:r>
      <w:r>
        <w:rPr>
          <w:rFonts w:ascii="Times New Roman" w:hAnsi="Times New Roman"/>
          <w:color w:val="000000"/>
          <w:spacing w:val="-4"/>
          <w:sz w:val="28"/>
          <w:szCs w:val="28"/>
          <w:lang w:val="hr-HR"/>
        </w:rPr>
        <w:t>u</w:t>
      </w:r>
      <w:r>
        <w:rPr>
          <w:rFonts w:ascii="Times New Roman" w:hAnsi="Times New Roman"/>
          <w:color w:val="000000"/>
          <w:spacing w:val="-4"/>
          <w:sz w:val="28"/>
          <w:szCs w:val="28"/>
          <w:lang w:val="vi-VN"/>
        </w:rPr>
        <w:t>.</w:t>
      </w:r>
    </w:p>
    <w:p w:rsidR="00113212" w:rsidRPr="00FE1A4D" w:rsidRDefault="00113212" w:rsidP="00113212">
      <w:pPr>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kết quả giải quyết thủ tục hành chính,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phải</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it-IT"/>
        </w:rPr>
        <w:t>giấy</w:t>
      </w:r>
      <w:r w:rsidRPr="00FE1A4D">
        <w:rPr>
          <w:rFonts w:ascii="Times New Roman" w:hAnsi="Times New Roman"/>
          <w:sz w:val="28"/>
          <w:szCs w:val="28"/>
          <w:lang w:val="hr-HR"/>
        </w:rPr>
        <w:t xml:space="preserve"> </w:t>
      </w:r>
      <w:r w:rsidRPr="00FE1A4D">
        <w:rPr>
          <w:rFonts w:ascii="Times New Roman" w:hAnsi="Times New Roman"/>
          <w:sz w:val="28"/>
          <w:szCs w:val="28"/>
          <w:lang w:val="it-IT"/>
        </w:rPr>
        <w:t>tiếp</w:t>
      </w:r>
      <w:r w:rsidRPr="00FE1A4D">
        <w:rPr>
          <w:rFonts w:ascii="Times New Roman" w:hAnsi="Times New Roman"/>
          <w:sz w:val="28"/>
          <w:szCs w:val="28"/>
          <w:lang w:val="hr-HR"/>
        </w:rPr>
        <w:t xml:space="preserve"> </w:t>
      </w:r>
      <w:r w:rsidRPr="00FE1A4D">
        <w:rPr>
          <w:rFonts w:ascii="Times New Roman" w:hAnsi="Times New Roman"/>
          <w:sz w:val="28"/>
          <w:szCs w:val="28"/>
          <w:lang w:val="it-IT"/>
        </w:rPr>
        <w:t>nhận</w:t>
      </w:r>
      <w:r w:rsidRPr="00FE1A4D">
        <w:rPr>
          <w:rFonts w:ascii="Times New Roman" w:hAnsi="Times New Roman"/>
          <w:sz w:val="28"/>
          <w:szCs w:val="28"/>
          <w:lang w:val="hr-HR"/>
        </w:rPr>
        <w:t xml:space="preserve"> </w:t>
      </w:r>
      <w:r w:rsidRPr="00FE1A4D">
        <w:rPr>
          <w:rFonts w:ascii="Times New Roman" w:hAnsi="Times New Roman"/>
          <w:sz w:val="28"/>
          <w:szCs w:val="28"/>
          <w:lang w:val="it-IT"/>
        </w:rPr>
        <w:t>hồ</w:t>
      </w:r>
      <w:r w:rsidRPr="00FE1A4D">
        <w:rPr>
          <w:rFonts w:ascii="Times New Roman" w:hAnsi="Times New Roman"/>
          <w:sz w:val="28"/>
          <w:szCs w:val="28"/>
          <w:lang w:val="hr-HR"/>
        </w:rPr>
        <w:t xml:space="preserve"> </w:t>
      </w:r>
      <w:r w:rsidRPr="00FE1A4D">
        <w:rPr>
          <w:rFonts w:ascii="Times New Roman" w:hAnsi="Times New Roman"/>
          <w:sz w:val="28"/>
          <w:szCs w:val="28"/>
          <w:lang w:val="it-IT"/>
        </w:rPr>
        <w:t>s</w:t>
      </w:r>
      <w:r w:rsidRPr="00FE1A4D">
        <w:rPr>
          <w:rFonts w:ascii="Times New Roman" w:hAnsi="Times New Roman"/>
          <w:sz w:val="28"/>
          <w:szCs w:val="28"/>
          <w:lang w:val="hr-HR"/>
        </w:rPr>
        <w:t xml:space="preserve">ơ </w:t>
      </w:r>
      <w:r w:rsidRPr="00FE1A4D">
        <w:rPr>
          <w:rFonts w:ascii="Times New Roman" w:hAnsi="Times New Roman"/>
          <w:sz w:val="28"/>
          <w:szCs w:val="28"/>
          <w:lang w:val="it-IT"/>
        </w:rPr>
        <w:t>v</w:t>
      </w:r>
      <w:r w:rsidRPr="00FE1A4D">
        <w:rPr>
          <w:rFonts w:ascii="Times New Roman" w:hAnsi="Times New Roman"/>
          <w:sz w:val="28"/>
          <w:szCs w:val="28"/>
          <w:lang w:val="hr-HR"/>
        </w:rPr>
        <w:t xml:space="preserve">à </w:t>
      </w:r>
      <w:r w:rsidRPr="00FE1A4D">
        <w:rPr>
          <w:rFonts w:ascii="Times New Roman" w:hAnsi="Times New Roman"/>
          <w:sz w:val="28"/>
          <w:szCs w:val="28"/>
          <w:lang w:val="it-IT"/>
        </w:rPr>
        <w:t>hẹn</w:t>
      </w:r>
      <w:r w:rsidRPr="00FE1A4D">
        <w:rPr>
          <w:rFonts w:ascii="Times New Roman" w:hAnsi="Times New Roman"/>
          <w:sz w:val="28"/>
          <w:szCs w:val="28"/>
          <w:lang w:val="hr-HR"/>
        </w:rPr>
        <w:t xml:space="preserve"> </w:t>
      </w:r>
      <w:r w:rsidRPr="00FE1A4D">
        <w:rPr>
          <w:rFonts w:ascii="Times New Roman" w:hAnsi="Times New Roman"/>
          <w:sz w:val="28"/>
          <w:szCs w:val="28"/>
          <w:lang w:val="it-IT"/>
        </w:rPr>
        <w:t>trả</w:t>
      </w:r>
      <w:r w:rsidRPr="00FE1A4D">
        <w:rPr>
          <w:rFonts w:ascii="Times New Roman" w:hAnsi="Times New Roman"/>
          <w:sz w:val="28"/>
          <w:szCs w:val="28"/>
          <w:lang w:val="hr-HR"/>
        </w:rPr>
        <w:t xml:space="preserve"> </w:t>
      </w:r>
      <w:r w:rsidRPr="00FE1A4D">
        <w:rPr>
          <w:rFonts w:ascii="Times New Roman" w:hAnsi="Times New Roman"/>
          <w:sz w:val="28"/>
          <w:szCs w:val="28"/>
          <w:lang w:val="it-IT"/>
        </w:rPr>
        <w:t>kết</w:t>
      </w:r>
      <w:r w:rsidRPr="00FE1A4D">
        <w:rPr>
          <w:rFonts w:ascii="Times New Roman" w:hAnsi="Times New Roman"/>
          <w:sz w:val="28"/>
          <w:szCs w:val="28"/>
          <w:lang w:val="hr-HR"/>
        </w:rPr>
        <w:t xml:space="preserve"> </w:t>
      </w:r>
      <w:r w:rsidRPr="00FE1A4D">
        <w:rPr>
          <w:rFonts w:ascii="Times New Roman" w:hAnsi="Times New Roman"/>
          <w:sz w:val="28"/>
          <w:szCs w:val="28"/>
          <w:lang w:val="it-IT"/>
        </w:rPr>
        <w:t>quả</w:t>
      </w:r>
      <w:r>
        <w:rPr>
          <w:rFonts w:ascii="Times New Roman" w:hAnsi="Times New Roman"/>
          <w:sz w:val="28"/>
          <w:szCs w:val="28"/>
          <w:lang w:val="hr-HR"/>
        </w:rPr>
        <w:t xml:space="preserve">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k</w:t>
      </w:r>
      <w:r w:rsidRPr="00FE1A4D">
        <w:rPr>
          <w:rFonts w:ascii="Times New Roman" w:hAnsi="Times New Roman"/>
          <w:sz w:val="28"/>
          <w:szCs w:val="28"/>
          <w:lang w:val="hr-HR"/>
        </w:rPr>
        <w:t xml:space="preserve">ý </w:t>
      </w:r>
      <w:r w:rsidRPr="00FE1A4D">
        <w:rPr>
          <w:rFonts w:ascii="Times New Roman" w:hAnsi="Times New Roman"/>
          <w:sz w:val="28"/>
          <w:szCs w:val="28"/>
          <w:lang w:val="da-DK"/>
        </w:rPr>
        <w:t>v</w:t>
      </w:r>
      <w:r w:rsidRPr="00FE1A4D">
        <w:rPr>
          <w:rFonts w:ascii="Times New Roman" w:hAnsi="Times New Roman"/>
          <w:sz w:val="28"/>
          <w:szCs w:val="28"/>
          <w:lang w:val="hr-HR"/>
        </w:rPr>
        <w:t>à</w:t>
      </w:r>
      <w:r w:rsidRPr="00FE1A4D">
        <w:rPr>
          <w:rFonts w:ascii="Times New Roman" w:hAnsi="Times New Roman"/>
          <w:sz w:val="28"/>
          <w:szCs w:val="28"/>
          <w:lang w:val="da-DK"/>
        </w:rPr>
        <w:t>o</w:t>
      </w:r>
      <w:r w:rsidRPr="00FE1A4D">
        <w:rPr>
          <w:rFonts w:ascii="Times New Roman" w:hAnsi="Times New Roman"/>
          <w:sz w:val="28"/>
          <w:szCs w:val="28"/>
          <w:lang w:val="hr-HR"/>
        </w:rPr>
        <w:t xml:space="preserve"> </w:t>
      </w:r>
      <w:r w:rsidRPr="00FE1A4D">
        <w:rPr>
          <w:rFonts w:ascii="Times New Roman" w:hAnsi="Times New Roman"/>
          <w:sz w:val="28"/>
          <w:szCs w:val="28"/>
          <w:lang w:val="da-DK"/>
        </w:rPr>
        <w:t>sổ</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d</w:t>
      </w:r>
      <w:r w:rsidRPr="00FE1A4D">
        <w:rPr>
          <w:rFonts w:ascii="Times New Roman" w:hAnsi="Times New Roman"/>
          <w:sz w:val="28"/>
          <w:szCs w:val="28"/>
          <w:lang w:val="hr-HR"/>
        </w:rPr>
        <w:t>õ</w:t>
      </w:r>
      <w:r w:rsidRPr="00FE1A4D">
        <w:rPr>
          <w:rFonts w:ascii="Times New Roman" w:hAnsi="Times New Roman"/>
          <w:sz w:val="28"/>
          <w:szCs w:val="28"/>
          <w:lang w:val="da-DK"/>
        </w:rPr>
        <w:t>i</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ơ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mẫu</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02 </w:t>
      </w:r>
      <w:r w:rsidRPr="00FE1A4D">
        <w:rPr>
          <w:rFonts w:ascii="Times New Roman" w:hAnsi="Times New Roman"/>
          <w:sz w:val="28"/>
          <w:szCs w:val="28"/>
          <w:lang w:val="da-DK"/>
        </w:rPr>
        <w:t>ban</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nh</w:t>
      </w:r>
      <w:r w:rsidRPr="00FE1A4D">
        <w:rPr>
          <w:rFonts w:ascii="Times New Roman" w:hAnsi="Times New Roman"/>
          <w:sz w:val="28"/>
          <w:szCs w:val="28"/>
          <w:lang w:val="hr-HR"/>
        </w:rPr>
        <w:t xml:space="preserve"> </w:t>
      </w:r>
      <w:r w:rsidRPr="00FE1A4D">
        <w:rPr>
          <w:rFonts w:ascii="Times New Roman" w:hAnsi="Times New Roman"/>
          <w:sz w:val="28"/>
          <w:szCs w:val="28"/>
          <w:lang w:val="da-DK"/>
        </w:rPr>
        <w:t>k</w:t>
      </w:r>
      <w:r w:rsidRPr="00FE1A4D">
        <w:rPr>
          <w:rFonts w:ascii="Times New Roman" w:hAnsi="Times New Roman"/>
          <w:sz w:val="28"/>
          <w:szCs w:val="28"/>
          <w:lang w:val="hr-HR"/>
        </w:rPr>
        <w:t>è</w:t>
      </w:r>
      <w:r w:rsidRPr="00FE1A4D">
        <w:rPr>
          <w:rFonts w:ascii="Times New Roman" w:hAnsi="Times New Roman"/>
          <w:sz w:val="28"/>
          <w:szCs w:val="28"/>
          <w:lang w:val="da-DK"/>
        </w:rPr>
        <w:t>m</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Quyết</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09/2015/</w:t>
      </w:r>
      <w:r w:rsidRPr="00FE1A4D">
        <w:rPr>
          <w:rFonts w:ascii="Times New Roman" w:hAnsi="Times New Roman"/>
          <w:sz w:val="28"/>
          <w:szCs w:val="28"/>
          <w:lang w:val="da-DK"/>
        </w:rPr>
        <w:t>Q</w:t>
      </w:r>
      <w:r w:rsidRPr="00FE1A4D">
        <w:rPr>
          <w:rFonts w:ascii="Times New Roman" w:hAnsi="Times New Roman"/>
          <w:sz w:val="28"/>
          <w:szCs w:val="28"/>
          <w:lang w:val="hr-HR"/>
        </w:rPr>
        <w:t>Đ-</w:t>
      </w:r>
      <w:r w:rsidRPr="00FE1A4D">
        <w:rPr>
          <w:rFonts w:ascii="Times New Roman" w:hAnsi="Times New Roman"/>
          <w:sz w:val="28"/>
          <w:szCs w:val="28"/>
          <w:lang w:val="da-DK"/>
        </w:rPr>
        <w:t>TTg</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25/3/2015);</w:t>
      </w:r>
    </w:p>
    <w:p w:rsidR="00113212" w:rsidRPr="00FE1A4D" w:rsidRDefault="00113212" w:rsidP="00113212">
      <w:pPr>
        <w:spacing w:before="120" w:after="120" w:line="240" w:lineRule="auto"/>
        <w:ind w:firstLine="709"/>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chức</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tr</w:t>
      </w:r>
      <w:r w:rsidRPr="00FE1A4D">
        <w:rPr>
          <w:rFonts w:ascii="Times New Roman" w:hAnsi="Times New Roman"/>
          <w:sz w:val="28"/>
          <w:szCs w:val="28"/>
          <w:lang w:val="hr-HR"/>
        </w:rPr>
        <w:t>ư</w:t>
      </w:r>
      <w:r w:rsidRPr="00FE1A4D">
        <w:rPr>
          <w:rFonts w:ascii="Times New Roman" w:hAnsi="Times New Roman"/>
          <w:sz w:val="28"/>
          <w:szCs w:val="28"/>
          <w:lang w:val="da-DK"/>
        </w:rPr>
        <w:t>ớc</w:t>
      </w: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w:t>
      </w:r>
      <w:r w:rsidRPr="00FE1A4D">
        <w:rPr>
          <w:rFonts w:ascii="Times New Roman" w:hAnsi="Times New Roman"/>
          <w:sz w:val="28"/>
          <w:szCs w:val="28"/>
          <w:lang w:val="da-DK"/>
        </w:rPr>
        <w:t>trao</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w:t>
      </w:r>
    </w:p>
    <w:p w:rsidR="00113212" w:rsidRPr="00FE1A4D" w:rsidRDefault="00113212" w:rsidP="00113212">
      <w:pPr>
        <w:pStyle w:val="CommentText"/>
        <w:spacing w:before="120" w:after="120" w:line="240" w:lineRule="auto"/>
        <w:jc w:val="both"/>
        <w:rPr>
          <w:rFonts w:ascii="Times New Roman" w:hAnsi="Times New Roman"/>
          <w:sz w:val="28"/>
          <w:szCs w:val="28"/>
          <w:lang w:val="hr-HR"/>
        </w:rPr>
      </w:pPr>
      <w:r w:rsidRPr="00FE1A4D">
        <w:rPr>
          <w:rFonts w:ascii="Times New Roman" w:hAnsi="Times New Roman"/>
          <w:sz w:val="28"/>
          <w:szCs w:val="28"/>
          <w:lang w:val="hr-HR"/>
        </w:rPr>
        <w:tab/>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nếu</w:t>
      </w:r>
      <w:r w:rsidRPr="00FE1A4D">
        <w:rPr>
          <w:rFonts w:ascii="Times New Roman" w:hAnsi="Times New Roman"/>
          <w:sz w:val="28"/>
          <w:szCs w:val="28"/>
          <w:lang w:val="hr-HR"/>
        </w:rPr>
        <w:t xml:space="preserve"> </w:t>
      </w:r>
      <w:r w:rsidRPr="00FE1A4D">
        <w:rPr>
          <w:rFonts w:ascii="Times New Roman" w:hAnsi="Times New Roman"/>
          <w:sz w:val="28"/>
          <w:szCs w:val="28"/>
          <w:lang w:val="da-DK"/>
        </w:rPr>
        <w:t>ph</w:t>
      </w:r>
      <w:r w:rsidRPr="00FE1A4D">
        <w:rPr>
          <w:rFonts w:ascii="Times New Roman" w:hAnsi="Times New Roman"/>
          <w:sz w:val="28"/>
          <w:szCs w:val="28"/>
          <w:lang w:val="hr-HR"/>
        </w:rPr>
        <w:t>á</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hiện</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 xml:space="preserve">ó </w:t>
      </w:r>
      <w:r w:rsidRPr="00FE1A4D">
        <w:rPr>
          <w:rFonts w:ascii="Times New Roman" w:hAnsi="Times New Roman"/>
          <w:sz w:val="28"/>
          <w:szCs w:val="28"/>
          <w:lang w:val="da-DK"/>
        </w:rPr>
        <w:t>sai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ó</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hoặc</w:t>
      </w:r>
      <w:r w:rsidRPr="00FE1A4D">
        <w:rPr>
          <w:rFonts w:ascii="Times New Roman" w:hAnsi="Times New Roman"/>
          <w:sz w:val="28"/>
          <w:szCs w:val="28"/>
          <w:lang w:val="hr-HR"/>
        </w:rPr>
        <w:t xml:space="preserve"> </w:t>
      </w:r>
      <w:r w:rsidRPr="00FE1A4D">
        <w:rPr>
          <w:rFonts w:ascii="Times New Roman" w:hAnsi="Times New Roman"/>
          <w:sz w:val="28"/>
          <w:szCs w:val="28"/>
          <w:lang w:val="da-DK"/>
        </w:rPr>
        <w:t>kh</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th</w:t>
      </w:r>
      <w:r w:rsidRPr="00FE1A4D">
        <w:rPr>
          <w:rFonts w:ascii="Times New Roman" w:hAnsi="Times New Roman"/>
          <w:sz w:val="28"/>
          <w:szCs w:val="28"/>
          <w:lang w:val="hr-HR"/>
        </w:rPr>
        <w:t xml:space="preserve">ì </w:t>
      </w:r>
      <w:r w:rsidRPr="00FE1A4D">
        <w:rPr>
          <w:rFonts w:ascii="Times New Roman" w:hAnsi="Times New Roman"/>
          <w:sz w:val="28"/>
          <w:szCs w:val="28"/>
          <w:lang w:val="da-DK"/>
        </w:rPr>
        <w:t>y</w:t>
      </w:r>
      <w:r w:rsidRPr="00FE1A4D">
        <w:rPr>
          <w:rFonts w:ascii="Times New Roman" w:hAnsi="Times New Roman"/>
          <w:sz w:val="28"/>
          <w:szCs w:val="28"/>
          <w:lang w:val="hr-HR"/>
        </w:rPr>
        <w:t>ê</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cầu</w:t>
      </w:r>
      <w:r w:rsidRPr="00FE1A4D">
        <w:rPr>
          <w:rFonts w:ascii="Times New Roman" w:hAnsi="Times New Roman"/>
          <w:sz w:val="28"/>
          <w:szCs w:val="28"/>
          <w:lang w:val="hr-HR"/>
        </w:rPr>
        <w:t xml:space="preserve"> đ</w:t>
      </w:r>
      <w:r w:rsidRPr="00FE1A4D">
        <w:rPr>
          <w:rFonts w:ascii="Times New Roman" w:hAnsi="Times New Roman"/>
          <w:sz w:val="28"/>
          <w:szCs w:val="28"/>
          <w:lang w:val="da-DK"/>
        </w:rPr>
        <w:t>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chỉnh</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w:t>
      </w:r>
    </w:p>
    <w:p w:rsidR="00113212" w:rsidRPr="00FE1A4D" w:rsidRDefault="00113212" w:rsidP="00113212">
      <w:pPr>
        <w:pStyle w:val="CommentText"/>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da-DK"/>
        </w:rPr>
        <w:t>Thời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gian</w:t>
      </w:r>
      <w:r w:rsidRPr="00FE1A4D">
        <w:rPr>
          <w:rFonts w:ascii="Times New Roman" w:hAnsi="Times New Roman"/>
          <w:sz w:val="28"/>
          <w:szCs w:val="28"/>
          <w:lang w:val="hr-HR"/>
        </w:rPr>
        <w:t xml:space="preserve"> </w:t>
      </w:r>
      <w:r w:rsidRPr="00FE1A4D">
        <w:rPr>
          <w:rFonts w:ascii="Times New Roman" w:hAnsi="Times New Roman"/>
          <w:sz w:val="28"/>
          <w:szCs w:val="28"/>
          <w:lang w:val="da-DK"/>
        </w:rPr>
        <w:t>tiếp</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 xml:space="preserve">ơ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11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chiều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13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hai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tuần</w:t>
      </w:r>
      <w:r w:rsidRPr="00FE1A4D">
        <w:rPr>
          <w:rFonts w:ascii="Times New Roman" w:hAnsi="Times New Roman"/>
          <w:sz w:val="28"/>
          <w:szCs w:val="28"/>
          <w:lang w:val="hr-HR"/>
        </w:rPr>
        <w:t xml:space="preserve"> (</w:t>
      </w:r>
      <w:r w:rsidRPr="00FE1A4D">
        <w:rPr>
          <w:rFonts w:ascii="Times New Roman" w:hAnsi="Times New Roman"/>
          <w:sz w:val="28"/>
          <w:szCs w:val="28"/>
          <w:lang w:val="da-DK"/>
        </w:rPr>
        <w:t>trừ</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á</w:t>
      </w:r>
      <w:r w:rsidRPr="00FE1A4D">
        <w:rPr>
          <w:rFonts w:ascii="Times New Roman" w:hAnsi="Times New Roman"/>
          <w:sz w:val="28"/>
          <w:szCs w:val="28"/>
          <w:lang w:val="da-DK"/>
        </w:rPr>
        <w:t>c</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w:t>
      </w:r>
      <w:r w:rsidRPr="00FE1A4D">
        <w:rPr>
          <w:rFonts w:ascii="Times New Roman" w:hAnsi="Times New Roman"/>
          <w:sz w:val="28"/>
          <w:szCs w:val="28"/>
          <w:lang w:val="da-DK"/>
        </w:rPr>
        <w:t>nghỉ</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w:t>
      </w:r>
    </w:p>
    <w:p w:rsidR="00113212" w:rsidRPr="00FE1A4D" w:rsidRDefault="00113212" w:rsidP="00113212">
      <w:pPr>
        <w:spacing w:before="120" w:after="120" w:line="240" w:lineRule="auto"/>
        <w:jc w:val="both"/>
        <w:rPr>
          <w:rFonts w:ascii="Times New Roman" w:hAnsi="Times New Roman"/>
          <w:b/>
          <w:sz w:val="28"/>
          <w:szCs w:val="28"/>
          <w:lang w:val="nl-NL"/>
        </w:rPr>
      </w:pPr>
      <w:r w:rsidRPr="00FE1A4D">
        <w:rPr>
          <w:rFonts w:ascii="Times New Roman" w:hAnsi="Times New Roman"/>
          <w:b/>
          <w:sz w:val="28"/>
          <w:szCs w:val="28"/>
          <w:lang w:val="nl-NL"/>
        </w:rPr>
        <w:t>- Cách thức thực hiện:</w:t>
      </w:r>
      <w:r w:rsidRPr="00FE1A4D">
        <w:rPr>
          <w:rFonts w:ascii="Times New Roman" w:hAnsi="Times New Roman"/>
          <w:sz w:val="28"/>
          <w:szCs w:val="28"/>
          <w:lang w:val="nl-NL"/>
        </w:rPr>
        <w:t xml:space="preserve"> Trực tiếp.</w:t>
      </w:r>
    </w:p>
    <w:p w:rsidR="00113212" w:rsidRPr="00FE1A4D" w:rsidRDefault="00113212" w:rsidP="00113212">
      <w:pPr>
        <w:spacing w:before="120" w:after="120" w:line="240" w:lineRule="auto"/>
        <w:jc w:val="both"/>
        <w:rPr>
          <w:rFonts w:ascii="Times New Roman" w:hAnsi="Times New Roman"/>
          <w:bCs/>
          <w:sz w:val="28"/>
          <w:szCs w:val="28"/>
          <w:lang w:val="hr-HR"/>
        </w:rPr>
      </w:pPr>
      <w:r w:rsidRPr="00FE1A4D">
        <w:rPr>
          <w:rFonts w:ascii="Times New Roman" w:hAnsi="Times New Roman"/>
          <w:b/>
          <w:sz w:val="28"/>
          <w:szCs w:val="28"/>
          <w:lang w:val="hr-HR"/>
        </w:rPr>
        <w:t xml:space="preserve">- </w:t>
      </w:r>
      <w:r w:rsidRPr="00FE1A4D">
        <w:rPr>
          <w:rFonts w:ascii="Times New Roman" w:hAnsi="Times New Roman"/>
          <w:b/>
          <w:sz w:val="28"/>
          <w:szCs w:val="28"/>
          <w:lang w:val="nl-NL"/>
        </w:rPr>
        <w:t>Th</w:t>
      </w:r>
      <w:r w:rsidRPr="00FE1A4D">
        <w:rPr>
          <w:rFonts w:ascii="Times New Roman" w:hAnsi="Times New Roman"/>
          <w:b/>
          <w:sz w:val="28"/>
          <w:szCs w:val="28"/>
          <w:lang w:val="hr-HR"/>
        </w:rPr>
        <w:t>à</w:t>
      </w:r>
      <w:r w:rsidRPr="00FE1A4D">
        <w:rPr>
          <w:rFonts w:ascii="Times New Roman" w:hAnsi="Times New Roman"/>
          <w:b/>
          <w:sz w:val="28"/>
          <w:szCs w:val="28"/>
          <w:lang w:val="nl-NL"/>
        </w:rPr>
        <w:t>nh</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phần</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số</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l</w:t>
      </w:r>
      <w:r w:rsidRPr="00FE1A4D">
        <w:rPr>
          <w:rFonts w:ascii="Times New Roman" w:hAnsi="Times New Roman"/>
          <w:b/>
          <w:sz w:val="28"/>
          <w:szCs w:val="28"/>
          <w:lang w:val="hr-HR"/>
        </w:rPr>
        <w:t>ư</w:t>
      </w:r>
      <w:r w:rsidRPr="00FE1A4D">
        <w:rPr>
          <w:rFonts w:ascii="Times New Roman" w:hAnsi="Times New Roman"/>
          <w:b/>
          <w:sz w:val="28"/>
          <w:szCs w:val="28"/>
          <w:lang w:val="nl-NL"/>
        </w:rPr>
        <w:t>ợng</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hồ</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w:t>
      </w:r>
      <w:r w:rsidRPr="00FE1A4D">
        <w:rPr>
          <w:rFonts w:ascii="Times New Roman" w:hAnsi="Times New Roman"/>
          <w:b/>
          <w:sz w:val="28"/>
          <w:szCs w:val="28"/>
          <w:lang w:val="hr-HR"/>
        </w:rPr>
        <w:t xml:space="preserve">ơ: </w:t>
      </w:r>
    </w:p>
    <w:p w:rsidR="00113212" w:rsidRPr="000D0FDA" w:rsidRDefault="00113212" w:rsidP="00113212">
      <w:pPr>
        <w:spacing w:before="120" w:after="120" w:line="240" w:lineRule="auto"/>
        <w:ind w:firstLine="567"/>
        <w:jc w:val="both"/>
        <w:rPr>
          <w:rFonts w:ascii="Times New Roman" w:hAnsi="Times New Roman"/>
          <w:b/>
          <w:i/>
          <w:sz w:val="28"/>
          <w:szCs w:val="28"/>
          <w:lang w:val="hr-HR"/>
        </w:rPr>
      </w:pPr>
      <w:r w:rsidRPr="000D0FDA">
        <w:rPr>
          <w:rFonts w:ascii="Times New Roman" w:hAnsi="Times New Roman"/>
          <w:b/>
          <w:i/>
          <w:sz w:val="28"/>
          <w:szCs w:val="28"/>
          <w:lang w:val="hr-HR"/>
        </w:rPr>
        <w:t xml:space="preserve">a) </w:t>
      </w:r>
      <w:r w:rsidRPr="000D0FDA">
        <w:rPr>
          <w:rFonts w:ascii="Times New Roman" w:hAnsi="Times New Roman"/>
          <w:b/>
          <w:i/>
          <w:sz w:val="28"/>
          <w:szCs w:val="28"/>
        </w:rPr>
        <w:t>Th</w:t>
      </w:r>
      <w:r w:rsidRPr="000D0FDA">
        <w:rPr>
          <w:rFonts w:ascii="Times New Roman" w:hAnsi="Times New Roman"/>
          <w:b/>
          <w:i/>
          <w:sz w:val="28"/>
          <w:szCs w:val="28"/>
          <w:lang w:val="hr-HR"/>
        </w:rPr>
        <w:t>à</w:t>
      </w:r>
      <w:r w:rsidRPr="000D0FDA">
        <w:rPr>
          <w:rFonts w:ascii="Times New Roman" w:hAnsi="Times New Roman"/>
          <w:b/>
          <w:i/>
          <w:sz w:val="28"/>
          <w:szCs w:val="28"/>
        </w:rPr>
        <w:t>nh</w:t>
      </w:r>
      <w:r w:rsidRPr="000D0FDA">
        <w:rPr>
          <w:rFonts w:ascii="Times New Roman" w:hAnsi="Times New Roman"/>
          <w:b/>
          <w:i/>
          <w:sz w:val="28"/>
          <w:szCs w:val="28"/>
          <w:lang w:val="hr-HR"/>
        </w:rPr>
        <w:t xml:space="preserve"> </w:t>
      </w:r>
      <w:r w:rsidRPr="000D0FDA">
        <w:rPr>
          <w:rFonts w:ascii="Times New Roman" w:hAnsi="Times New Roman"/>
          <w:b/>
          <w:i/>
          <w:sz w:val="28"/>
          <w:szCs w:val="28"/>
        </w:rPr>
        <w:t>phần</w:t>
      </w:r>
      <w:r w:rsidRPr="000D0FDA">
        <w:rPr>
          <w:rFonts w:ascii="Times New Roman" w:hAnsi="Times New Roman"/>
          <w:b/>
          <w:i/>
          <w:sz w:val="28"/>
          <w:szCs w:val="28"/>
          <w:lang w:val="hr-HR"/>
        </w:rPr>
        <w:t xml:space="preserve"> </w:t>
      </w:r>
      <w:r w:rsidRPr="000D0FDA">
        <w:rPr>
          <w:rFonts w:ascii="Times New Roman" w:hAnsi="Times New Roman"/>
          <w:b/>
          <w:i/>
          <w:sz w:val="28"/>
          <w:szCs w:val="28"/>
        </w:rPr>
        <w:t>hồ</w:t>
      </w:r>
      <w:r w:rsidRPr="000D0FDA">
        <w:rPr>
          <w:rFonts w:ascii="Times New Roman" w:hAnsi="Times New Roman"/>
          <w:b/>
          <w:i/>
          <w:sz w:val="28"/>
          <w:szCs w:val="28"/>
          <w:lang w:val="hr-HR"/>
        </w:rPr>
        <w:t xml:space="preserve"> </w:t>
      </w:r>
      <w:r w:rsidRPr="000D0FDA">
        <w:rPr>
          <w:rFonts w:ascii="Times New Roman" w:hAnsi="Times New Roman"/>
          <w:b/>
          <w:i/>
          <w:sz w:val="28"/>
          <w:szCs w:val="28"/>
        </w:rPr>
        <w:t>s</w:t>
      </w:r>
      <w:r w:rsidRPr="000D0FDA">
        <w:rPr>
          <w:rFonts w:ascii="Times New Roman" w:hAnsi="Times New Roman"/>
          <w:b/>
          <w:i/>
          <w:sz w:val="28"/>
          <w:szCs w:val="28"/>
          <w:lang w:val="hr-HR"/>
        </w:rPr>
        <w:t xml:space="preserve">ơ, </w:t>
      </w:r>
      <w:r w:rsidRPr="000D0FDA">
        <w:rPr>
          <w:rFonts w:ascii="Times New Roman" w:hAnsi="Times New Roman"/>
          <w:b/>
          <w:i/>
          <w:sz w:val="28"/>
          <w:szCs w:val="28"/>
        </w:rPr>
        <w:t>bao</w:t>
      </w:r>
      <w:r w:rsidRPr="000D0FDA">
        <w:rPr>
          <w:rFonts w:ascii="Times New Roman" w:hAnsi="Times New Roman"/>
          <w:b/>
          <w:i/>
          <w:sz w:val="28"/>
          <w:szCs w:val="28"/>
          <w:lang w:val="hr-HR"/>
        </w:rPr>
        <w:t xml:space="preserve"> </w:t>
      </w:r>
      <w:r w:rsidRPr="000D0FDA">
        <w:rPr>
          <w:rFonts w:ascii="Times New Roman" w:hAnsi="Times New Roman"/>
          <w:b/>
          <w:i/>
          <w:sz w:val="28"/>
          <w:szCs w:val="28"/>
        </w:rPr>
        <w:t>gồm</w:t>
      </w:r>
      <w:r w:rsidRPr="000D0FDA">
        <w:rPr>
          <w:rFonts w:ascii="Times New Roman" w:hAnsi="Times New Roman"/>
          <w:b/>
          <w:i/>
          <w:sz w:val="28"/>
          <w:szCs w:val="28"/>
          <w:lang w:val="hr-HR"/>
        </w:rPr>
        <w:t xml:space="preserve">: </w:t>
      </w:r>
    </w:p>
    <w:p w:rsidR="00113212" w:rsidRPr="00113212" w:rsidRDefault="00113212" w:rsidP="00113212">
      <w:pPr>
        <w:spacing w:before="40" w:after="40" w:line="360" w:lineRule="atLeast"/>
        <w:ind w:firstLine="720"/>
        <w:jc w:val="both"/>
        <w:rPr>
          <w:rFonts w:ascii="Times New Roman" w:hAnsi="Times New Roman"/>
          <w:sz w:val="28"/>
          <w:szCs w:val="28"/>
          <w:lang w:val="vi-VN"/>
        </w:rPr>
      </w:pPr>
      <w:r w:rsidRPr="000D0FDA">
        <w:rPr>
          <w:rFonts w:ascii="Times New Roman" w:hAnsi="Times New Roman"/>
          <w:sz w:val="28"/>
          <w:szCs w:val="28"/>
          <w:lang w:val="hr-HR"/>
        </w:rPr>
        <w:t>- Đơ</w:t>
      </w:r>
      <w:r w:rsidRPr="00FA332A">
        <w:rPr>
          <w:rFonts w:ascii="Times New Roman" w:hAnsi="Times New Roman"/>
          <w:sz w:val="28"/>
          <w:szCs w:val="28"/>
          <w:lang w:val="hr-HR"/>
        </w:rPr>
        <w:t>n</w:t>
      </w:r>
      <w:r w:rsidRPr="000D0FDA">
        <w:rPr>
          <w:rFonts w:ascii="Times New Roman" w:hAnsi="Times New Roman"/>
          <w:sz w:val="28"/>
          <w:szCs w:val="28"/>
          <w:lang w:val="hr-HR"/>
        </w:rPr>
        <w:t xml:space="preserve"> đ</w:t>
      </w:r>
      <w:r w:rsidRPr="00FA332A">
        <w:rPr>
          <w:rFonts w:ascii="Times New Roman" w:hAnsi="Times New Roman"/>
          <w:sz w:val="28"/>
          <w:szCs w:val="28"/>
          <w:lang w:val="hr-HR"/>
        </w:rPr>
        <w:t>ề</w:t>
      </w:r>
      <w:r w:rsidRPr="000D0FDA">
        <w:rPr>
          <w:rFonts w:ascii="Times New Roman" w:hAnsi="Times New Roman"/>
          <w:sz w:val="28"/>
          <w:szCs w:val="28"/>
          <w:lang w:val="hr-HR"/>
        </w:rPr>
        <w:t xml:space="preserve"> </w:t>
      </w:r>
      <w:r w:rsidRPr="00FA332A">
        <w:rPr>
          <w:rFonts w:ascii="Times New Roman" w:hAnsi="Times New Roman"/>
          <w:sz w:val="28"/>
          <w:szCs w:val="28"/>
          <w:lang w:val="hr-HR"/>
        </w:rPr>
        <w:t>nghị</w:t>
      </w:r>
      <w:r w:rsidRPr="000D0FDA">
        <w:rPr>
          <w:rFonts w:ascii="Times New Roman" w:hAnsi="Times New Roman"/>
          <w:sz w:val="28"/>
          <w:szCs w:val="28"/>
          <w:lang w:val="hr-HR"/>
        </w:rPr>
        <w:t xml:space="preserve"> </w:t>
      </w:r>
      <w:r w:rsidRPr="00FA332A">
        <w:rPr>
          <w:rFonts w:ascii="Times New Roman" w:hAnsi="Times New Roman"/>
          <w:sz w:val="28"/>
          <w:szCs w:val="28"/>
          <w:lang w:val="hr-HR"/>
        </w:rPr>
        <w:t>cấp</w:t>
      </w:r>
      <w:r w:rsidRPr="000D0FDA">
        <w:rPr>
          <w:rFonts w:ascii="Times New Roman" w:hAnsi="Times New Roman"/>
          <w:sz w:val="28"/>
          <w:szCs w:val="28"/>
          <w:lang w:val="hr-HR"/>
        </w:rPr>
        <w:t xml:space="preserve"> </w:t>
      </w:r>
      <w:r w:rsidRPr="00FA332A">
        <w:rPr>
          <w:rFonts w:ascii="Times New Roman" w:hAnsi="Times New Roman"/>
          <w:sz w:val="28"/>
          <w:szCs w:val="28"/>
          <w:lang w:val="hr-HR"/>
        </w:rPr>
        <w:t>giấy</w:t>
      </w:r>
      <w:r w:rsidRPr="000D0FDA">
        <w:rPr>
          <w:rFonts w:ascii="Times New Roman" w:hAnsi="Times New Roman"/>
          <w:sz w:val="28"/>
          <w:szCs w:val="28"/>
          <w:lang w:val="hr-HR"/>
        </w:rPr>
        <w:t xml:space="preserve"> </w:t>
      </w:r>
      <w:r w:rsidRPr="00FA332A">
        <w:rPr>
          <w:rFonts w:ascii="Times New Roman" w:hAnsi="Times New Roman"/>
          <w:sz w:val="28"/>
          <w:szCs w:val="28"/>
          <w:lang w:val="hr-HR"/>
        </w:rPr>
        <w:t>ph</w:t>
      </w:r>
      <w:r w:rsidRPr="000D0FDA">
        <w:rPr>
          <w:rFonts w:ascii="Times New Roman" w:hAnsi="Times New Roman"/>
          <w:sz w:val="28"/>
          <w:szCs w:val="28"/>
          <w:lang w:val="hr-HR"/>
        </w:rPr>
        <w:t>é</w:t>
      </w:r>
      <w:r w:rsidRPr="00FA332A">
        <w:rPr>
          <w:rFonts w:ascii="Times New Roman" w:hAnsi="Times New Roman"/>
          <w:sz w:val="28"/>
          <w:szCs w:val="28"/>
          <w:lang w:val="hr-HR"/>
        </w:rPr>
        <w:t>p</w:t>
      </w:r>
      <w:r w:rsidRPr="000D0FDA">
        <w:rPr>
          <w:rFonts w:ascii="Times New Roman" w:hAnsi="Times New Roman"/>
          <w:sz w:val="28"/>
          <w:szCs w:val="28"/>
          <w:lang w:val="hr-HR"/>
        </w:rPr>
        <w:t xml:space="preserve"> </w:t>
      </w:r>
      <w:r w:rsidRPr="00FA332A">
        <w:rPr>
          <w:rFonts w:ascii="Times New Roman" w:hAnsi="Times New Roman"/>
          <w:sz w:val="28"/>
          <w:szCs w:val="28"/>
          <w:lang w:val="hr-HR"/>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hr-HR"/>
        </w:rPr>
        <w:t>ộng</w:t>
      </w:r>
      <w:r w:rsidRPr="000D0FDA">
        <w:rPr>
          <w:rFonts w:ascii="Times New Roman" w:hAnsi="Times New Roman"/>
          <w:sz w:val="28"/>
          <w:szCs w:val="28"/>
          <w:lang w:val="hr-HR"/>
        </w:rPr>
        <w:t xml:space="preserve"> </w:t>
      </w:r>
      <w:r w:rsidRPr="00FA332A">
        <w:rPr>
          <w:rFonts w:ascii="Times New Roman" w:hAnsi="Times New Roman"/>
          <w:sz w:val="28"/>
          <w:szCs w:val="28"/>
          <w:lang w:val="hr-HR"/>
        </w:rPr>
        <w:t>trong</w:t>
      </w:r>
      <w:r w:rsidRPr="000D0FDA">
        <w:rPr>
          <w:rFonts w:ascii="Times New Roman" w:hAnsi="Times New Roman"/>
          <w:sz w:val="28"/>
          <w:szCs w:val="28"/>
          <w:lang w:val="hr-HR"/>
        </w:rPr>
        <w:t xml:space="preserve"> </w:t>
      </w:r>
      <w:r w:rsidRPr="00FA332A">
        <w:rPr>
          <w:rFonts w:ascii="Times New Roman" w:hAnsi="Times New Roman"/>
          <w:sz w:val="28"/>
          <w:szCs w:val="28"/>
          <w:lang w:val="hr-HR"/>
        </w:rPr>
        <w:t>phạm</w:t>
      </w:r>
      <w:r w:rsidRPr="000D0FDA">
        <w:rPr>
          <w:rFonts w:ascii="Times New Roman" w:hAnsi="Times New Roman"/>
          <w:sz w:val="28"/>
          <w:szCs w:val="28"/>
          <w:lang w:val="hr-HR"/>
        </w:rPr>
        <w:t xml:space="preserve"> </w:t>
      </w:r>
      <w:r w:rsidRPr="00FA332A">
        <w:rPr>
          <w:rFonts w:ascii="Times New Roman" w:hAnsi="Times New Roman"/>
          <w:sz w:val="28"/>
          <w:szCs w:val="28"/>
          <w:lang w:val="hr-HR"/>
        </w:rPr>
        <w:t>vi</w:t>
      </w:r>
      <w:r w:rsidRPr="000D0FDA">
        <w:rPr>
          <w:rFonts w:ascii="Times New Roman" w:hAnsi="Times New Roman"/>
          <w:sz w:val="28"/>
          <w:szCs w:val="28"/>
          <w:lang w:val="hr-HR"/>
        </w:rPr>
        <w:t xml:space="preserve"> </w:t>
      </w:r>
      <w:r w:rsidRPr="00FA332A">
        <w:rPr>
          <w:rFonts w:ascii="Times New Roman" w:hAnsi="Times New Roman"/>
          <w:sz w:val="28"/>
          <w:szCs w:val="28"/>
          <w:lang w:val="hr-HR"/>
        </w:rPr>
        <w:t>bảo</w:t>
      </w:r>
      <w:r w:rsidRPr="000D0FDA">
        <w:rPr>
          <w:rFonts w:ascii="Times New Roman" w:hAnsi="Times New Roman"/>
          <w:sz w:val="28"/>
          <w:szCs w:val="28"/>
          <w:lang w:val="hr-HR"/>
        </w:rPr>
        <w:t xml:space="preserve"> </w:t>
      </w:r>
      <w:r w:rsidRPr="00FA332A">
        <w:rPr>
          <w:rFonts w:ascii="Times New Roman" w:hAnsi="Times New Roman"/>
          <w:sz w:val="28"/>
          <w:szCs w:val="28"/>
          <w:lang w:val="hr-HR"/>
        </w:rPr>
        <w:t>vệ</w:t>
      </w:r>
      <w:r w:rsidRPr="000D0FDA">
        <w:rPr>
          <w:rFonts w:ascii="Times New Roman" w:hAnsi="Times New Roman"/>
          <w:sz w:val="28"/>
          <w:szCs w:val="28"/>
          <w:lang w:val="hr-HR"/>
        </w:rPr>
        <w:t xml:space="preserve"> </w:t>
      </w:r>
      <w:r w:rsidRPr="00FA332A">
        <w:rPr>
          <w:rFonts w:ascii="Times New Roman" w:hAnsi="Times New Roman"/>
          <w:sz w:val="28"/>
          <w:szCs w:val="28"/>
          <w:lang w:val="hr-HR"/>
        </w:rPr>
        <w:t>c</w:t>
      </w:r>
      <w:r w:rsidRPr="000D0FDA">
        <w:rPr>
          <w:rFonts w:ascii="Times New Roman" w:hAnsi="Times New Roman"/>
          <w:sz w:val="28"/>
          <w:szCs w:val="28"/>
          <w:lang w:val="hr-HR"/>
        </w:rPr>
        <w:t>ô</w:t>
      </w:r>
      <w:r w:rsidRPr="00FA332A">
        <w:rPr>
          <w:rFonts w:ascii="Times New Roman" w:hAnsi="Times New Roman"/>
          <w:sz w:val="28"/>
          <w:szCs w:val="28"/>
          <w:lang w:val="hr-HR"/>
        </w:rPr>
        <w:t>ng</w:t>
      </w:r>
      <w:r w:rsidRPr="000D0FDA">
        <w:rPr>
          <w:rFonts w:ascii="Times New Roman" w:hAnsi="Times New Roman"/>
          <w:sz w:val="28"/>
          <w:szCs w:val="28"/>
          <w:lang w:val="hr-HR"/>
        </w:rPr>
        <w:t xml:space="preserve"> </w:t>
      </w:r>
      <w:r w:rsidRPr="00FA332A">
        <w:rPr>
          <w:rFonts w:ascii="Times New Roman" w:hAnsi="Times New Roman"/>
          <w:sz w:val="28"/>
          <w:szCs w:val="28"/>
          <w:lang w:val="hr-HR"/>
        </w:rPr>
        <w:t>tr</w:t>
      </w:r>
      <w:r w:rsidRPr="000D0FDA">
        <w:rPr>
          <w:rFonts w:ascii="Times New Roman" w:hAnsi="Times New Roman"/>
          <w:sz w:val="28"/>
          <w:szCs w:val="28"/>
          <w:lang w:val="hr-HR"/>
        </w:rPr>
        <w:t>ì</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thủy</w:t>
      </w:r>
      <w:r w:rsidRPr="000D0FDA">
        <w:rPr>
          <w:rFonts w:ascii="Times New Roman" w:hAnsi="Times New Roman"/>
          <w:sz w:val="28"/>
          <w:szCs w:val="28"/>
          <w:lang w:val="hr-HR"/>
        </w:rPr>
        <w:t xml:space="preserve"> </w:t>
      </w:r>
      <w:r w:rsidRPr="00FA332A">
        <w:rPr>
          <w:rFonts w:ascii="Times New Roman" w:hAnsi="Times New Roman"/>
          <w:sz w:val="28"/>
          <w:szCs w:val="28"/>
          <w:lang w:val="hr-HR"/>
        </w:rPr>
        <w:t>lợi</w:t>
      </w:r>
      <w:r w:rsidRPr="000D0FDA">
        <w:rPr>
          <w:rFonts w:ascii="Times New Roman" w:hAnsi="Times New Roman"/>
          <w:sz w:val="28"/>
          <w:szCs w:val="28"/>
          <w:lang w:val="hr-HR"/>
        </w:rPr>
        <w:t xml:space="preserve"> </w:t>
      </w:r>
      <w:r>
        <w:rPr>
          <w:rFonts w:ascii="Times New Roman" w:hAnsi="Times New Roman"/>
          <w:sz w:val="28"/>
          <w:szCs w:val="28"/>
          <w:lang w:val="vi-VN"/>
        </w:rPr>
        <w:t>(</w:t>
      </w:r>
      <w:r w:rsidRPr="00FA332A">
        <w:rPr>
          <w:rFonts w:ascii="Times New Roman" w:hAnsi="Times New Roman"/>
          <w:sz w:val="28"/>
          <w:szCs w:val="28"/>
          <w:lang w:val="hr-HR"/>
        </w:rPr>
        <w:t>theo</w:t>
      </w:r>
      <w:r w:rsidRPr="000D0FDA">
        <w:rPr>
          <w:rFonts w:ascii="Times New Roman" w:hAnsi="Times New Roman"/>
          <w:sz w:val="28"/>
          <w:szCs w:val="28"/>
          <w:lang w:val="hr-HR"/>
        </w:rPr>
        <w:t xml:space="preserve"> </w:t>
      </w:r>
      <w:r w:rsidRPr="00FA332A">
        <w:rPr>
          <w:rFonts w:ascii="Times New Roman" w:hAnsi="Times New Roman"/>
          <w:sz w:val="28"/>
          <w:szCs w:val="28"/>
          <w:lang w:val="hr-HR"/>
        </w:rPr>
        <w:t>mẫu</w:t>
      </w:r>
      <w:r w:rsidRPr="000D0FDA">
        <w:rPr>
          <w:rFonts w:ascii="Times New Roman" w:hAnsi="Times New Roman"/>
          <w:sz w:val="28"/>
          <w:szCs w:val="28"/>
          <w:lang w:val="hr-HR"/>
        </w:rPr>
        <w:t xml:space="preserve"> </w:t>
      </w:r>
      <w:r w:rsidRPr="00FA332A">
        <w:rPr>
          <w:rFonts w:ascii="Times New Roman" w:hAnsi="Times New Roman"/>
          <w:sz w:val="28"/>
          <w:szCs w:val="28"/>
          <w:lang w:val="hr-HR"/>
        </w:rPr>
        <w:t>Phụ</w:t>
      </w:r>
      <w:r w:rsidRPr="000D0FDA">
        <w:rPr>
          <w:rFonts w:ascii="Times New Roman" w:hAnsi="Times New Roman"/>
          <w:sz w:val="28"/>
          <w:szCs w:val="28"/>
          <w:lang w:val="hr-HR"/>
        </w:rPr>
        <w:t xml:space="preserve"> </w:t>
      </w:r>
      <w:r w:rsidRPr="00FA332A">
        <w:rPr>
          <w:rFonts w:ascii="Times New Roman" w:hAnsi="Times New Roman"/>
          <w:sz w:val="28"/>
          <w:szCs w:val="28"/>
          <w:lang w:val="hr-HR"/>
        </w:rPr>
        <w:t>lục</w:t>
      </w:r>
      <w:r w:rsidRPr="000D0FDA">
        <w:rPr>
          <w:rFonts w:ascii="Times New Roman" w:hAnsi="Times New Roman"/>
          <w:sz w:val="28"/>
          <w:szCs w:val="28"/>
          <w:lang w:val="hr-HR"/>
        </w:rPr>
        <w:t xml:space="preserve"> 1 </w:t>
      </w:r>
      <w:r w:rsidRPr="00FA332A">
        <w:rPr>
          <w:rFonts w:ascii="Times New Roman" w:hAnsi="Times New Roman"/>
          <w:sz w:val="28"/>
          <w:szCs w:val="28"/>
          <w:lang w:val="hr-HR"/>
        </w:rPr>
        <w:t>ban</w:t>
      </w:r>
      <w:r w:rsidRPr="000D0FDA">
        <w:rPr>
          <w:rFonts w:ascii="Times New Roman" w:hAnsi="Times New Roman"/>
          <w:sz w:val="28"/>
          <w:szCs w:val="28"/>
          <w:lang w:val="hr-HR"/>
        </w:rPr>
        <w:t xml:space="preserve"> </w:t>
      </w:r>
      <w:r w:rsidRPr="00FA332A">
        <w:rPr>
          <w:rFonts w:ascii="Times New Roman" w:hAnsi="Times New Roman"/>
          <w:sz w:val="28"/>
          <w:szCs w:val="28"/>
          <w:lang w:val="hr-HR"/>
        </w:rPr>
        <w:t>h</w:t>
      </w:r>
      <w:r w:rsidRPr="000D0FDA">
        <w:rPr>
          <w:rFonts w:ascii="Times New Roman" w:hAnsi="Times New Roman"/>
          <w:sz w:val="28"/>
          <w:szCs w:val="28"/>
          <w:lang w:val="hr-HR"/>
        </w:rPr>
        <w:t>à</w:t>
      </w:r>
      <w:r w:rsidRPr="00FA332A">
        <w:rPr>
          <w:rFonts w:ascii="Times New Roman" w:hAnsi="Times New Roman"/>
          <w:sz w:val="28"/>
          <w:szCs w:val="28"/>
          <w:lang w:val="hr-HR"/>
        </w:rPr>
        <w:t>nh</w:t>
      </w:r>
      <w:r w:rsidRPr="000D0FDA">
        <w:rPr>
          <w:rFonts w:ascii="Times New Roman" w:hAnsi="Times New Roman"/>
          <w:sz w:val="28"/>
          <w:szCs w:val="28"/>
          <w:lang w:val="hr-HR"/>
        </w:rPr>
        <w:t xml:space="preserve"> </w:t>
      </w:r>
      <w:r w:rsidRPr="00FA332A">
        <w:rPr>
          <w:rFonts w:ascii="Times New Roman" w:hAnsi="Times New Roman"/>
          <w:sz w:val="28"/>
          <w:szCs w:val="28"/>
          <w:lang w:val="hr-HR"/>
        </w:rPr>
        <w:t>k</w:t>
      </w:r>
      <w:r w:rsidRPr="000D0FDA">
        <w:rPr>
          <w:rFonts w:ascii="Times New Roman" w:hAnsi="Times New Roman"/>
          <w:sz w:val="28"/>
          <w:szCs w:val="28"/>
          <w:lang w:val="hr-HR"/>
        </w:rPr>
        <w:t>è</w:t>
      </w:r>
      <w:r w:rsidRPr="00FA332A">
        <w:rPr>
          <w:rFonts w:ascii="Times New Roman" w:hAnsi="Times New Roman"/>
          <w:sz w:val="28"/>
          <w:szCs w:val="28"/>
          <w:lang w:val="hr-HR"/>
        </w:rPr>
        <w:t>m</w:t>
      </w:r>
      <w:r w:rsidRPr="000D0FDA">
        <w:rPr>
          <w:rFonts w:ascii="Times New Roman" w:hAnsi="Times New Roman"/>
          <w:sz w:val="28"/>
          <w:szCs w:val="28"/>
          <w:lang w:val="hr-HR"/>
        </w:rPr>
        <w:t xml:space="preserve"> </w:t>
      </w:r>
      <w:r w:rsidRPr="00FA332A">
        <w:rPr>
          <w:rFonts w:ascii="Times New Roman" w:hAnsi="Times New Roman"/>
          <w:sz w:val="28"/>
          <w:szCs w:val="28"/>
          <w:lang w:val="hr-HR"/>
        </w:rPr>
        <w:t>theo</w:t>
      </w:r>
      <w:r w:rsidRPr="000D0FDA">
        <w:rPr>
          <w:rFonts w:ascii="Times New Roman" w:hAnsi="Times New Roman"/>
          <w:sz w:val="28"/>
          <w:szCs w:val="28"/>
          <w:lang w:val="hr-HR"/>
        </w:rPr>
        <w:t xml:space="preserve"> </w:t>
      </w:r>
      <w:r w:rsidRPr="00FA332A">
        <w:rPr>
          <w:rFonts w:ascii="Times New Roman" w:hAnsi="Times New Roman"/>
          <w:sz w:val="28"/>
          <w:szCs w:val="28"/>
          <w:lang w:val="hr-HR"/>
        </w:rPr>
        <w:t>Th</w:t>
      </w:r>
      <w:r w:rsidRPr="000D0FDA">
        <w:rPr>
          <w:rFonts w:ascii="Times New Roman" w:hAnsi="Times New Roman"/>
          <w:sz w:val="28"/>
          <w:szCs w:val="28"/>
          <w:lang w:val="hr-HR"/>
        </w:rPr>
        <w:t>ô</w:t>
      </w:r>
      <w:r w:rsidRPr="00FA332A">
        <w:rPr>
          <w:rFonts w:ascii="Times New Roman" w:hAnsi="Times New Roman"/>
          <w:sz w:val="28"/>
          <w:szCs w:val="28"/>
          <w:lang w:val="hr-HR"/>
        </w:rPr>
        <w:t>ng</w:t>
      </w:r>
      <w:r w:rsidRPr="000D0FDA">
        <w:rPr>
          <w:rFonts w:ascii="Times New Roman" w:hAnsi="Times New Roman"/>
          <w:sz w:val="28"/>
          <w:szCs w:val="28"/>
          <w:lang w:val="hr-HR"/>
        </w:rPr>
        <w:t xml:space="preserve"> </w:t>
      </w:r>
      <w:r w:rsidRPr="00FA332A">
        <w:rPr>
          <w:rFonts w:ascii="Times New Roman" w:hAnsi="Times New Roman"/>
          <w:sz w:val="28"/>
          <w:szCs w:val="28"/>
          <w:lang w:val="hr-HR"/>
        </w:rPr>
        <w:t>t</w:t>
      </w:r>
      <w:r w:rsidRPr="000D0FDA">
        <w:rPr>
          <w:rFonts w:ascii="Times New Roman" w:hAnsi="Times New Roman"/>
          <w:sz w:val="28"/>
          <w:szCs w:val="28"/>
          <w:lang w:val="hr-HR"/>
        </w:rPr>
        <w:t xml:space="preserve">ư </w:t>
      </w:r>
      <w:r w:rsidRPr="00FA332A">
        <w:rPr>
          <w:rFonts w:ascii="Times New Roman" w:hAnsi="Times New Roman"/>
          <w:sz w:val="28"/>
          <w:szCs w:val="28"/>
          <w:lang w:val="hr-HR"/>
        </w:rPr>
        <w:t>số</w:t>
      </w:r>
      <w:r w:rsidRPr="000D0FDA">
        <w:rPr>
          <w:rFonts w:ascii="Times New Roman" w:hAnsi="Times New Roman"/>
          <w:sz w:val="28"/>
          <w:szCs w:val="28"/>
          <w:lang w:val="hr-HR"/>
        </w:rPr>
        <w:t xml:space="preserve"> 21/2011/</w:t>
      </w:r>
      <w:r w:rsidRPr="00FA332A">
        <w:rPr>
          <w:rFonts w:ascii="Times New Roman" w:hAnsi="Times New Roman"/>
          <w:sz w:val="28"/>
          <w:szCs w:val="28"/>
          <w:lang w:val="hr-HR"/>
        </w:rPr>
        <w:t>TT</w:t>
      </w:r>
      <w:r w:rsidRPr="000D0FDA">
        <w:rPr>
          <w:rFonts w:ascii="Times New Roman" w:hAnsi="Times New Roman"/>
          <w:sz w:val="28"/>
          <w:szCs w:val="28"/>
          <w:lang w:val="hr-HR"/>
        </w:rPr>
        <w:t>-</w:t>
      </w:r>
      <w:r w:rsidRPr="00FA332A">
        <w:rPr>
          <w:rFonts w:ascii="Times New Roman" w:hAnsi="Times New Roman"/>
          <w:sz w:val="28"/>
          <w:szCs w:val="28"/>
          <w:lang w:val="hr-HR"/>
        </w:rPr>
        <w:t>BNNPTNT</w:t>
      </w:r>
      <w:r w:rsidRPr="00113212">
        <w:rPr>
          <w:rFonts w:ascii="Times New Roman" w:hAnsi="Times New Roman"/>
          <w:sz w:val="28"/>
          <w:szCs w:val="28"/>
          <w:lang w:val="hr-HR"/>
        </w:rPr>
        <w:t>)</w:t>
      </w:r>
      <w:r>
        <w:rPr>
          <w:rFonts w:ascii="Times New Roman" w:hAnsi="Times New Roman"/>
          <w:i/>
          <w:sz w:val="28"/>
          <w:szCs w:val="28"/>
          <w:lang w:val="vi-VN"/>
        </w:rPr>
        <w:t>;</w:t>
      </w:r>
    </w:p>
    <w:p w:rsidR="00113212" w:rsidRPr="00113212" w:rsidRDefault="00113212" w:rsidP="00113212">
      <w:pPr>
        <w:spacing w:before="40" w:after="40" w:line="360" w:lineRule="atLeast"/>
        <w:ind w:firstLine="720"/>
        <w:jc w:val="both"/>
        <w:rPr>
          <w:rFonts w:ascii="Times New Roman" w:hAnsi="Times New Roman"/>
          <w:sz w:val="28"/>
          <w:szCs w:val="28"/>
          <w:lang w:val="hr-HR"/>
        </w:rPr>
      </w:pPr>
      <w:r w:rsidRPr="00113212">
        <w:rPr>
          <w:rFonts w:ascii="Times New Roman" w:hAnsi="Times New Roman"/>
          <w:sz w:val="28"/>
          <w:szCs w:val="28"/>
          <w:lang w:val="hr-HR"/>
        </w:rPr>
        <w:t xml:space="preserve">- </w:t>
      </w:r>
      <w:r w:rsidRPr="00FA332A">
        <w:rPr>
          <w:rFonts w:ascii="Times New Roman" w:hAnsi="Times New Roman"/>
          <w:sz w:val="28"/>
          <w:szCs w:val="28"/>
          <w:lang w:val="vi-VN"/>
        </w:rPr>
        <w:t>Dự</w:t>
      </w:r>
      <w:r w:rsidRPr="00113212">
        <w:rPr>
          <w:rFonts w:ascii="Times New Roman" w:hAnsi="Times New Roman"/>
          <w:sz w:val="28"/>
          <w:szCs w:val="28"/>
          <w:lang w:val="hr-HR"/>
        </w:rPr>
        <w:t xml:space="preserve"> á</w:t>
      </w:r>
      <w:r w:rsidRPr="00FA332A">
        <w:rPr>
          <w:rFonts w:ascii="Times New Roman" w:hAnsi="Times New Roman"/>
          <w:sz w:val="28"/>
          <w:szCs w:val="28"/>
          <w:lang w:val="vi-VN"/>
        </w:rPr>
        <w:t>n</w:t>
      </w:r>
      <w:r w:rsidRPr="00113212">
        <w:rPr>
          <w:rFonts w:ascii="Times New Roman" w:hAnsi="Times New Roman"/>
          <w:sz w:val="28"/>
          <w:szCs w:val="28"/>
          <w:lang w:val="hr-HR"/>
        </w:rPr>
        <w:t xml:space="preserve"> đ</w:t>
      </w:r>
      <w:r w:rsidRPr="00FA332A">
        <w:rPr>
          <w:rFonts w:ascii="Times New Roman" w:hAnsi="Times New Roman"/>
          <w:sz w:val="28"/>
          <w:szCs w:val="28"/>
          <w:lang w:val="vi-VN"/>
        </w:rPr>
        <w:t>ầu</w:t>
      </w:r>
      <w:r w:rsidRPr="00113212">
        <w:rPr>
          <w:rFonts w:ascii="Times New Roman" w:hAnsi="Times New Roman"/>
          <w:sz w:val="28"/>
          <w:szCs w:val="28"/>
          <w:lang w:val="hr-HR"/>
        </w:rPr>
        <w:t xml:space="preserve"> </w:t>
      </w:r>
      <w:r w:rsidRPr="00FA332A">
        <w:rPr>
          <w:rFonts w:ascii="Times New Roman" w:hAnsi="Times New Roman"/>
          <w:sz w:val="28"/>
          <w:szCs w:val="28"/>
          <w:lang w:val="vi-VN"/>
        </w:rPr>
        <w:t>t</w:t>
      </w:r>
      <w:r w:rsidRPr="00113212">
        <w:rPr>
          <w:rFonts w:ascii="Times New Roman" w:hAnsi="Times New Roman"/>
          <w:sz w:val="28"/>
          <w:szCs w:val="28"/>
          <w:lang w:val="hr-HR"/>
        </w:rPr>
        <w:t>ư đã đư</w:t>
      </w:r>
      <w:r w:rsidRPr="00FA332A">
        <w:rPr>
          <w:rFonts w:ascii="Times New Roman" w:hAnsi="Times New Roman"/>
          <w:sz w:val="28"/>
          <w:szCs w:val="28"/>
          <w:lang w:val="vi-VN"/>
        </w:rPr>
        <w:t>ợc</w:t>
      </w:r>
      <w:r w:rsidRPr="00113212">
        <w:rPr>
          <w:rFonts w:ascii="Times New Roman" w:hAnsi="Times New Roman"/>
          <w:sz w:val="28"/>
          <w:szCs w:val="28"/>
          <w:lang w:val="hr-HR"/>
        </w:rPr>
        <w:t xml:space="preserve"> </w:t>
      </w:r>
      <w:r w:rsidRPr="00FA332A">
        <w:rPr>
          <w:rFonts w:ascii="Times New Roman" w:hAnsi="Times New Roman"/>
          <w:sz w:val="28"/>
          <w:szCs w:val="28"/>
          <w:lang w:val="vi-VN"/>
        </w:rPr>
        <w:t>c</w:t>
      </w:r>
      <w:r w:rsidRPr="00113212">
        <w:rPr>
          <w:rFonts w:ascii="Times New Roman" w:hAnsi="Times New Roman"/>
          <w:sz w:val="28"/>
          <w:szCs w:val="28"/>
          <w:lang w:val="hr-HR"/>
        </w:rPr>
        <w:t xml:space="preserve">ơ </w:t>
      </w:r>
      <w:r w:rsidRPr="00FA332A">
        <w:rPr>
          <w:rFonts w:ascii="Times New Roman" w:hAnsi="Times New Roman"/>
          <w:sz w:val="28"/>
          <w:szCs w:val="28"/>
          <w:lang w:val="vi-VN"/>
        </w:rPr>
        <w:t>quan</w:t>
      </w:r>
      <w:r w:rsidRPr="00113212">
        <w:rPr>
          <w:rFonts w:ascii="Times New Roman" w:hAnsi="Times New Roman"/>
          <w:sz w:val="28"/>
          <w:szCs w:val="28"/>
          <w:lang w:val="hr-HR"/>
        </w:rPr>
        <w:t xml:space="preserve"> </w:t>
      </w:r>
      <w:r w:rsidRPr="00FA332A">
        <w:rPr>
          <w:rFonts w:ascii="Times New Roman" w:hAnsi="Times New Roman"/>
          <w:sz w:val="28"/>
          <w:szCs w:val="28"/>
          <w:lang w:val="vi-VN"/>
        </w:rPr>
        <w:t>c</w:t>
      </w:r>
      <w:r w:rsidRPr="00113212">
        <w:rPr>
          <w:rFonts w:ascii="Times New Roman" w:hAnsi="Times New Roman"/>
          <w:sz w:val="28"/>
          <w:szCs w:val="28"/>
          <w:lang w:val="hr-HR"/>
        </w:rPr>
        <w:t xml:space="preserve">ó </w:t>
      </w:r>
      <w:r w:rsidRPr="00FA332A">
        <w:rPr>
          <w:rFonts w:ascii="Times New Roman" w:hAnsi="Times New Roman"/>
          <w:sz w:val="28"/>
          <w:szCs w:val="28"/>
          <w:lang w:val="vi-VN"/>
        </w:rPr>
        <w:t>thẩm</w:t>
      </w:r>
      <w:r w:rsidRPr="00113212">
        <w:rPr>
          <w:rFonts w:ascii="Times New Roman" w:hAnsi="Times New Roman"/>
          <w:sz w:val="28"/>
          <w:szCs w:val="28"/>
          <w:lang w:val="hr-HR"/>
        </w:rPr>
        <w:t xml:space="preserve"> </w:t>
      </w:r>
      <w:r w:rsidRPr="00FA332A">
        <w:rPr>
          <w:rFonts w:ascii="Times New Roman" w:hAnsi="Times New Roman"/>
          <w:sz w:val="28"/>
          <w:szCs w:val="28"/>
          <w:lang w:val="vi-VN"/>
        </w:rPr>
        <w:t>quyền</w:t>
      </w:r>
      <w:r w:rsidRPr="00113212">
        <w:rPr>
          <w:rFonts w:ascii="Times New Roman" w:hAnsi="Times New Roman"/>
          <w:sz w:val="28"/>
          <w:szCs w:val="28"/>
          <w:lang w:val="hr-HR"/>
        </w:rPr>
        <w:t xml:space="preserve"> </w:t>
      </w:r>
      <w:r w:rsidRPr="00FA332A">
        <w:rPr>
          <w:rFonts w:ascii="Times New Roman" w:hAnsi="Times New Roman"/>
          <w:sz w:val="28"/>
          <w:szCs w:val="28"/>
          <w:lang w:val="vi-VN"/>
        </w:rPr>
        <w:t>ph</w:t>
      </w:r>
      <w:r w:rsidRPr="00113212">
        <w:rPr>
          <w:rFonts w:ascii="Times New Roman" w:hAnsi="Times New Roman"/>
          <w:sz w:val="28"/>
          <w:szCs w:val="28"/>
          <w:lang w:val="hr-HR"/>
        </w:rPr>
        <w:t xml:space="preserve">ê </w:t>
      </w:r>
      <w:r w:rsidRPr="00FA332A">
        <w:rPr>
          <w:rFonts w:ascii="Times New Roman" w:hAnsi="Times New Roman"/>
          <w:sz w:val="28"/>
          <w:szCs w:val="28"/>
          <w:lang w:val="vi-VN"/>
        </w:rPr>
        <w:t>duyệt</w:t>
      </w:r>
      <w:r w:rsidRPr="00113212">
        <w:rPr>
          <w:rFonts w:ascii="Times New Roman" w:hAnsi="Times New Roman"/>
          <w:sz w:val="28"/>
          <w:szCs w:val="28"/>
          <w:lang w:val="hr-HR"/>
        </w:rPr>
        <w:t xml:space="preserve">; </w:t>
      </w:r>
    </w:p>
    <w:p w:rsidR="00113212" w:rsidRPr="00113212" w:rsidRDefault="00113212" w:rsidP="00113212">
      <w:pPr>
        <w:spacing w:before="40" w:after="40" w:line="360" w:lineRule="atLeast"/>
        <w:ind w:firstLine="720"/>
        <w:jc w:val="both"/>
        <w:rPr>
          <w:rFonts w:ascii="Times New Roman" w:hAnsi="Times New Roman"/>
          <w:sz w:val="28"/>
          <w:szCs w:val="28"/>
          <w:lang w:val="hr-HR"/>
        </w:rPr>
      </w:pPr>
      <w:r w:rsidRPr="00113212">
        <w:rPr>
          <w:rFonts w:ascii="Times New Roman" w:hAnsi="Times New Roman"/>
          <w:sz w:val="28"/>
          <w:szCs w:val="28"/>
          <w:lang w:val="hr-HR"/>
        </w:rPr>
        <w:t xml:space="preserve">- </w:t>
      </w:r>
      <w:r w:rsidRPr="00FA332A">
        <w:rPr>
          <w:rFonts w:ascii="Times New Roman" w:hAnsi="Times New Roman"/>
          <w:sz w:val="28"/>
          <w:szCs w:val="28"/>
          <w:lang w:val="hr-HR"/>
        </w:rPr>
        <w:t>S</w:t>
      </w:r>
      <w:r w:rsidRPr="00113212">
        <w:rPr>
          <w:rFonts w:ascii="Times New Roman" w:hAnsi="Times New Roman"/>
          <w:sz w:val="28"/>
          <w:szCs w:val="28"/>
          <w:lang w:val="hr-HR"/>
        </w:rPr>
        <w:t xml:space="preserve">ơ </w:t>
      </w:r>
      <w:r w:rsidRPr="00FA332A">
        <w:rPr>
          <w:rFonts w:ascii="Times New Roman" w:hAnsi="Times New Roman"/>
          <w:sz w:val="28"/>
          <w:szCs w:val="28"/>
          <w:lang w:val="hr-HR"/>
        </w:rPr>
        <w:t>họa</w:t>
      </w:r>
      <w:r w:rsidRPr="00113212">
        <w:rPr>
          <w:rFonts w:ascii="Times New Roman" w:hAnsi="Times New Roman"/>
          <w:sz w:val="28"/>
          <w:szCs w:val="28"/>
          <w:lang w:val="hr-HR"/>
        </w:rPr>
        <w:t xml:space="preserve"> </w:t>
      </w:r>
      <w:r w:rsidRPr="00FA332A">
        <w:rPr>
          <w:rFonts w:ascii="Times New Roman" w:hAnsi="Times New Roman"/>
          <w:sz w:val="28"/>
          <w:szCs w:val="28"/>
          <w:lang w:val="hr-HR"/>
        </w:rPr>
        <w:t>vị</w:t>
      </w:r>
      <w:r w:rsidRPr="00113212">
        <w:rPr>
          <w:rFonts w:ascii="Times New Roman" w:hAnsi="Times New Roman"/>
          <w:sz w:val="28"/>
          <w:szCs w:val="28"/>
          <w:lang w:val="hr-HR"/>
        </w:rPr>
        <w:t xml:space="preserve"> </w:t>
      </w:r>
      <w:r w:rsidRPr="00FA332A">
        <w:rPr>
          <w:rFonts w:ascii="Times New Roman" w:hAnsi="Times New Roman"/>
          <w:sz w:val="28"/>
          <w:szCs w:val="28"/>
          <w:lang w:val="hr-HR"/>
        </w:rPr>
        <w:t>tr</w:t>
      </w:r>
      <w:r w:rsidRPr="00113212">
        <w:rPr>
          <w:rFonts w:ascii="Times New Roman" w:hAnsi="Times New Roman"/>
          <w:sz w:val="28"/>
          <w:szCs w:val="28"/>
          <w:lang w:val="hr-HR"/>
        </w:rPr>
        <w:t xml:space="preserve">í </w:t>
      </w:r>
      <w:r w:rsidRPr="00FA332A">
        <w:rPr>
          <w:rFonts w:ascii="Times New Roman" w:hAnsi="Times New Roman"/>
          <w:sz w:val="28"/>
          <w:szCs w:val="28"/>
          <w:lang w:val="hr-HR"/>
        </w:rPr>
        <w:t>khu</w:t>
      </w:r>
      <w:r w:rsidRPr="00113212">
        <w:rPr>
          <w:rFonts w:ascii="Times New Roman" w:hAnsi="Times New Roman"/>
          <w:sz w:val="28"/>
          <w:szCs w:val="28"/>
          <w:lang w:val="hr-HR"/>
        </w:rPr>
        <w:t xml:space="preserve"> </w:t>
      </w:r>
      <w:r w:rsidRPr="00FA332A">
        <w:rPr>
          <w:rFonts w:ascii="Times New Roman" w:hAnsi="Times New Roman"/>
          <w:sz w:val="28"/>
          <w:szCs w:val="28"/>
          <w:lang w:val="hr-HR"/>
        </w:rPr>
        <w:t>vực</w:t>
      </w:r>
      <w:r w:rsidRPr="00113212">
        <w:rPr>
          <w:rFonts w:ascii="Times New Roman" w:hAnsi="Times New Roman"/>
          <w:sz w:val="28"/>
          <w:szCs w:val="28"/>
          <w:lang w:val="hr-HR"/>
        </w:rPr>
        <w:t xml:space="preserve"> </w:t>
      </w:r>
      <w:r w:rsidRPr="00FA332A">
        <w:rPr>
          <w:rFonts w:ascii="Times New Roman" w:hAnsi="Times New Roman"/>
          <w:sz w:val="28"/>
          <w:szCs w:val="28"/>
          <w:lang w:val="hr-HR"/>
        </w:rPr>
        <w:t>tiến</w:t>
      </w:r>
      <w:r w:rsidRPr="00113212">
        <w:rPr>
          <w:rFonts w:ascii="Times New Roman" w:hAnsi="Times New Roman"/>
          <w:sz w:val="28"/>
          <w:szCs w:val="28"/>
          <w:lang w:val="hr-HR"/>
        </w:rPr>
        <w:t xml:space="preserve"> </w:t>
      </w:r>
      <w:r w:rsidRPr="00FA332A">
        <w:rPr>
          <w:rFonts w:ascii="Times New Roman" w:hAnsi="Times New Roman"/>
          <w:sz w:val="28"/>
          <w:szCs w:val="28"/>
          <w:lang w:val="hr-HR"/>
        </w:rPr>
        <w:t>h</w:t>
      </w:r>
      <w:r w:rsidRPr="00113212">
        <w:rPr>
          <w:rFonts w:ascii="Times New Roman" w:hAnsi="Times New Roman"/>
          <w:sz w:val="28"/>
          <w:szCs w:val="28"/>
          <w:lang w:val="hr-HR"/>
        </w:rPr>
        <w:t>à</w:t>
      </w:r>
      <w:r w:rsidRPr="00FA332A">
        <w:rPr>
          <w:rFonts w:ascii="Times New Roman" w:hAnsi="Times New Roman"/>
          <w:sz w:val="28"/>
          <w:szCs w:val="28"/>
          <w:lang w:val="hr-HR"/>
        </w:rPr>
        <w:t>nh</w:t>
      </w:r>
      <w:r w:rsidRPr="00113212">
        <w:rPr>
          <w:rFonts w:ascii="Times New Roman" w:hAnsi="Times New Roman"/>
          <w:sz w:val="28"/>
          <w:szCs w:val="28"/>
          <w:lang w:val="hr-HR"/>
        </w:rPr>
        <w:t xml:space="preserve"> </w:t>
      </w:r>
      <w:r w:rsidRPr="00FA332A">
        <w:rPr>
          <w:rFonts w:ascii="Times New Roman" w:hAnsi="Times New Roman"/>
          <w:sz w:val="28"/>
          <w:szCs w:val="28"/>
          <w:lang w:val="hr-HR"/>
        </w:rPr>
        <w:t>c</w:t>
      </w:r>
      <w:r w:rsidRPr="00113212">
        <w:rPr>
          <w:rFonts w:ascii="Times New Roman" w:hAnsi="Times New Roman"/>
          <w:sz w:val="28"/>
          <w:szCs w:val="28"/>
          <w:lang w:val="hr-HR"/>
        </w:rPr>
        <w:t>á</w:t>
      </w:r>
      <w:r w:rsidRPr="00FA332A">
        <w:rPr>
          <w:rFonts w:ascii="Times New Roman" w:hAnsi="Times New Roman"/>
          <w:sz w:val="28"/>
          <w:szCs w:val="28"/>
          <w:lang w:val="hr-HR"/>
        </w:rPr>
        <w:t>c</w:t>
      </w:r>
      <w:r w:rsidRPr="00113212">
        <w:rPr>
          <w:rFonts w:ascii="Times New Roman" w:hAnsi="Times New Roman"/>
          <w:sz w:val="28"/>
          <w:szCs w:val="28"/>
          <w:lang w:val="hr-HR"/>
        </w:rPr>
        <w:t xml:space="preserve"> </w:t>
      </w:r>
      <w:r w:rsidRPr="00FA332A">
        <w:rPr>
          <w:rFonts w:ascii="Times New Roman" w:hAnsi="Times New Roman"/>
          <w:sz w:val="28"/>
          <w:szCs w:val="28"/>
          <w:lang w:val="hr-HR"/>
        </w:rPr>
        <w:t>hoạt</w:t>
      </w:r>
      <w:r w:rsidRPr="00113212">
        <w:rPr>
          <w:rFonts w:ascii="Times New Roman" w:hAnsi="Times New Roman"/>
          <w:sz w:val="28"/>
          <w:szCs w:val="28"/>
          <w:lang w:val="hr-HR"/>
        </w:rPr>
        <w:t xml:space="preserve"> đ</w:t>
      </w:r>
      <w:r w:rsidRPr="00FA332A">
        <w:rPr>
          <w:rFonts w:ascii="Times New Roman" w:hAnsi="Times New Roman"/>
          <w:sz w:val="28"/>
          <w:szCs w:val="28"/>
          <w:lang w:val="hr-HR"/>
        </w:rPr>
        <w:t>ộng</w:t>
      </w:r>
      <w:r w:rsidRPr="00113212">
        <w:rPr>
          <w:rFonts w:ascii="Times New Roman" w:hAnsi="Times New Roman"/>
          <w:sz w:val="28"/>
          <w:szCs w:val="28"/>
          <w:lang w:val="hr-HR"/>
        </w:rPr>
        <w:t xml:space="preserve"> đ</w:t>
      </w:r>
      <w:r w:rsidRPr="00FA332A">
        <w:rPr>
          <w:rFonts w:ascii="Times New Roman" w:hAnsi="Times New Roman"/>
          <w:sz w:val="28"/>
          <w:szCs w:val="28"/>
          <w:lang w:val="hr-HR"/>
        </w:rPr>
        <w:t>ề</w:t>
      </w:r>
      <w:r w:rsidRPr="00113212">
        <w:rPr>
          <w:rFonts w:ascii="Times New Roman" w:hAnsi="Times New Roman"/>
          <w:sz w:val="28"/>
          <w:szCs w:val="28"/>
          <w:lang w:val="hr-HR"/>
        </w:rPr>
        <w:t xml:space="preserve"> </w:t>
      </w:r>
      <w:r w:rsidRPr="00FA332A">
        <w:rPr>
          <w:rFonts w:ascii="Times New Roman" w:hAnsi="Times New Roman"/>
          <w:sz w:val="28"/>
          <w:szCs w:val="28"/>
          <w:lang w:val="hr-HR"/>
        </w:rPr>
        <w:t>nghị</w:t>
      </w:r>
      <w:r w:rsidRPr="00113212">
        <w:rPr>
          <w:rFonts w:ascii="Times New Roman" w:hAnsi="Times New Roman"/>
          <w:sz w:val="28"/>
          <w:szCs w:val="28"/>
          <w:lang w:val="hr-HR"/>
        </w:rPr>
        <w:t xml:space="preserve"> </w:t>
      </w:r>
      <w:r w:rsidRPr="00FA332A">
        <w:rPr>
          <w:rFonts w:ascii="Times New Roman" w:hAnsi="Times New Roman"/>
          <w:sz w:val="28"/>
          <w:szCs w:val="28"/>
          <w:lang w:val="hr-HR"/>
        </w:rPr>
        <w:t>cấp</w:t>
      </w:r>
      <w:r w:rsidRPr="00113212">
        <w:rPr>
          <w:rFonts w:ascii="Times New Roman" w:hAnsi="Times New Roman"/>
          <w:sz w:val="28"/>
          <w:szCs w:val="28"/>
          <w:lang w:val="hr-HR"/>
        </w:rPr>
        <w:t xml:space="preserve"> </w:t>
      </w:r>
      <w:r w:rsidRPr="00FA332A">
        <w:rPr>
          <w:rFonts w:ascii="Times New Roman" w:hAnsi="Times New Roman"/>
          <w:sz w:val="28"/>
          <w:szCs w:val="28"/>
          <w:lang w:val="hr-HR"/>
        </w:rPr>
        <w:t>ph</w:t>
      </w:r>
      <w:r w:rsidRPr="00113212">
        <w:rPr>
          <w:rFonts w:ascii="Times New Roman" w:hAnsi="Times New Roman"/>
          <w:sz w:val="28"/>
          <w:szCs w:val="28"/>
          <w:lang w:val="hr-HR"/>
        </w:rPr>
        <w:t>é</w:t>
      </w:r>
      <w:r w:rsidRPr="00FA332A">
        <w:rPr>
          <w:rFonts w:ascii="Times New Roman" w:hAnsi="Times New Roman"/>
          <w:sz w:val="28"/>
          <w:szCs w:val="28"/>
          <w:lang w:val="hr-HR"/>
        </w:rPr>
        <w:t>p</w:t>
      </w:r>
      <w:r w:rsidRPr="00113212">
        <w:rPr>
          <w:rFonts w:ascii="Times New Roman" w:hAnsi="Times New Roman"/>
          <w:sz w:val="28"/>
          <w:szCs w:val="28"/>
          <w:lang w:val="hr-HR"/>
        </w:rPr>
        <w:t>;</w:t>
      </w:r>
    </w:p>
    <w:p w:rsidR="00113212" w:rsidRPr="00113212" w:rsidRDefault="00113212" w:rsidP="00113212">
      <w:pPr>
        <w:spacing w:before="40" w:after="40" w:line="360" w:lineRule="atLeast"/>
        <w:ind w:firstLine="720"/>
        <w:jc w:val="both"/>
        <w:rPr>
          <w:rFonts w:ascii="Times New Roman" w:hAnsi="Times New Roman"/>
          <w:sz w:val="28"/>
          <w:szCs w:val="28"/>
          <w:lang w:val="hr-HR"/>
        </w:rPr>
      </w:pPr>
      <w:r w:rsidRPr="00113212">
        <w:rPr>
          <w:rFonts w:ascii="Times New Roman" w:hAnsi="Times New Roman"/>
          <w:sz w:val="28"/>
          <w:szCs w:val="28"/>
          <w:lang w:val="hr-HR"/>
        </w:rPr>
        <w:lastRenderedPageBreak/>
        <w:t xml:space="preserve">- </w:t>
      </w:r>
      <w:r w:rsidRPr="00FA332A">
        <w:rPr>
          <w:rFonts w:ascii="Times New Roman" w:hAnsi="Times New Roman"/>
          <w:sz w:val="28"/>
          <w:szCs w:val="28"/>
          <w:lang w:val="hr-HR"/>
        </w:rPr>
        <w:t>B</w:t>
      </w:r>
      <w:r w:rsidRPr="00113212">
        <w:rPr>
          <w:rFonts w:ascii="Times New Roman" w:hAnsi="Times New Roman"/>
          <w:sz w:val="28"/>
          <w:szCs w:val="28"/>
          <w:lang w:val="hr-HR"/>
        </w:rPr>
        <w:t>á</w:t>
      </w:r>
      <w:r w:rsidRPr="00FA332A">
        <w:rPr>
          <w:rFonts w:ascii="Times New Roman" w:hAnsi="Times New Roman"/>
          <w:sz w:val="28"/>
          <w:szCs w:val="28"/>
          <w:lang w:val="hr-HR"/>
        </w:rPr>
        <w:t>o</w:t>
      </w:r>
      <w:r w:rsidRPr="00113212">
        <w:rPr>
          <w:rFonts w:ascii="Times New Roman" w:hAnsi="Times New Roman"/>
          <w:sz w:val="28"/>
          <w:szCs w:val="28"/>
          <w:lang w:val="hr-HR"/>
        </w:rPr>
        <w:t xml:space="preserve"> </w:t>
      </w:r>
      <w:r w:rsidRPr="00FA332A">
        <w:rPr>
          <w:rFonts w:ascii="Times New Roman" w:hAnsi="Times New Roman"/>
          <w:sz w:val="28"/>
          <w:szCs w:val="28"/>
          <w:lang w:val="hr-HR"/>
        </w:rPr>
        <w:t>c</w:t>
      </w:r>
      <w:r w:rsidRPr="00113212">
        <w:rPr>
          <w:rFonts w:ascii="Times New Roman" w:hAnsi="Times New Roman"/>
          <w:sz w:val="28"/>
          <w:szCs w:val="28"/>
          <w:lang w:val="hr-HR"/>
        </w:rPr>
        <w:t>á</w:t>
      </w:r>
      <w:r w:rsidRPr="00FA332A">
        <w:rPr>
          <w:rFonts w:ascii="Times New Roman" w:hAnsi="Times New Roman"/>
          <w:sz w:val="28"/>
          <w:szCs w:val="28"/>
          <w:lang w:val="hr-HR"/>
        </w:rPr>
        <w:t>o</w:t>
      </w:r>
      <w:r w:rsidRPr="00113212">
        <w:rPr>
          <w:rFonts w:ascii="Times New Roman" w:hAnsi="Times New Roman"/>
          <w:sz w:val="28"/>
          <w:szCs w:val="28"/>
          <w:lang w:val="hr-HR"/>
        </w:rPr>
        <w:t xml:space="preserve"> đá</w:t>
      </w:r>
      <w:r w:rsidRPr="00FA332A">
        <w:rPr>
          <w:rFonts w:ascii="Times New Roman" w:hAnsi="Times New Roman"/>
          <w:sz w:val="28"/>
          <w:szCs w:val="28"/>
          <w:lang w:val="hr-HR"/>
        </w:rPr>
        <w:t>nh</w:t>
      </w:r>
      <w:r w:rsidRPr="00113212">
        <w:rPr>
          <w:rFonts w:ascii="Times New Roman" w:hAnsi="Times New Roman"/>
          <w:sz w:val="28"/>
          <w:szCs w:val="28"/>
          <w:lang w:val="hr-HR"/>
        </w:rPr>
        <w:t xml:space="preserve"> </w:t>
      </w:r>
      <w:r w:rsidRPr="00FA332A">
        <w:rPr>
          <w:rFonts w:ascii="Times New Roman" w:hAnsi="Times New Roman"/>
          <w:sz w:val="28"/>
          <w:szCs w:val="28"/>
          <w:lang w:val="hr-HR"/>
        </w:rPr>
        <w:t>gi</w:t>
      </w:r>
      <w:r w:rsidRPr="00113212">
        <w:rPr>
          <w:rFonts w:ascii="Times New Roman" w:hAnsi="Times New Roman"/>
          <w:sz w:val="28"/>
          <w:szCs w:val="28"/>
          <w:lang w:val="hr-HR"/>
        </w:rPr>
        <w:t xml:space="preserve">á </w:t>
      </w:r>
      <w:r w:rsidRPr="00FA332A">
        <w:rPr>
          <w:rFonts w:ascii="Times New Roman" w:hAnsi="Times New Roman"/>
          <w:sz w:val="28"/>
          <w:szCs w:val="28"/>
          <w:lang w:val="hr-HR"/>
        </w:rPr>
        <w:t>ảnh</w:t>
      </w:r>
      <w:r w:rsidRPr="00113212">
        <w:rPr>
          <w:rFonts w:ascii="Times New Roman" w:hAnsi="Times New Roman"/>
          <w:sz w:val="28"/>
          <w:szCs w:val="28"/>
          <w:lang w:val="hr-HR"/>
        </w:rPr>
        <w:t xml:space="preserve"> </w:t>
      </w:r>
      <w:r w:rsidRPr="00FA332A">
        <w:rPr>
          <w:rFonts w:ascii="Times New Roman" w:hAnsi="Times New Roman"/>
          <w:sz w:val="28"/>
          <w:szCs w:val="28"/>
          <w:lang w:val="hr-HR"/>
        </w:rPr>
        <w:t>h</w:t>
      </w:r>
      <w:r w:rsidRPr="00113212">
        <w:rPr>
          <w:rFonts w:ascii="Times New Roman" w:hAnsi="Times New Roman"/>
          <w:sz w:val="28"/>
          <w:szCs w:val="28"/>
          <w:lang w:val="hr-HR"/>
        </w:rPr>
        <w:t>ư</w:t>
      </w:r>
      <w:r w:rsidRPr="00FA332A">
        <w:rPr>
          <w:rFonts w:ascii="Times New Roman" w:hAnsi="Times New Roman"/>
          <w:sz w:val="28"/>
          <w:szCs w:val="28"/>
          <w:lang w:val="hr-HR"/>
        </w:rPr>
        <w:t>ởng</w:t>
      </w:r>
      <w:r w:rsidRPr="00113212">
        <w:rPr>
          <w:rFonts w:ascii="Times New Roman" w:hAnsi="Times New Roman"/>
          <w:sz w:val="28"/>
          <w:szCs w:val="28"/>
          <w:lang w:val="hr-HR"/>
        </w:rPr>
        <w:t xml:space="preserve"> </w:t>
      </w:r>
      <w:r w:rsidRPr="00FA332A">
        <w:rPr>
          <w:rFonts w:ascii="Times New Roman" w:hAnsi="Times New Roman"/>
          <w:sz w:val="28"/>
          <w:szCs w:val="28"/>
          <w:lang w:val="hr-HR"/>
        </w:rPr>
        <w:t>của</w:t>
      </w:r>
      <w:r w:rsidRPr="00113212">
        <w:rPr>
          <w:rFonts w:ascii="Times New Roman" w:hAnsi="Times New Roman"/>
          <w:sz w:val="28"/>
          <w:szCs w:val="28"/>
          <w:lang w:val="hr-HR"/>
        </w:rPr>
        <w:t xml:space="preserve"> </w:t>
      </w:r>
      <w:r w:rsidRPr="00FA332A">
        <w:rPr>
          <w:rFonts w:ascii="Times New Roman" w:hAnsi="Times New Roman"/>
          <w:sz w:val="28"/>
          <w:szCs w:val="28"/>
          <w:lang w:val="hr-HR"/>
        </w:rPr>
        <w:t>hoạt</w:t>
      </w:r>
      <w:r w:rsidRPr="00113212">
        <w:rPr>
          <w:rFonts w:ascii="Times New Roman" w:hAnsi="Times New Roman"/>
          <w:sz w:val="28"/>
          <w:szCs w:val="28"/>
          <w:lang w:val="hr-HR"/>
        </w:rPr>
        <w:t xml:space="preserve"> đ</w:t>
      </w:r>
      <w:r w:rsidRPr="00FA332A">
        <w:rPr>
          <w:rFonts w:ascii="Times New Roman" w:hAnsi="Times New Roman"/>
          <w:sz w:val="28"/>
          <w:szCs w:val="28"/>
          <w:lang w:val="hr-HR"/>
        </w:rPr>
        <w:t>ộng</w:t>
      </w:r>
      <w:r w:rsidRPr="00113212">
        <w:rPr>
          <w:rFonts w:ascii="Times New Roman" w:hAnsi="Times New Roman"/>
          <w:sz w:val="28"/>
          <w:szCs w:val="28"/>
          <w:lang w:val="hr-HR"/>
        </w:rPr>
        <w:t xml:space="preserve"> đ</w:t>
      </w:r>
      <w:r w:rsidRPr="00FA332A">
        <w:rPr>
          <w:rFonts w:ascii="Times New Roman" w:hAnsi="Times New Roman"/>
          <w:sz w:val="28"/>
          <w:szCs w:val="28"/>
          <w:lang w:val="hr-HR"/>
        </w:rPr>
        <w:t>ến</w:t>
      </w:r>
      <w:r w:rsidRPr="00113212">
        <w:rPr>
          <w:rFonts w:ascii="Times New Roman" w:hAnsi="Times New Roman"/>
          <w:sz w:val="28"/>
          <w:szCs w:val="28"/>
          <w:lang w:val="hr-HR"/>
        </w:rPr>
        <w:t xml:space="preserve"> </w:t>
      </w:r>
      <w:r w:rsidRPr="00FA332A">
        <w:rPr>
          <w:rFonts w:ascii="Times New Roman" w:hAnsi="Times New Roman"/>
          <w:sz w:val="28"/>
          <w:szCs w:val="28"/>
          <w:lang w:val="hr-HR"/>
        </w:rPr>
        <w:t>việc</w:t>
      </w:r>
      <w:r w:rsidRPr="00113212">
        <w:rPr>
          <w:rFonts w:ascii="Times New Roman" w:hAnsi="Times New Roman"/>
          <w:sz w:val="28"/>
          <w:szCs w:val="28"/>
          <w:lang w:val="hr-HR"/>
        </w:rPr>
        <w:t xml:space="preserve"> </w:t>
      </w:r>
      <w:r w:rsidRPr="00FA332A">
        <w:rPr>
          <w:rFonts w:ascii="Times New Roman" w:hAnsi="Times New Roman"/>
          <w:sz w:val="28"/>
          <w:szCs w:val="28"/>
          <w:lang w:val="hr-HR"/>
        </w:rPr>
        <w:t>vận</w:t>
      </w:r>
      <w:r w:rsidRPr="00113212">
        <w:rPr>
          <w:rFonts w:ascii="Times New Roman" w:hAnsi="Times New Roman"/>
          <w:sz w:val="28"/>
          <w:szCs w:val="28"/>
          <w:lang w:val="hr-HR"/>
        </w:rPr>
        <w:t xml:space="preserve"> </w:t>
      </w:r>
      <w:r w:rsidRPr="00FA332A">
        <w:rPr>
          <w:rFonts w:ascii="Times New Roman" w:hAnsi="Times New Roman"/>
          <w:sz w:val="28"/>
          <w:szCs w:val="28"/>
          <w:lang w:val="hr-HR"/>
        </w:rPr>
        <w:t>h</w:t>
      </w:r>
      <w:r w:rsidRPr="00113212">
        <w:rPr>
          <w:rFonts w:ascii="Times New Roman" w:hAnsi="Times New Roman"/>
          <w:sz w:val="28"/>
          <w:szCs w:val="28"/>
          <w:lang w:val="hr-HR"/>
        </w:rPr>
        <w:t>à</w:t>
      </w:r>
      <w:r w:rsidRPr="00FA332A">
        <w:rPr>
          <w:rFonts w:ascii="Times New Roman" w:hAnsi="Times New Roman"/>
          <w:sz w:val="28"/>
          <w:szCs w:val="28"/>
          <w:lang w:val="hr-HR"/>
        </w:rPr>
        <w:t>nh</w:t>
      </w:r>
      <w:r w:rsidRPr="00113212">
        <w:rPr>
          <w:rFonts w:ascii="Times New Roman" w:hAnsi="Times New Roman"/>
          <w:sz w:val="28"/>
          <w:szCs w:val="28"/>
          <w:lang w:val="hr-HR"/>
        </w:rPr>
        <w:t xml:space="preserve"> </w:t>
      </w:r>
      <w:r w:rsidRPr="00FA332A">
        <w:rPr>
          <w:rFonts w:ascii="Times New Roman" w:hAnsi="Times New Roman"/>
          <w:sz w:val="28"/>
          <w:szCs w:val="28"/>
          <w:lang w:val="hr-HR"/>
        </w:rPr>
        <w:t>v</w:t>
      </w:r>
      <w:r w:rsidRPr="00113212">
        <w:rPr>
          <w:rFonts w:ascii="Times New Roman" w:hAnsi="Times New Roman"/>
          <w:sz w:val="28"/>
          <w:szCs w:val="28"/>
          <w:lang w:val="hr-HR"/>
        </w:rPr>
        <w:t xml:space="preserve">à </w:t>
      </w:r>
      <w:r w:rsidRPr="00FA332A">
        <w:rPr>
          <w:rFonts w:ascii="Times New Roman" w:hAnsi="Times New Roman"/>
          <w:sz w:val="28"/>
          <w:szCs w:val="28"/>
          <w:lang w:val="hr-HR"/>
        </w:rPr>
        <w:t>an</w:t>
      </w:r>
      <w:r w:rsidRPr="00113212">
        <w:rPr>
          <w:rFonts w:ascii="Times New Roman" w:hAnsi="Times New Roman"/>
          <w:sz w:val="28"/>
          <w:szCs w:val="28"/>
          <w:lang w:val="hr-HR"/>
        </w:rPr>
        <w:t xml:space="preserve"> </w:t>
      </w:r>
      <w:r w:rsidRPr="00FA332A">
        <w:rPr>
          <w:rFonts w:ascii="Times New Roman" w:hAnsi="Times New Roman"/>
          <w:sz w:val="28"/>
          <w:szCs w:val="28"/>
          <w:lang w:val="hr-HR"/>
        </w:rPr>
        <w:t>to</w:t>
      </w:r>
      <w:r w:rsidRPr="00113212">
        <w:rPr>
          <w:rFonts w:ascii="Times New Roman" w:hAnsi="Times New Roman"/>
          <w:sz w:val="28"/>
          <w:szCs w:val="28"/>
          <w:lang w:val="hr-HR"/>
        </w:rPr>
        <w:t>à</w:t>
      </w:r>
      <w:r w:rsidRPr="00FA332A">
        <w:rPr>
          <w:rFonts w:ascii="Times New Roman" w:hAnsi="Times New Roman"/>
          <w:sz w:val="28"/>
          <w:szCs w:val="28"/>
          <w:lang w:val="hr-HR"/>
        </w:rPr>
        <w:t>n</w:t>
      </w:r>
      <w:r w:rsidRPr="00113212">
        <w:rPr>
          <w:rFonts w:ascii="Times New Roman" w:hAnsi="Times New Roman"/>
          <w:sz w:val="28"/>
          <w:szCs w:val="28"/>
          <w:lang w:val="hr-HR"/>
        </w:rPr>
        <w:t xml:space="preserve"> </w:t>
      </w:r>
      <w:r w:rsidRPr="00FA332A">
        <w:rPr>
          <w:rFonts w:ascii="Times New Roman" w:hAnsi="Times New Roman"/>
          <w:sz w:val="28"/>
          <w:szCs w:val="28"/>
          <w:lang w:val="hr-HR"/>
        </w:rPr>
        <w:t>của</w:t>
      </w:r>
      <w:r w:rsidRPr="00113212">
        <w:rPr>
          <w:rFonts w:ascii="Times New Roman" w:hAnsi="Times New Roman"/>
          <w:sz w:val="28"/>
          <w:szCs w:val="28"/>
          <w:lang w:val="hr-HR"/>
        </w:rPr>
        <w:t xml:space="preserve"> </w:t>
      </w:r>
      <w:r w:rsidRPr="00FA332A">
        <w:rPr>
          <w:rFonts w:ascii="Times New Roman" w:hAnsi="Times New Roman"/>
          <w:sz w:val="28"/>
          <w:szCs w:val="28"/>
          <w:lang w:val="hr-HR"/>
        </w:rPr>
        <w:t>c</w:t>
      </w:r>
      <w:r w:rsidRPr="00113212">
        <w:rPr>
          <w:rFonts w:ascii="Times New Roman" w:hAnsi="Times New Roman"/>
          <w:sz w:val="28"/>
          <w:szCs w:val="28"/>
          <w:lang w:val="hr-HR"/>
        </w:rPr>
        <w:t>ô</w:t>
      </w:r>
      <w:r w:rsidRPr="00FA332A">
        <w:rPr>
          <w:rFonts w:ascii="Times New Roman" w:hAnsi="Times New Roman"/>
          <w:sz w:val="28"/>
          <w:szCs w:val="28"/>
          <w:lang w:val="hr-HR"/>
        </w:rPr>
        <w:t>ng</w:t>
      </w:r>
      <w:r w:rsidRPr="00113212">
        <w:rPr>
          <w:rFonts w:ascii="Times New Roman" w:hAnsi="Times New Roman"/>
          <w:sz w:val="28"/>
          <w:szCs w:val="28"/>
          <w:lang w:val="hr-HR"/>
        </w:rPr>
        <w:t xml:space="preserve"> </w:t>
      </w:r>
      <w:r w:rsidRPr="00FA332A">
        <w:rPr>
          <w:rFonts w:ascii="Times New Roman" w:hAnsi="Times New Roman"/>
          <w:sz w:val="28"/>
          <w:szCs w:val="28"/>
          <w:lang w:val="hr-HR"/>
        </w:rPr>
        <w:t>tr</w:t>
      </w:r>
      <w:r w:rsidRPr="00113212">
        <w:rPr>
          <w:rFonts w:ascii="Times New Roman" w:hAnsi="Times New Roman"/>
          <w:sz w:val="28"/>
          <w:szCs w:val="28"/>
          <w:lang w:val="hr-HR"/>
        </w:rPr>
        <w:t>ì</w:t>
      </w:r>
      <w:r w:rsidRPr="00FA332A">
        <w:rPr>
          <w:rFonts w:ascii="Times New Roman" w:hAnsi="Times New Roman"/>
          <w:sz w:val="28"/>
          <w:szCs w:val="28"/>
          <w:lang w:val="hr-HR"/>
        </w:rPr>
        <w:t>nh</w:t>
      </w:r>
      <w:r w:rsidRPr="00113212">
        <w:rPr>
          <w:rFonts w:ascii="Times New Roman" w:hAnsi="Times New Roman"/>
          <w:sz w:val="28"/>
          <w:szCs w:val="28"/>
          <w:lang w:val="hr-HR"/>
        </w:rPr>
        <w:t xml:space="preserve"> </w:t>
      </w:r>
      <w:r w:rsidRPr="00FA332A">
        <w:rPr>
          <w:rFonts w:ascii="Times New Roman" w:hAnsi="Times New Roman"/>
          <w:sz w:val="28"/>
          <w:szCs w:val="28"/>
          <w:lang w:val="hr-HR"/>
        </w:rPr>
        <w:t>thủy</w:t>
      </w:r>
      <w:r w:rsidRPr="00113212">
        <w:rPr>
          <w:rFonts w:ascii="Times New Roman" w:hAnsi="Times New Roman"/>
          <w:sz w:val="28"/>
          <w:szCs w:val="28"/>
          <w:lang w:val="hr-HR"/>
        </w:rPr>
        <w:t xml:space="preserve"> </w:t>
      </w:r>
      <w:r w:rsidRPr="00FA332A">
        <w:rPr>
          <w:rFonts w:ascii="Times New Roman" w:hAnsi="Times New Roman"/>
          <w:sz w:val="28"/>
          <w:szCs w:val="28"/>
          <w:lang w:val="hr-HR"/>
        </w:rPr>
        <w:t>lợi</w:t>
      </w:r>
      <w:r w:rsidRPr="00113212">
        <w:rPr>
          <w:rFonts w:ascii="Times New Roman" w:hAnsi="Times New Roman"/>
          <w:sz w:val="28"/>
          <w:szCs w:val="28"/>
          <w:lang w:val="hr-HR"/>
        </w:rPr>
        <w:t>;</w:t>
      </w:r>
    </w:p>
    <w:p w:rsidR="00113212" w:rsidRPr="00113212" w:rsidRDefault="00113212" w:rsidP="00113212">
      <w:pPr>
        <w:spacing w:before="40" w:after="40" w:line="360" w:lineRule="atLeast"/>
        <w:ind w:firstLine="720"/>
        <w:jc w:val="both"/>
        <w:rPr>
          <w:rFonts w:ascii="Times New Roman" w:hAnsi="Times New Roman"/>
          <w:sz w:val="28"/>
          <w:szCs w:val="28"/>
          <w:lang w:val="hr-HR"/>
        </w:rPr>
      </w:pPr>
      <w:r w:rsidRPr="00113212">
        <w:rPr>
          <w:rFonts w:ascii="Times New Roman" w:hAnsi="Times New Roman"/>
          <w:sz w:val="28"/>
          <w:szCs w:val="28"/>
          <w:lang w:val="hr-HR"/>
        </w:rPr>
        <w:t xml:space="preserve">- </w:t>
      </w:r>
      <w:r w:rsidRPr="00FA332A">
        <w:rPr>
          <w:rFonts w:ascii="Times New Roman" w:hAnsi="Times New Roman"/>
          <w:sz w:val="28"/>
          <w:szCs w:val="28"/>
          <w:lang w:val="hr-HR"/>
        </w:rPr>
        <w:t>V</w:t>
      </w:r>
      <w:r w:rsidRPr="00113212">
        <w:rPr>
          <w:rFonts w:ascii="Times New Roman" w:hAnsi="Times New Roman"/>
          <w:sz w:val="28"/>
          <w:szCs w:val="28"/>
          <w:lang w:val="hr-HR"/>
        </w:rPr>
        <w:t>ă</w:t>
      </w:r>
      <w:r w:rsidRPr="00FA332A">
        <w:rPr>
          <w:rFonts w:ascii="Times New Roman" w:hAnsi="Times New Roman"/>
          <w:sz w:val="28"/>
          <w:szCs w:val="28"/>
          <w:lang w:val="hr-HR"/>
        </w:rPr>
        <w:t>n</w:t>
      </w:r>
      <w:r w:rsidRPr="00113212">
        <w:rPr>
          <w:rFonts w:ascii="Times New Roman" w:hAnsi="Times New Roman"/>
          <w:sz w:val="28"/>
          <w:szCs w:val="28"/>
          <w:lang w:val="hr-HR"/>
        </w:rPr>
        <w:t xml:space="preserve"> </w:t>
      </w:r>
      <w:r w:rsidRPr="00FA332A">
        <w:rPr>
          <w:rFonts w:ascii="Times New Roman" w:hAnsi="Times New Roman"/>
          <w:sz w:val="28"/>
          <w:szCs w:val="28"/>
          <w:lang w:val="hr-HR"/>
        </w:rPr>
        <w:t>bản</w:t>
      </w:r>
      <w:r w:rsidRPr="00113212">
        <w:rPr>
          <w:rFonts w:ascii="Times New Roman" w:hAnsi="Times New Roman"/>
          <w:sz w:val="28"/>
          <w:szCs w:val="28"/>
          <w:lang w:val="hr-HR"/>
        </w:rPr>
        <w:t xml:space="preserve"> </w:t>
      </w:r>
      <w:r w:rsidRPr="00FA332A">
        <w:rPr>
          <w:rFonts w:ascii="Times New Roman" w:hAnsi="Times New Roman"/>
          <w:sz w:val="28"/>
          <w:szCs w:val="28"/>
          <w:lang w:val="hr-HR"/>
        </w:rPr>
        <w:t>thỏa</w:t>
      </w:r>
      <w:r w:rsidRPr="00113212">
        <w:rPr>
          <w:rFonts w:ascii="Times New Roman" w:hAnsi="Times New Roman"/>
          <w:sz w:val="28"/>
          <w:szCs w:val="28"/>
          <w:lang w:val="hr-HR"/>
        </w:rPr>
        <w:t xml:space="preserve"> </w:t>
      </w:r>
      <w:r w:rsidRPr="00FA332A">
        <w:rPr>
          <w:rFonts w:ascii="Times New Roman" w:hAnsi="Times New Roman"/>
          <w:sz w:val="28"/>
          <w:szCs w:val="28"/>
          <w:lang w:val="hr-HR"/>
        </w:rPr>
        <w:t>thuận</w:t>
      </w:r>
      <w:r w:rsidRPr="00113212">
        <w:rPr>
          <w:rFonts w:ascii="Times New Roman" w:hAnsi="Times New Roman"/>
          <w:sz w:val="28"/>
          <w:szCs w:val="28"/>
          <w:lang w:val="hr-HR"/>
        </w:rPr>
        <w:t xml:space="preserve"> </w:t>
      </w:r>
      <w:r w:rsidRPr="00FA332A">
        <w:rPr>
          <w:rFonts w:ascii="Times New Roman" w:hAnsi="Times New Roman"/>
          <w:sz w:val="28"/>
          <w:szCs w:val="28"/>
          <w:lang w:val="hr-HR"/>
        </w:rPr>
        <w:t>với</w:t>
      </w:r>
      <w:r w:rsidRPr="00113212">
        <w:rPr>
          <w:rFonts w:ascii="Times New Roman" w:hAnsi="Times New Roman"/>
          <w:sz w:val="28"/>
          <w:szCs w:val="28"/>
          <w:lang w:val="hr-HR"/>
        </w:rPr>
        <w:t xml:space="preserve"> </w:t>
      </w:r>
      <w:r w:rsidRPr="00FA332A">
        <w:rPr>
          <w:rFonts w:ascii="Times New Roman" w:hAnsi="Times New Roman"/>
          <w:sz w:val="28"/>
          <w:szCs w:val="28"/>
          <w:lang w:val="hr-HR"/>
        </w:rPr>
        <w:t>tổ</w:t>
      </w:r>
      <w:r w:rsidRPr="00113212">
        <w:rPr>
          <w:rFonts w:ascii="Times New Roman" w:hAnsi="Times New Roman"/>
          <w:sz w:val="28"/>
          <w:szCs w:val="28"/>
          <w:lang w:val="hr-HR"/>
        </w:rPr>
        <w:t xml:space="preserve"> </w:t>
      </w:r>
      <w:r w:rsidRPr="00FA332A">
        <w:rPr>
          <w:rFonts w:ascii="Times New Roman" w:hAnsi="Times New Roman"/>
          <w:sz w:val="28"/>
          <w:szCs w:val="28"/>
          <w:lang w:val="hr-HR"/>
        </w:rPr>
        <w:t>chức</w:t>
      </w:r>
      <w:r w:rsidRPr="00113212">
        <w:rPr>
          <w:rFonts w:ascii="Times New Roman" w:hAnsi="Times New Roman"/>
          <w:sz w:val="28"/>
          <w:szCs w:val="28"/>
          <w:lang w:val="hr-HR"/>
        </w:rPr>
        <w:t xml:space="preserve">, </w:t>
      </w:r>
      <w:r w:rsidRPr="00FA332A">
        <w:rPr>
          <w:rFonts w:ascii="Times New Roman" w:hAnsi="Times New Roman"/>
          <w:sz w:val="28"/>
          <w:szCs w:val="28"/>
          <w:lang w:val="hr-HR"/>
        </w:rPr>
        <w:t>c</w:t>
      </w:r>
      <w:r w:rsidRPr="00113212">
        <w:rPr>
          <w:rFonts w:ascii="Times New Roman" w:hAnsi="Times New Roman"/>
          <w:sz w:val="28"/>
          <w:szCs w:val="28"/>
          <w:lang w:val="hr-HR"/>
        </w:rPr>
        <w:t xml:space="preserve">á </w:t>
      </w:r>
      <w:r w:rsidRPr="00FA332A">
        <w:rPr>
          <w:rFonts w:ascii="Times New Roman" w:hAnsi="Times New Roman"/>
          <w:sz w:val="28"/>
          <w:szCs w:val="28"/>
          <w:lang w:val="hr-HR"/>
        </w:rPr>
        <w:t>nh</w:t>
      </w:r>
      <w:r w:rsidRPr="00113212">
        <w:rPr>
          <w:rFonts w:ascii="Times New Roman" w:hAnsi="Times New Roman"/>
          <w:sz w:val="28"/>
          <w:szCs w:val="28"/>
          <w:lang w:val="hr-HR"/>
        </w:rPr>
        <w:t>â</w:t>
      </w:r>
      <w:r w:rsidRPr="00FA332A">
        <w:rPr>
          <w:rFonts w:ascii="Times New Roman" w:hAnsi="Times New Roman"/>
          <w:sz w:val="28"/>
          <w:szCs w:val="28"/>
          <w:lang w:val="hr-HR"/>
        </w:rPr>
        <w:t>n</w:t>
      </w:r>
      <w:r w:rsidRPr="00113212">
        <w:rPr>
          <w:rFonts w:ascii="Times New Roman" w:hAnsi="Times New Roman"/>
          <w:sz w:val="28"/>
          <w:szCs w:val="28"/>
          <w:lang w:val="hr-HR"/>
        </w:rPr>
        <w:t xml:space="preserve"> </w:t>
      </w:r>
      <w:r w:rsidRPr="00FA332A">
        <w:rPr>
          <w:rFonts w:ascii="Times New Roman" w:hAnsi="Times New Roman"/>
          <w:sz w:val="28"/>
          <w:szCs w:val="28"/>
          <w:lang w:val="hr-HR"/>
        </w:rPr>
        <w:t>trực</w:t>
      </w:r>
      <w:r w:rsidRPr="00113212">
        <w:rPr>
          <w:rFonts w:ascii="Times New Roman" w:hAnsi="Times New Roman"/>
          <w:sz w:val="28"/>
          <w:szCs w:val="28"/>
          <w:lang w:val="hr-HR"/>
        </w:rPr>
        <w:t xml:space="preserve"> </w:t>
      </w:r>
      <w:r w:rsidRPr="00FA332A">
        <w:rPr>
          <w:rFonts w:ascii="Times New Roman" w:hAnsi="Times New Roman"/>
          <w:sz w:val="28"/>
          <w:szCs w:val="28"/>
          <w:lang w:val="hr-HR"/>
        </w:rPr>
        <w:t>tiếp</w:t>
      </w:r>
      <w:r w:rsidRPr="00113212">
        <w:rPr>
          <w:rFonts w:ascii="Times New Roman" w:hAnsi="Times New Roman"/>
          <w:sz w:val="28"/>
          <w:szCs w:val="28"/>
          <w:lang w:val="hr-HR"/>
        </w:rPr>
        <w:t xml:space="preserve"> </w:t>
      </w:r>
      <w:r w:rsidRPr="00FA332A">
        <w:rPr>
          <w:rFonts w:ascii="Times New Roman" w:hAnsi="Times New Roman"/>
          <w:sz w:val="28"/>
          <w:szCs w:val="28"/>
          <w:lang w:val="hr-HR"/>
        </w:rPr>
        <w:t>quản</w:t>
      </w:r>
      <w:r w:rsidRPr="00113212">
        <w:rPr>
          <w:rFonts w:ascii="Times New Roman" w:hAnsi="Times New Roman"/>
          <w:sz w:val="28"/>
          <w:szCs w:val="28"/>
          <w:lang w:val="hr-HR"/>
        </w:rPr>
        <w:t xml:space="preserve"> </w:t>
      </w:r>
      <w:r w:rsidRPr="00FA332A">
        <w:rPr>
          <w:rFonts w:ascii="Times New Roman" w:hAnsi="Times New Roman"/>
          <w:sz w:val="28"/>
          <w:szCs w:val="28"/>
          <w:lang w:val="hr-HR"/>
        </w:rPr>
        <w:t>l</w:t>
      </w:r>
      <w:r w:rsidRPr="00113212">
        <w:rPr>
          <w:rFonts w:ascii="Times New Roman" w:hAnsi="Times New Roman"/>
          <w:sz w:val="28"/>
          <w:szCs w:val="28"/>
          <w:lang w:val="hr-HR"/>
        </w:rPr>
        <w:t xml:space="preserve">ý </w:t>
      </w:r>
      <w:r w:rsidRPr="00FA332A">
        <w:rPr>
          <w:rFonts w:ascii="Times New Roman" w:hAnsi="Times New Roman"/>
          <w:sz w:val="28"/>
          <w:szCs w:val="28"/>
          <w:lang w:val="hr-HR"/>
        </w:rPr>
        <w:t>khai</w:t>
      </w:r>
      <w:r w:rsidRPr="00113212">
        <w:rPr>
          <w:rFonts w:ascii="Times New Roman" w:hAnsi="Times New Roman"/>
          <w:sz w:val="28"/>
          <w:szCs w:val="28"/>
          <w:lang w:val="hr-HR"/>
        </w:rPr>
        <w:t xml:space="preserve"> </w:t>
      </w:r>
      <w:r w:rsidRPr="00FA332A">
        <w:rPr>
          <w:rFonts w:ascii="Times New Roman" w:hAnsi="Times New Roman"/>
          <w:sz w:val="28"/>
          <w:szCs w:val="28"/>
          <w:lang w:val="hr-HR"/>
        </w:rPr>
        <w:t>th</w:t>
      </w:r>
      <w:r w:rsidRPr="00113212">
        <w:rPr>
          <w:rFonts w:ascii="Times New Roman" w:hAnsi="Times New Roman"/>
          <w:sz w:val="28"/>
          <w:szCs w:val="28"/>
          <w:lang w:val="hr-HR"/>
        </w:rPr>
        <w:t>á</w:t>
      </w:r>
      <w:r w:rsidRPr="00FA332A">
        <w:rPr>
          <w:rFonts w:ascii="Times New Roman" w:hAnsi="Times New Roman"/>
          <w:sz w:val="28"/>
          <w:szCs w:val="28"/>
          <w:lang w:val="hr-HR"/>
        </w:rPr>
        <w:t>c</w:t>
      </w:r>
      <w:r w:rsidRPr="00113212">
        <w:rPr>
          <w:rFonts w:ascii="Times New Roman" w:hAnsi="Times New Roman"/>
          <w:sz w:val="28"/>
          <w:szCs w:val="28"/>
          <w:lang w:val="hr-HR"/>
        </w:rPr>
        <w:t xml:space="preserve"> </w:t>
      </w:r>
      <w:r w:rsidRPr="00FA332A">
        <w:rPr>
          <w:rFonts w:ascii="Times New Roman" w:hAnsi="Times New Roman"/>
          <w:sz w:val="28"/>
          <w:szCs w:val="28"/>
          <w:lang w:val="hr-HR"/>
        </w:rPr>
        <w:t>v</w:t>
      </w:r>
      <w:r w:rsidRPr="00113212">
        <w:rPr>
          <w:rFonts w:ascii="Times New Roman" w:hAnsi="Times New Roman"/>
          <w:sz w:val="28"/>
          <w:szCs w:val="28"/>
          <w:lang w:val="hr-HR"/>
        </w:rPr>
        <w:t xml:space="preserve">à </w:t>
      </w:r>
      <w:r w:rsidRPr="00FA332A">
        <w:rPr>
          <w:rFonts w:ascii="Times New Roman" w:hAnsi="Times New Roman"/>
          <w:sz w:val="28"/>
          <w:szCs w:val="28"/>
          <w:lang w:val="hr-HR"/>
        </w:rPr>
        <w:t>bảo</w:t>
      </w:r>
      <w:r w:rsidRPr="00113212">
        <w:rPr>
          <w:rFonts w:ascii="Times New Roman" w:hAnsi="Times New Roman"/>
          <w:sz w:val="28"/>
          <w:szCs w:val="28"/>
          <w:lang w:val="hr-HR"/>
        </w:rPr>
        <w:t xml:space="preserve"> </w:t>
      </w:r>
      <w:r w:rsidRPr="00FA332A">
        <w:rPr>
          <w:rFonts w:ascii="Times New Roman" w:hAnsi="Times New Roman"/>
          <w:sz w:val="28"/>
          <w:szCs w:val="28"/>
          <w:lang w:val="hr-HR"/>
        </w:rPr>
        <w:t>vệ</w:t>
      </w:r>
      <w:r w:rsidRPr="00113212">
        <w:rPr>
          <w:rFonts w:ascii="Times New Roman" w:hAnsi="Times New Roman"/>
          <w:sz w:val="28"/>
          <w:szCs w:val="28"/>
          <w:lang w:val="hr-HR"/>
        </w:rPr>
        <w:t xml:space="preserve"> </w:t>
      </w:r>
      <w:r w:rsidRPr="00FA332A">
        <w:rPr>
          <w:rFonts w:ascii="Times New Roman" w:hAnsi="Times New Roman"/>
          <w:sz w:val="28"/>
          <w:szCs w:val="28"/>
          <w:lang w:val="hr-HR"/>
        </w:rPr>
        <w:t>c</w:t>
      </w:r>
      <w:r w:rsidRPr="00113212">
        <w:rPr>
          <w:rFonts w:ascii="Times New Roman" w:hAnsi="Times New Roman"/>
          <w:sz w:val="28"/>
          <w:szCs w:val="28"/>
          <w:lang w:val="hr-HR"/>
        </w:rPr>
        <w:t>ô</w:t>
      </w:r>
      <w:r w:rsidRPr="00FA332A">
        <w:rPr>
          <w:rFonts w:ascii="Times New Roman" w:hAnsi="Times New Roman"/>
          <w:sz w:val="28"/>
          <w:szCs w:val="28"/>
          <w:lang w:val="hr-HR"/>
        </w:rPr>
        <w:t>ng</w:t>
      </w:r>
      <w:r w:rsidRPr="00113212">
        <w:rPr>
          <w:rFonts w:ascii="Times New Roman" w:hAnsi="Times New Roman"/>
          <w:sz w:val="28"/>
          <w:szCs w:val="28"/>
          <w:lang w:val="hr-HR"/>
        </w:rPr>
        <w:t xml:space="preserve"> </w:t>
      </w:r>
      <w:r w:rsidRPr="00FA332A">
        <w:rPr>
          <w:rFonts w:ascii="Times New Roman" w:hAnsi="Times New Roman"/>
          <w:sz w:val="28"/>
          <w:szCs w:val="28"/>
          <w:lang w:val="hr-HR"/>
        </w:rPr>
        <w:t>tr</w:t>
      </w:r>
      <w:r w:rsidRPr="00113212">
        <w:rPr>
          <w:rFonts w:ascii="Times New Roman" w:hAnsi="Times New Roman"/>
          <w:sz w:val="28"/>
          <w:szCs w:val="28"/>
          <w:lang w:val="hr-HR"/>
        </w:rPr>
        <w:t>ì</w:t>
      </w:r>
      <w:r w:rsidRPr="00FA332A">
        <w:rPr>
          <w:rFonts w:ascii="Times New Roman" w:hAnsi="Times New Roman"/>
          <w:sz w:val="28"/>
          <w:szCs w:val="28"/>
          <w:lang w:val="hr-HR"/>
        </w:rPr>
        <w:t>nh</w:t>
      </w:r>
      <w:r w:rsidRPr="00113212">
        <w:rPr>
          <w:rFonts w:ascii="Times New Roman" w:hAnsi="Times New Roman"/>
          <w:sz w:val="28"/>
          <w:szCs w:val="28"/>
          <w:lang w:val="hr-HR"/>
        </w:rPr>
        <w:t xml:space="preserve"> </w:t>
      </w:r>
      <w:r w:rsidRPr="00FA332A">
        <w:rPr>
          <w:rFonts w:ascii="Times New Roman" w:hAnsi="Times New Roman"/>
          <w:sz w:val="28"/>
          <w:szCs w:val="28"/>
          <w:lang w:val="hr-HR"/>
        </w:rPr>
        <w:t>thủy</w:t>
      </w:r>
      <w:r w:rsidRPr="00113212">
        <w:rPr>
          <w:rFonts w:ascii="Times New Roman" w:hAnsi="Times New Roman"/>
          <w:sz w:val="28"/>
          <w:szCs w:val="28"/>
          <w:lang w:val="hr-HR"/>
        </w:rPr>
        <w:t xml:space="preserve"> </w:t>
      </w:r>
      <w:r w:rsidRPr="00FA332A">
        <w:rPr>
          <w:rFonts w:ascii="Times New Roman" w:hAnsi="Times New Roman"/>
          <w:sz w:val="28"/>
          <w:szCs w:val="28"/>
          <w:lang w:val="hr-HR"/>
        </w:rPr>
        <w:t>lợi</w:t>
      </w:r>
      <w:r w:rsidRPr="00113212">
        <w:rPr>
          <w:rFonts w:ascii="Times New Roman" w:hAnsi="Times New Roman"/>
          <w:sz w:val="28"/>
          <w:szCs w:val="28"/>
          <w:lang w:val="hr-HR"/>
        </w:rPr>
        <w:t>;</w:t>
      </w:r>
    </w:p>
    <w:p w:rsidR="00113212" w:rsidRPr="00113212" w:rsidRDefault="00113212" w:rsidP="00113212">
      <w:pPr>
        <w:spacing w:before="40" w:after="40" w:line="360" w:lineRule="atLeast"/>
        <w:ind w:firstLine="720"/>
        <w:jc w:val="both"/>
        <w:rPr>
          <w:rFonts w:ascii="Times New Roman" w:hAnsi="Times New Roman"/>
          <w:sz w:val="28"/>
          <w:szCs w:val="28"/>
          <w:lang w:val="hr-HR"/>
        </w:rPr>
      </w:pPr>
      <w:r w:rsidRPr="00113212">
        <w:rPr>
          <w:rFonts w:ascii="Times New Roman" w:hAnsi="Times New Roman"/>
          <w:sz w:val="28"/>
          <w:szCs w:val="28"/>
          <w:lang w:val="hr-HR"/>
        </w:rPr>
        <w:t xml:space="preserve">- </w:t>
      </w:r>
      <w:r w:rsidRPr="00FA332A">
        <w:rPr>
          <w:rFonts w:ascii="Times New Roman" w:hAnsi="Times New Roman"/>
          <w:sz w:val="28"/>
          <w:szCs w:val="28"/>
          <w:lang w:val="hr-HR"/>
        </w:rPr>
        <w:t>V</w:t>
      </w:r>
      <w:r w:rsidRPr="00113212">
        <w:rPr>
          <w:rFonts w:ascii="Times New Roman" w:hAnsi="Times New Roman"/>
          <w:sz w:val="28"/>
          <w:szCs w:val="28"/>
          <w:lang w:val="hr-HR"/>
        </w:rPr>
        <w:t>ă</w:t>
      </w:r>
      <w:r w:rsidRPr="00FA332A">
        <w:rPr>
          <w:rFonts w:ascii="Times New Roman" w:hAnsi="Times New Roman"/>
          <w:sz w:val="28"/>
          <w:szCs w:val="28"/>
          <w:lang w:val="hr-HR"/>
        </w:rPr>
        <w:t>n</w:t>
      </w:r>
      <w:r w:rsidRPr="00113212">
        <w:rPr>
          <w:rFonts w:ascii="Times New Roman" w:hAnsi="Times New Roman"/>
          <w:sz w:val="28"/>
          <w:szCs w:val="28"/>
          <w:lang w:val="hr-HR"/>
        </w:rPr>
        <w:t xml:space="preserve"> </w:t>
      </w:r>
      <w:r w:rsidRPr="00FA332A">
        <w:rPr>
          <w:rFonts w:ascii="Times New Roman" w:hAnsi="Times New Roman"/>
          <w:sz w:val="28"/>
          <w:szCs w:val="28"/>
          <w:lang w:val="hr-HR"/>
        </w:rPr>
        <w:t>bản</w:t>
      </w:r>
      <w:r w:rsidRPr="00113212">
        <w:rPr>
          <w:rFonts w:ascii="Times New Roman" w:hAnsi="Times New Roman"/>
          <w:sz w:val="28"/>
          <w:szCs w:val="28"/>
          <w:lang w:val="hr-HR"/>
        </w:rPr>
        <w:t xml:space="preserve"> </w:t>
      </w:r>
      <w:r w:rsidRPr="00FA332A">
        <w:rPr>
          <w:rFonts w:ascii="Times New Roman" w:hAnsi="Times New Roman"/>
          <w:sz w:val="28"/>
          <w:szCs w:val="28"/>
          <w:lang w:val="hr-HR"/>
        </w:rPr>
        <w:t>thỏa</w:t>
      </w:r>
      <w:r w:rsidRPr="00113212">
        <w:rPr>
          <w:rFonts w:ascii="Times New Roman" w:hAnsi="Times New Roman"/>
          <w:sz w:val="28"/>
          <w:szCs w:val="28"/>
          <w:lang w:val="hr-HR"/>
        </w:rPr>
        <w:t xml:space="preserve"> </w:t>
      </w:r>
      <w:r w:rsidRPr="00FA332A">
        <w:rPr>
          <w:rFonts w:ascii="Times New Roman" w:hAnsi="Times New Roman"/>
          <w:sz w:val="28"/>
          <w:szCs w:val="28"/>
          <w:lang w:val="hr-HR"/>
        </w:rPr>
        <w:t>thuận</w:t>
      </w:r>
      <w:r w:rsidRPr="00113212">
        <w:rPr>
          <w:rFonts w:ascii="Times New Roman" w:hAnsi="Times New Roman"/>
          <w:sz w:val="28"/>
          <w:szCs w:val="28"/>
          <w:lang w:val="hr-HR"/>
        </w:rPr>
        <w:t xml:space="preserve"> </w:t>
      </w:r>
      <w:r w:rsidRPr="00FA332A">
        <w:rPr>
          <w:rFonts w:ascii="Times New Roman" w:hAnsi="Times New Roman"/>
          <w:sz w:val="28"/>
          <w:szCs w:val="28"/>
          <w:lang w:val="hr-HR"/>
        </w:rPr>
        <w:t>về</w:t>
      </w:r>
      <w:r w:rsidRPr="00113212">
        <w:rPr>
          <w:rFonts w:ascii="Times New Roman" w:hAnsi="Times New Roman"/>
          <w:sz w:val="28"/>
          <w:szCs w:val="28"/>
          <w:lang w:val="hr-HR"/>
        </w:rPr>
        <w:t xml:space="preserve"> </w:t>
      </w:r>
      <w:r w:rsidRPr="00FA332A">
        <w:rPr>
          <w:rFonts w:ascii="Times New Roman" w:hAnsi="Times New Roman"/>
          <w:sz w:val="28"/>
          <w:szCs w:val="28"/>
          <w:lang w:val="hr-HR"/>
        </w:rPr>
        <w:t>sử</w:t>
      </w:r>
      <w:r w:rsidRPr="00113212">
        <w:rPr>
          <w:rFonts w:ascii="Times New Roman" w:hAnsi="Times New Roman"/>
          <w:sz w:val="28"/>
          <w:szCs w:val="28"/>
          <w:lang w:val="hr-HR"/>
        </w:rPr>
        <w:t xml:space="preserve"> </w:t>
      </w:r>
      <w:r w:rsidRPr="00FA332A">
        <w:rPr>
          <w:rFonts w:ascii="Times New Roman" w:hAnsi="Times New Roman"/>
          <w:sz w:val="28"/>
          <w:szCs w:val="28"/>
          <w:lang w:val="hr-HR"/>
        </w:rPr>
        <w:t>dụng</w:t>
      </w:r>
      <w:r w:rsidRPr="00113212">
        <w:rPr>
          <w:rFonts w:ascii="Times New Roman" w:hAnsi="Times New Roman"/>
          <w:sz w:val="28"/>
          <w:szCs w:val="28"/>
          <w:lang w:val="hr-HR"/>
        </w:rPr>
        <w:t xml:space="preserve"> đ</w:t>
      </w:r>
      <w:r w:rsidRPr="00FA332A">
        <w:rPr>
          <w:rFonts w:ascii="Times New Roman" w:hAnsi="Times New Roman"/>
          <w:sz w:val="28"/>
          <w:szCs w:val="28"/>
          <w:lang w:val="hr-HR"/>
        </w:rPr>
        <w:t>ất</w:t>
      </w:r>
      <w:r w:rsidRPr="00113212">
        <w:rPr>
          <w:rFonts w:ascii="Times New Roman" w:hAnsi="Times New Roman"/>
          <w:sz w:val="28"/>
          <w:szCs w:val="28"/>
          <w:lang w:val="hr-HR"/>
        </w:rPr>
        <w:t xml:space="preserve"> </w:t>
      </w:r>
      <w:r w:rsidRPr="00FA332A">
        <w:rPr>
          <w:rFonts w:ascii="Times New Roman" w:hAnsi="Times New Roman"/>
          <w:sz w:val="28"/>
          <w:szCs w:val="28"/>
          <w:lang w:val="hr-HR"/>
        </w:rPr>
        <w:t>l</w:t>
      </w:r>
      <w:r w:rsidRPr="00113212">
        <w:rPr>
          <w:rFonts w:ascii="Times New Roman" w:hAnsi="Times New Roman"/>
          <w:sz w:val="28"/>
          <w:szCs w:val="28"/>
          <w:lang w:val="hr-HR"/>
        </w:rPr>
        <w:t>â</w:t>
      </w:r>
      <w:r w:rsidRPr="00FA332A">
        <w:rPr>
          <w:rFonts w:ascii="Times New Roman" w:hAnsi="Times New Roman"/>
          <w:sz w:val="28"/>
          <w:szCs w:val="28"/>
          <w:lang w:val="hr-HR"/>
        </w:rPr>
        <w:t>u</w:t>
      </w:r>
      <w:r w:rsidRPr="00113212">
        <w:rPr>
          <w:rFonts w:ascii="Times New Roman" w:hAnsi="Times New Roman"/>
          <w:sz w:val="28"/>
          <w:szCs w:val="28"/>
          <w:lang w:val="hr-HR"/>
        </w:rPr>
        <w:t xml:space="preserve"> </w:t>
      </w:r>
      <w:r w:rsidRPr="00FA332A">
        <w:rPr>
          <w:rFonts w:ascii="Times New Roman" w:hAnsi="Times New Roman"/>
          <w:sz w:val="28"/>
          <w:szCs w:val="28"/>
          <w:lang w:val="hr-HR"/>
        </w:rPr>
        <w:t>d</w:t>
      </w:r>
      <w:r w:rsidRPr="00113212">
        <w:rPr>
          <w:rFonts w:ascii="Times New Roman" w:hAnsi="Times New Roman"/>
          <w:sz w:val="28"/>
          <w:szCs w:val="28"/>
          <w:lang w:val="hr-HR"/>
        </w:rPr>
        <w:t>à</w:t>
      </w:r>
      <w:r w:rsidRPr="00FA332A">
        <w:rPr>
          <w:rFonts w:ascii="Times New Roman" w:hAnsi="Times New Roman"/>
          <w:sz w:val="28"/>
          <w:szCs w:val="28"/>
          <w:lang w:val="hr-HR"/>
        </w:rPr>
        <w:t>i</w:t>
      </w:r>
      <w:r w:rsidRPr="00113212">
        <w:rPr>
          <w:rFonts w:ascii="Times New Roman" w:hAnsi="Times New Roman"/>
          <w:sz w:val="28"/>
          <w:szCs w:val="28"/>
          <w:lang w:val="hr-HR"/>
        </w:rPr>
        <w:t xml:space="preserve"> </w:t>
      </w:r>
      <w:r w:rsidRPr="00FA332A">
        <w:rPr>
          <w:rFonts w:ascii="Times New Roman" w:hAnsi="Times New Roman"/>
          <w:sz w:val="28"/>
          <w:szCs w:val="28"/>
          <w:lang w:val="hr-HR"/>
        </w:rPr>
        <w:t>hoặc</w:t>
      </w:r>
      <w:r w:rsidRPr="00113212">
        <w:rPr>
          <w:rFonts w:ascii="Times New Roman" w:hAnsi="Times New Roman"/>
          <w:sz w:val="28"/>
          <w:szCs w:val="28"/>
          <w:lang w:val="hr-HR"/>
        </w:rPr>
        <w:t xml:space="preserve"> </w:t>
      </w:r>
      <w:r w:rsidRPr="00FA332A">
        <w:rPr>
          <w:rFonts w:ascii="Times New Roman" w:hAnsi="Times New Roman"/>
          <w:sz w:val="28"/>
          <w:szCs w:val="28"/>
          <w:lang w:val="hr-HR"/>
        </w:rPr>
        <w:t>c</w:t>
      </w:r>
      <w:r w:rsidRPr="00113212">
        <w:rPr>
          <w:rFonts w:ascii="Times New Roman" w:hAnsi="Times New Roman"/>
          <w:sz w:val="28"/>
          <w:szCs w:val="28"/>
          <w:lang w:val="hr-HR"/>
        </w:rPr>
        <w:t xml:space="preserve">ó </w:t>
      </w:r>
      <w:r w:rsidRPr="00FA332A">
        <w:rPr>
          <w:rFonts w:ascii="Times New Roman" w:hAnsi="Times New Roman"/>
          <w:sz w:val="28"/>
          <w:szCs w:val="28"/>
          <w:lang w:val="hr-HR"/>
        </w:rPr>
        <w:t>thời</w:t>
      </w:r>
      <w:r w:rsidRPr="00113212">
        <w:rPr>
          <w:rFonts w:ascii="Times New Roman" w:hAnsi="Times New Roman"/>
          <w:sz w:val="28"/>
          <w:szCs w:val="28"/>
          <w:lang w:val="hr-HR"/>
        </w:rPr>
        <w:t xml:space="preserve">  </w:t>
      </w:r>
      <w:r w:rsidRPr="00FA332A">
        <w:rPr>
          <w:rFonts w:ascii="Times New Roman" w:hAnsi="Times New Roman"/>
          <w:sz w:val="28"/>
          <w:szCs w:val="28"/>
          <w:lang w:val="hr-HR"/>
        </w:rPr>
        <w:t>hạn</w:t>
      </w:r>
      <w:r w:rsidRPr="00113212">
        <w:rPr>
          <w:rFonts w:ascii="Times New Roman" w:hAnsi="Times New Roman"/>
          <w:sz w:val="28"/>
          <w:szCs w:val="28"/>
          <w:lang w:val="hr-HR"/>
        </w:rPr>
        <w:t xml:space="preserve"> </w:t>
      </w:r>
      <w:r w:rsidRPr="00FA332A">
        <w:rPr>
          <w:rFonts w:ascii="Times New Roman" w:hAnsi="Times New Roman"/>
          <w:sz w:val="28"/>
          <w:szCs w:val="28"/>
          <w:lang w:val="hr-HR"/>
        </w:rPr>
        <w:t>với</w:t>
      </w:r>
      <w:r w:rsidRPr="00113212">
        <w:rPr>
          <w:rFonts w:ascii="Times New Roman" w:hAnsi="Times New Roman"/>
          <w:sz w:val="28"/>
          <w:szCs w:val="28"/>
          <w:lang w:val="hr-HR"/>
        </w:rPr>
        <w:t xml:space="preserve"> </w:t>
      </w:r>
      <w:r w:rsidRPr="00FA332A">
        <w:rPr>
          <w:rFonts w:ascii="Times New Roman" w:hAnsi="Times New Roman"/>
          <w:sz w:val="28"/>
          <w:szCs w:val="28"/>
          <w:lang w:val="hr-HR"/>
        </w:rPr>
        <w:t>chủ</w:t>
      </w:r>
      <w:r w:rsidRPr="00113212">
        <w:rPr>
          <w:rFonts w:ascii="Times New Roman" w:hAnsi="Times New Roman"/>
          <w:sz w:val="28"/>
          <w:szCs w:val="28"/>
          <w:lang w:val="hr-HR"/>
        </w:rPr>
        <w:t xml:space="preserve"> </w:t>
      </w:r>
      <w:r w:rsidRPr="00FA332A">
        <w:rPr>
          <w:rFonts w:ascii="Times New Roman" w:hAnsi="Times New Roman"/>
          <w:sz w:val="28"/>
          <w:szCs w:val="28"/>
          <w:lang w:val="hr-HR"/>
        </w:rPr>
        <w:t>sử</w:t>
      </w:r>
      <w:r w:rsidRPr="00113212">
        <w:rPr>
          <w:rFonts w:ascii="Times New Roman" w:hAnsi="Times New Roman"/>
          <w:sz w:val="28"/>
          <w:szCs w:val="28"/>
          <w:lang w:val="hr-HR"/>
        </w:rPr>
        <w:t xml:space="preserve"> </w:t>
      </w:r>
      <w:r w:rsidRPr="00FA332A">
        <w:rPr>
          <w:rFonts w:ascii="Times New Roman" w:hAnsi="Times New Roman"/>
          <w:sz w:val="28"/>
          <w:szCs w:val="28"/>
          <w:lang w:val="hr-HR"/>
        </w:rPr>
        <w:t>dụng</w:t>
      </w:r>
      <w:r w:rsidRPr="00113212">
        <w:rPr>
          <w:rFonts w:ascii="Times New Roman" w:hAnsi="Times New Roman"/>
          <w:sz w:val="28"/>
          <w:szCs w:val="28"/>
          <w:lang w:val="hr-HR"/>
        </w:rPr>
        <w:t xml:space="preserve"> đ</w:t>
      </w:r>
      <w:r w:rsidRPr="00FA332A">
        <w:rPr>
          <w:rFonts w:ascii="Times New Roman" w:hAnsi="Times New Roman"/>
          <w:sz w:val="28"/>
          <w:szCs w:val="28"/>
          <w:lang w:val="hr-HR"/>
        </w:rPr>
        <w:t>ất</w:t>
      </w:r>
      <w:r w:rsidRPr="00113212">
        <w:rPr>
          <w:rFonts w:ascii="Times New Roman" w:hAnsi="Times New Roman"/>
          <w:sz w:val="28"/>
          <w:szCs w:val="28"/>
          <w:lang w:val="hr-HR"/>
        </w:rPr>
        <w:t xml:space="preserve"> </w:t>
      </w:r>
      <w:r w:rsidRPr="00FA332A">
        <w:rPr>
          <w:rFonts w:ascii="Times New Roman" w:hAnsi="Times New Roman"/>
          <w:sz w:val="28"/>
          <w:szCs w:val="28"/>
          <w:lang w:val="hr-HR"/>
        </w:rPr>
        <w:t>hợp</w:t>
      </w:r>
      <w:r w:rsidRPr="00113212">
        <w:rPr>
          <w:rFonts w:ascii="Times New Roman" w:hAnsi="Times New Roman"/>
          <w:sz w:val="28"/>
          <w:szCs w:val="28"/>
          <w:lang w:val="hr-HR"/>
        </w:rPr>
        <w:t xml:space="preserve"> </w:t>
      </w:r>
      <w:r w:rsidRPr="00FA332A">
        <w:rPr>
          <w:rFonts w:ascii="Times New Roman" w:hAnsi="Times New Roman"/>
          <w:sz w:val="28"/>
          <w:szCs w:val="28"/>
          <w:lang w:val="hr-HR"/>
        </w:rPr>
        <w:t>ph</w:t>
      </w:r>
      <w:r w:rsidRPr="00113212">
        <w:rPr>
          <w:rFonts w:ascii="Times New Roman" w:hAnsi="Times New Roman"/>
          <w:sz w:val="28"/>
          <w:szCs w:val="28"/>
          <w:lang w:val="hr-HR"/>
        </w:rPr>
        <w:t>á</w:t>
      </w:r>
      <w:r w:rsidRPr="00FA332A">
        <w:rPr>
          <w:rFonts w:ascii="Times New Roman" w:hAnsi="Times New Roman"/>
          <w:sz w:val="28"/>
          <w:szCs w:val="28"/>
          <w:lang w:val="hr-HR"/>
        </w:rPr>
        <w:t>p</w:t>
      </w:r>
      <w:r w:rsidRPr="00113212">
        <w:rPr>
          <w:rFonts w:ascii="Times New Roman" w:hAnsi="Times New Roman"/>
          <w:sz w:val="28"/>
          <w:szCs w:val="28"/>
          <w:lang w:val="hr-HR"/>
        </w:rPr>
        <w:t>;</w:t>
      </w:r>
    </w:p>
    <w:p w:rsidR="00113212" w:rsidRPr="00113212" w:rsidRDefault="00113212" w:rsidP="00113212">
      <w:pPr>
        <w:spacing w:before="40" w:after="40" w:line="360" w:lineRule="atLeast"/>
        <w:ind w:firstLine="720"/>
        <w:jc w:val="both"/>
        <w:rPr>
          <w:rFonts w:ascii="Times New Roman" w:hAnsi="Times New Roman"/>
          <w:sz w:val="28"/>
          <w:szCs w:val="28"/>
          <w:lang w:val="vi-VN"/>
        </w:rPr>
      </w:pPr>
      <w:r w:rsidRPr="00113212">
        <w:rPr>
          <w:rFonts w:ascii="Times New Roman" w:hAnsi="Times New Roman"/>
          <w:sz w:val="28"/>
          <w:szCs w:val="28"/>
          <w:lang w:val="hr-HR"/>
        </w:rPr>
        <w:t xml:space="preserve">- </w:t>
      </w:r>
      <w:r w:rsidRPr="00FA332A">
        <w:rPr>
          <w:rFonts w:ascii="Times New Roman" w:hAnsi="Times New Roman"/>
          <w:sz w:val="28"/>
          <w:szCs w:val="28"/>
          <w:lang w:val="hr-HR"/>
        </w:rPr>
        <w:t>B</w:t>
      </w:r>
      <w:r w:rsidRPr="00113212">
        <w:rPr>
          <w:rFonts w:ascii="Times New Roman" w:hAnsi="Times New Roman"/>
          <w:sz w:val="28"/>
          <w:szCs w:val="28"/>
          <w:lang w:val="hr-HR"/>
        </w:rPr>
        <w:t>á</w:t>
      </w:r>
      <w:r w:rsidRPr="00FA332A">
        <w:rPr>
          <w:rFonts w:ascii="Times New Roman" w:hAnsi="Times New Roman"/>
          <w:sz w:val="28"/>
          <w:szCs w:val="28"/>
          <w:lang w:val="hr-HR"/>
        </w:rPr>
        <w:t>o</w:t>
      </w:r>
      <w:r w:rsidRPr="00113212">
        <w:rPr>
          <w:rFonts w:ascii="Times New Roman" w:hAnsi="Times New Roman"/>
          <w:sz w:val="28"/>
          <w:szCs w:val="28"/>
          <w:lang w:val="hr-HR"/>
        </w:rPr>
        <w:t xml:space="preserve"> </w:t>
      </w:r>
      <w:r w:rsidRPr="00FA332A">
        <w:rPr>
          <w:rFonts w:ascii="Times New Roman" w:hAnsi="Times New Roman"/>
          <w:sz w:val="28"/>
          <w:szCs w:val="28"/>
          <w:lang w:val="hr-HR"/>
        </w:rPr>
        <w:t>c</w:t>
      </w:r>
      <w:r w:rsidRPr="00113212">
        <w:rPr>
          <w:rFonts w:ascii="Times New Roman" w:hAnsi="Times New Roman"/>
          <w:sz w:val="28"/>
          <w:szCs w:val="28"/>
          <w:lang w:val="hr-HR"/>
        </w:rPr>
        <w:t>á</w:t>
      </w:r>
      <w:r w:rsidRPr="00FA332A">
        <w:rPr>
          <w:rFonts w:ascii="Times New Roman" w:hAnsi="Times New Roman"/>
          <w:sz w:val="28"/>
          <w:szCs w:val="28"/>
          <w:lang w:val="hr-HR"/>
        </w:rPr>
        <w:t>o</w:t>
      </w:r>
      <w:r w:rsidRPr="00113212">
        <w:rPr>
          <w:rFonts w:ascii="Times New Roman" w:hAnsi="Times New Roman"/>
          <w:sz w:val="28"/>
          <w:szCs w:val="28"/>
          <w:lang w:val="hr-HR"/>
        </w:rPr>
        <w:t xml:space="preserve"> đá</w:t>
      </w:r>
      <w:r w:rsidRPr="00FA332A">
        <w:rPr>
          <w:rFonts w:ascii="Times New Roman" w:hAnsi="Times New Roman"/>
          <w:sz w:val="28"/>
          <w:szCs w:val="28"/>
          <w:lang w:val="hr-HR"/>
        </w:rPr>
        <w:t>nh</w:t>
      </w:r>
      <w:r w:rsidRPr="00113212">
        <w:rPr>
          <w:rFonts w:ascii="Times New Roman" w:hAnsi="Times New Roman"/>
          <w:sz w:val="28"/>
          <w:szCs w:val="28"/>
          <w:lang w:val="hr-HR"/>
        </w:rPr>
        <w:t xml:space="preserve"> </w:t>
      </w:r>
      <w:r w:rsidRPr="00FA332A">
        <w:rPr>
          <w:rFonts w:ascii="Times New Roman" w:hAnsi="Times New Roman"/>
          <w:sz w:val="28"/>
          <w:szCs w:val="28"/>
          <w:lang w:val="hr-HR"/>
        </w:rPr>
        <w:t>gi</w:t>
      </w:r>
      <w:r w:rsidRPr="00113212">
        <w:rPr>
          <w:rFonts w:ascii="Times New Roman" w:hAnsi="Times New Roman"/>
          <w:sz w:val="28"/>
          <w:szCs w:val="28"/>
          <w:lang w:val="hr-HR"/>
        </w:rPr>
        <w:t xml:space="preserve">á </w:t>
      </w:r>
      <w:r w:rsidRPr="00FA332A">
        <w:rPr>
          <w:rFonts w:ascii="Times New Roman" w:hAnsi="Times New Roman"/>
          <w:sz w:val="28"/>
          <w:szCs w:val="28"/>
          <w:lang w:val="hr-HR"/>
        </w:rPr>
        <w:t>t</w:t>
      </w:r>
      <w:r w:rsidRPr="00113212">
        <w:rPr>
          <w:rFonts w:ascii="Times New Roman" w:hAnsi="Times New Roman"/>
          <w:sz w:val="28"/>
          <w:szCs w:val="28"/>
          <w:lang w:val="hr-HR"/>
        </w:rPr>
        <w:t>á</w:t>
      </w:r>
      <w:r w:rsidRPr="00FA332A">
        <w:rPr>
          <w:rFonts w:ascii="Times New Roman" w:hAnsi="Times New Roman"/>
          <w:sz w:val="28"/>
          <w:szCs w:val="28"/>
          <w:lang w:val="hr-HR"/>
        </w:rPr>
        <w:t>c</w:t>
      </w:r>
      <w:r w:rsidRPr="00113212">
        <w:rPr>
          <w:rFonts w:ascii="Times New Roman" w:hAnsi="Times New Roman"/>
          <w:sz w:val="28"/>
          <w:szCs w:val="28"/>
          <w:lang w:val="hr-HR"/>
        </w:rPr>
        <w:t xml:space="preserve"> đ</w:t>
      </w:r>
      <w:r w:rsidRPr="00FA332A">
        <w:rPr>
          <w:rFonts w:ascii="Times New Roman" w:hAnsi="Times New Roman"/>
          <w:sz w:val="28"/>
          <w:szCs w:val="28"/>
          <w:lang w:val="hr-HR"/>
        </w:rPr>
        <w:t>ộng</w:t>
      </w:r>
      <w:r w:rsidRPr="00113212">
        <w:rPr>
          <w:rFonts w:ascii="Times New Roman" w:hAnsi="Times New Roman"/>
          <w:sz w:val="28"/>
          <w:szCs w:val="28"/>
          <w:lang w:val="hr-HR"/>
        </w:rPr>
        <w:t xml:space="preserve"> </w:t>
      </w:r>
      <w:r w:rsidRPr="00FA332A">
        <w:rPr>
          <w:rFonts w:ascii="Times New Roman" w:hAnsi="Times New Roman"/>
          <w:sz w:val="28"/>
          <w:szCs w:val="28"/>
          <w:lang w:val="hr-HR"/>
        </w:rPr>
        <w:t>m</w:t>
      </w:r>
      <w:r w:rsidRPr="00113212">
        <w:rPr>
          <w:rFonts w:ascii="Times New Roman" w:hAnsi="Times New Roman"/>
          <w:sz w:val="28"/>
          <w:szCs w:val="28"/>
          <w:lang w:val="hr-HR"/>
        </w:rPr>
        <w:t>ô</w:t>
      </w:r>
      <w:r w:rsidRPr="00FA332A">
        <w:rPr>
          <w:rFonts w:ascii="Times New Roman" w:hAnsi="Times New Roman"/>
          <w:sz w:val="28"/>
          <w:szCs w:val="28"/>
          <w:lang w:val="hr-HR"/>
        </w:rPr>
        <w:t>i</w:t>
      </w:r>
      <w:r w:rsidRPr="00113212">
        <w:rPr>
          <w:rFonts w:ascii="Times New Roman" w:hAnsi="Times New Roman"/>
          <w:sz w:val="28"/>
          <w:szCs w:val="28"/>
          <w:lang w:val="hr-HR"/>
        </w:rPr>
        <w:t xml:space="preserve"> </w:t>
      </w:r>
      <w:r w:rsidRPr="00FA332A">
        <w:rPr>
          <w:rFonts w:ascii="Times New Roman" w:hAnsi="Times New Roman"/>
          <w:sz w:val="28"/>
          <w:szCs w:val="28"/>
          <w:lang w:val="hr-HR"/>
        </w:rPr>
        <w:t>tr</w:t>
      </w:r>
      <w:r w:rsidRPr="00113212">
        <w:rPr>
          <w:rFonts w:ascii="Times New Roman" w:hAnsi="Times New Roman"/>
          <w:sz w:val="28"/>
          <w:szCs w:val="28"/>
          <w:lang w:val="hr-HR"/>
        </w:rPr>
        <w:t>ư</w:t>
      </w:r>
      <w:r w:rsidRPr="00FA332A">
        <w:rPr>
          <w:rFonts w:ascii="Times New Roman" w:hAnsi="Times New Roman"/>
          <w:sz w:val="28"/>
          <w:szCs w:val="28"/>
          <w:lang w:val="hr-HR"/>
        </w:rPr>
        <w:t>ờng</w:t>
      </w:r>
      <w:r>
        <w:rPr>
          <w:rFonts w:ascii="Times New Roman" w:hAnsi="Times New Roman"/>
          <w:sz w:val="28"/>
          <w:szCs w:val="28"/>
          <w:lang w:val="vi-VN"/>
        </w:rPr>
        <w:t>.</w:t>
      </w:r>
    </w:p>
    <w:p w:rsidR="00113212" w:rsidRPr="000D0FDA" w:rsidRDefault="00113212" w:rsidP="00113212">
      <w:pPr>
        <w:spacing w:before="120" w:after="120" w:line="240" w:lineRule="auto"/>
        <w:ind w:firstLine="567"/>
        <w:jc w:val="both"/>
        <w:rPr>
          <w:rFonts w:ascii="Times New Roman" w:hAnsi="Times New Roman"/>
          <w:sz w:val="28"/>
          <w:szCs w:val="28"/>
          <w:lang w:val="hr-HR"/>
        </w:rPr>
      </w:pPr>
      <w:r w:rsidRPr="000D0FDA">
        <w:rPr>
          <w:rFonts w:ascii="Times New Roman" w:hAnsi="Times New Roman"/>
          <w:b/>
          <w:i/>
          <w:sz w:val="28"/>
          <w:szCs w:val="28"/>
          <w:lang w:val="hr-HR"/>
        </w:rPr>
        <w:t>b) Số lượng hồ sơ</w:t>
      </w:r>
      <w:r w:rsidRPr="000D0FDA">
        <w:rPr>
          <w:rFonts w:ascii="Times New Roman" w:hAnsi="Times New Roman"/>
          <w:b/>
          <w:sz w:val="28"/>
          <w:szCs w:val="28"/>
          <w:lang w:val="hr-HR"/>
        </w:rPr>
        <w:t xml:space="preserve">: </w:t>
      </w:r>
      <w:r w:rsidRPr="000D0FDA">
        <w:rPr>
          <w:rFonts w:ascii="Times New Roman" w:hAnsi="Times New Roman"/>
          <w:sz w:val="28"/>
          <w:szCs w:val="28"/>
          <w:lang w:val="hr-HR"/>
        </w:rPr>
        <w:t xml:space="preserve">02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(01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w:t>
      </w:r>
      <w:r w:rsidRPr="00FA332A">
        <w:rPr>
          <w:rFonts w:ascii="Times New Roman" w:hAnsi="Times New Roman"/>
          <w:sz w:val="28"/>
          <w:szCs w:val="28"/>
          <w:lang w:val="vi-VN"/>
        </w:rPr>
        <w:t>ch</w:t>
      </w:r>
      <w:r w:rsidRPr="000D0FDA">
        <w:rPr>
          <w:rFonts w:ascii="Times New Roman" w:hAnsi="Times New Roman"/>
          <w:sz w:val="28"/>
          <w:szCs w:val="28"/>
          <w:lang w:val="hr-HR"/>
        </w:rPr>
        <w:t>í</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v</w:t>
      </w:r>
      <w:r w:rsidRPr="000D0FDA">
        <w:rPr>
          <w:rFonts w:ascii="Times New Roman" w:hAnsi="Times New Roman"/>
          <w:sz w:val="28"/>
          <w:szCs w:val="28"/>
          <w:lang w:val="hr-HR"/>
        </w:rPr>
        <w:t xml:space="preserve">à 01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w:t>
      </w:r>
      <w:r w:rsidRPr="00FA332A">
        <w:rPr>
          <w:rFonts w:ascii="Times New Roman" w:hAnsi="Times New Roman"/>
          <w:sz w:val="28"/>
          <w:szCs w:val="28"/>
          <w:lang w:val="vi-VN"/>
        </w:rPr>
        <w:t>sao</w:t>
      </w:r>
      <w:r w:rsidRPr="000D0FDA">
        <w:rPr>
          <w:rFonts w:ascii="Times New Roman" w:hAnsi="Times New Roman"/>
          <w:sz w:val="28"/>
          <w:szCs w:val="28"/>
          <w:lang w:val="hr-HR"/>
        </w:rPr>
        <w:t xml:space="preserve"> </w:t>
      </w:r>
      <w:r w:rsidRPr="00FA332A">
        <w:rPr>
          <w:rFonts w:ascii="Times New Roman" w:hAnsi="Times New Roman"/>
          <w:sz w:val="28"/>
          <w:szCs w:val="28"/>
          <w:lang w:val="vi-VN"/>
        </w:rPr>
        <w:t>chụp</w:t>
      </w:r>
      <w:r w:rsidRPr="000D0FDA">
        <w:rPr>
          <w:rFonts w:ascii="Times New Roman" w:hAnsi="Times New Roman"/>
          <w:sz w:val="28"/>
          <w:szCs w:val="28"/>
          <w:lang w:val="hr-HR"/>
        </w:rPr>
        <w:t>).</w:t>
      </w:r>
    </w:p>
    <w:p w:rsidR="00113212" w:rsidRPr="000D0FDA" w:rsidRDefault="00113212" w:rsidP="00113212">
      <w:pPr>
        <w:spacing w:before="120" w:after="120" w:line="240" w:lineRule="auto"/>
        <w:jc w:val="both"/>
        <w:rPr>
          <w:rFonts w:ascii="Times New Roman" w:hAnsi="Times New Roman"/>
          <w:color w:val="000000"/>
          <w:sz w:val="28"/>
          <w:szCs w:val="28"/>
          <w:lang w:val="vi-VN"/>
        </w:rPr>
      </w:pPr>
      <w:r w:rsidRPr="000D0FDA">
        <w:rPr>
          <w:rFonts w:ascii="Times New Roman" w:hAnsi="Times New Roman"/>
          <w:b/>
          <w:sz w:val="28"/>
          <w:szCs w:val="28"/>
          <w:lang w:val="hr-HR"/>
        </w:rPr>
        <w:t xml:space="preserve">- Thời hạn giải quyết: </w:t>
      </w:r>
      <w:r w:rsidRPr="000D0FDA">
        <w:rPr>
          <w:rFonts w:ascii="Times New Roman" w:hAnsi="Times New Roman"/>
          <w:color w:val="000000"/>
          <w:sz w:val="28"/>
          <w:szCs w:val="28"/>
          <w:lang w:val="hr-HR"/>
        </w:rPr>
        <w:t>1</w:t>
      </w:r>
      <w:r>
        <w:rPr>
          <w:rFonts w:ascii="Times New Roman" w:hAnsi="Times New Roman"/>
          <w:color w:val="000000"/>
          <w:sz w:val="28"/>
          <w:szCs w:val="28"/>
          <w:lang w:val="vi-VN"/>
        </w:rPr>
        <w:t>5</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(mười</w:t>
      </w:r>
      <w:r>
        <w:rPr>
          <w:rFonts w:ascii="Times New Roman" w:hAnsi="Times New Roman"/>
          <w:color w:val="000000"/>
          <w:sz w:val="28"/>
          <w:szCs w:val="28"/>
          <w:lang w:val="vi-VN"/>
        </w:rPr>
        <w:t xml:space="preserve"> lăm</w:t>
      </w:r>
      <w:r w:rsidRPr="000D0FDA">
        <w:rPr>
          <w:rFonts w:ascii="Times New Roman" w:hAnsi="Times New Roman"/>
          <w:color w:val="000000"/>
          <w:sz w:val="28"/>
          <w:szCs w:val="28"/>
          <w:lang w:val="vi-VN"/>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việc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kể</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từ</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nhận</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hr-HR"/>
        </w:rPr>
        <w:t>ầy</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hr-HR"/>
        </w:rPr>
        <w:t>ủ</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hồ</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hợp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w:t>
      </w:r>
      <w:r w:rsidRPr="000D0FDA">
        <w:rPr>
          <w:rFonts w:ascii="Times New Roman" w:hAnsi="Times New Roman"/>
          <w:color w:val="000000"/>
          <w:sz w:val="28"/>
          <w:szCs w:val="28"/>
          <w:lang w:val="vi-VN"/>
        </w:rPr>
        <w:t>.</w:t>
      </w:r>
    </w:p>
    <w:p w:rsidR="00113212" w:rsidRPr="000D0FDA" w:rsidRDefault="00113212" w:rsidP="00113212">
      <w:pPr>
        <w:spacing w:before="120" w:after="120" w:line="240" w:lineRule="auto"/>
        <w:ind w:firstLine="720"/>
        <w:jc w:val="both"/>
        <w:rPr>
          <w:rFonts w:ascii="Times New Roman" w:hAnsi="Times New Roman"/>
          <w:sz w:val="28"/>
          <w:szCs w:val="28"/>
          <w:lang w:val="hr-HR"/>
        </w:rPr>
      </w:pPr>
      <w:r w:rsidRPr="00FA332A">
        <w:rPr>
          <w:rFonts w:ascii="Times New Roman" w:hAnsi="Times New Roman"/>
          <w:color w:val="000000"/>
          <w:sz w:val="28"/>
          <w:szCs w:val="28"/>
          <w:lang w:val="vi-VN"/>
        </w:rPr>
        <w:t>Tr</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hợp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kh</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ủ</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iều</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kiện</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ể</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é</w:t>
      </w:r>
      <w:r w:rsidRPr="00FA332A">
        <w:rPr>
          <w:rFonts w:ascii="Times New Roman" w:hAnsi="Times New Roman"/>
          <w:color w:val="000000"/>
          <w:sz w:val="28"/>
          <w:szCs w:val="28"/>
          <w:lang w:val="vi-VN"/>
        </w:rPr>
        <w:t>p</w:t>
      </w:r>
      <w:r w:rsidRPr="000D0FDA">
        <w:rPr>
          <w:rFonts w:ascii="Times New Roman" w:hAnsi="Times New Roman"/>
          <w:color w:val="000000"/>
          <w:sz w:val="28"/>
          <w:szCs w:val="28"/>
          <w:lang w:val="vi-VN"/>
        </w:rPr>
        <w:t xml:space="preserve"> phải </w:t>
      </w:r>
      <w:r w:rsidRPr="00FA332A">
        <w:rPr>
          <w:rFonts w:ascii="Times New Roman" w:hAnsi="Times New Roman"/>
          <w:color w:val="000000"/>
          <w:sz w:val="28"/>
          <w:szCs w:val="28"/>
          <w:lang w:val="vi-VN"/>
        </w:rPr>
        <w:t>trả</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lại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hồ</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s</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cho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tổ</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chức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á </w:t>
      </w:r>
      <w:r w:rsidRPr="00FA332A">
        <w:rPr>
          <w:rFonts w:ascii="Times New Roman" w:hAnsi="Times New Roman"/>
          <w:color w:val="000000"/>
          <w:sz w:val="28"/>
          <w:szCs w:val="28"/>
          <w:lang w:val="vi-VN"/>
        </w:rPr>
        <w:t>nh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vi-VN"/>
        </w:rPr>
        <w:t>th</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b</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vi-VN"/>
        </w:rPr>
        <w:t>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w:t>
      </w:r>
      <w:r w:rsidRPr="000D0FDA">
        <w:rPr>
          <w:rFonts w:ascii="Times New Roman" w:hAnsi="Times New Roman"/>
          <w:color w:val="000000"/>
          <w:sz w:val="28"/>
          <w:szCs w:val="28"/>
          <w:lang w:val="hr-HR"/>
        </w:rPr>
        <w:t xml:space="preserve">ý </w:t>
      </w:r>
      <w:r w:rsidRPr="00FA332A">
        <w:rPr>
          <w:rFonts w:ascii="Times New Roman" w:hAnsi="Times New Roman"/>
          <w:color w:val="000000"/>
          <w:sz w:val="28"/>
          <w:szCs w:val="28"/>
          <w:lang w:val="vi-VN"/>
        </w:rPr>
        <w:t>do</w:t>
      </w:r>
      <w:r w:rsidRPr="000D0FDA">
        <w:rPr>
          <w:rFonts w:ascii="Times New Roman" w:hAnsi="Times New Roman"/>
          <w:color w:val="000000"/>
          <w:sz w:val="28"/>
          <w:szCs w:val="28"/>
          <w:lang w:val="hr-HR"/>
        </w:rPr>
        <w:t>.</w:t>
      </w:r>
      <w:r w:rsidRPr="000D0FDA">
        <w:rPr>
          <w:rFonts w:ascii="Times New Roman" w:hAnsi="Times New Roman"/>
          <w:sz w:val="28"/>
          <w:szCs w:val="28"/>
          <w:lang w:val="hr-HR"/>
        </w:rPr>
        <w:t xml:space="preserve"> </w:t>
      </w:r>
    </w:p>
    <w:p w:rsidR="00113212" w:rsidRPr="000D0FDA" w:rsidRDefault="00113212" w:rsidP="00113212">
      <w:pPr>
        <w:spacing w:before="120" w:after="120" w:line="240" w:lineRule="auto"/>
        <w:jc w:val="both"/>
        <w:rPr>
          <w:rFonts w:ascii="Times New Roman" w:hAnsi="Times New Roman"/>
          <w:sz w:val="28"/>
          <w:szCs w:val="28"/>
          <w:lang w:val="hr-HR"/>
        </w:rPr>
      </w:pPr>
      <w:r w:rsidRPr="000D0FDA">
        <w:rPr>
          <w:rFonts w:ascii="Times New Roman" w:hAnsi="Times New Roman"/>
          <w:b/>
          <w:sz w:val="28"/>
          <w:szCs w:val="28"/>
          <w:lang w:val="hr-HR"/>
        </w:rPr>
        <w:t xml:space="preserve">- Đối tượng thực hiện thủ tục hành chính: </w:t>
      </w:r>
      <w:r w:rsidRPr="000D0FDA">
        <w:rPr>
          <w:rFonts w:ascii="Times New Roman" w:hAnsi="Times New Roman"/>
          <w:sz w:val="28"/>
          <w:szCs w:val="28"/>
          <w:lang w:val="hr-HR"/>
        </w:rPr>
        <w:t>Tổ chức, cá nhân.</w:t>
      </w:r>
    </w:p>
    <w:p w:rsidR="00113212" w:rsidRPr="000D0FDA" w:rsidRDefault="00113212" w:rsidP="00113212">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Cơ quan thực hiện thủ tục hành chính:  </w:t>
      </w:r>
    </w:p>
    <w:p w:rsidR="00113212" w:rsidRPr="000D0FDA" w:rsidRDefault="00113212" w:rsidP="00113212">
      <w:pPr>
        <w:spacing w:before="40" w:after="40" w:line="360" w:lineRule="atLeast"/>
        <w:ind w:firstLine="720"/>
        <w:jc w:val="both"/>
        <w:rPr>
          <w:rFonts w:ascii="Times New Roman" w:hAnsi="Times New Roman"/>
          <w:color w:val="000000"/>
          <w:sz w:val="28"/>
          <w:szCs w:val="28"/>
          <w:lang w:val="hr-HR"/>
        </w:rPr>
      </w:pPr>
      <w:r w:rsidRPr="00FA332A">
        <w:rPr>
          <w:rFonts w:ascii="Times New Roman" w:hAnsi="Times New Roman"/>
          <w:color w:val="000000"/>
          <w:sz w:val="28"/>
          <w:szCs w:val="28"/>
          <w:lang w:val="vi-VN"/>
        </w:rPr>
        <w:t>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ó </w:t>
      </w:r>
      <w:r w:rsidRPr="00FA332A">
        <w:rPr>
          <w:rFonts w:ascii="Times New Roman" w:hAnsi="Times New Roman"/>
          <w:color w:val="000000"/>
          <w:sz w:val="28"/>
          <w:szCs w:val="28"/>
          <w:lang w:val="vi-VN"/>
        </w:rPr>
        <w:t>thẩm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đư</w:t>
      </w:r>
      <w:r w:rsidRPr="00FA332A">
        <w:rPr>
          <w:rFonts w:ascii="Times New Roman" w:hAnsi="Times New Roman"/>
          <w:color w:val="000000"/>
          <w:sz w:val="28"/>
          <w:szCs w:val="28"/>
          <w:lang w:val="vi-VN"/>
        </w:rPr>
        <w:t>ợc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uỷ</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hiện</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Ủy ban nhân dân tỉnh Vĩnh Long.</w:t>
      </w:r>
    </w:p>
    <w:p w:rsidR="00113212" w:rsidRPr="000D0FDA" w:rsidRDefault="00113212" w:rsidP="00113212">
      <w:pPr>
        <w:spacing w:before="120" w:after="120" w:line="240" w:lineRule="auto"/>
        <w:ind w:firstLine="709"/>
        <w:jc w:val="both"/>
        <w:rPr>
          <w:rFonts w:ascii="Times New Roman" w:hAnsi="Times New Roman"/>
          <w:b/>
          <w:sz w:val="28"/>
          <w:szCs w:val="28"/>
          <w:lang w:val="vi-VN"/>
        </w:rPr>
      </w:pPr>
      <w:r w:rsidRPr="000D0FDA">
        <w:rPr>
          <w:rFonts w:ascii="Times New Roman" w:hAnsi="Times New Roman"/>
          <w:color w:val="000000"/>
          <w:sz w:val="28"/>
          <w:szCs w:val="28"/>
          <w:lang w:val="vi-VN"/>
        </w:rPr>
        <w:t>b</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tiếp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hiện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TTHC</w:t>
      </w:r>
      <w:r w:rsidRPr="000D0FDA">
        <w:rPr>
          <w:rFonts w:ascii="Times New Roman" w:hAnsi="Times New Roman"/>
          <w:color w:val="000000"/>
          <w:sz w:val="28"/>
          <w:szCs w:val="28"/>
          <w:lang w:val="hr-HR"/>
        </w:rPr>
        <w:t xml:space="preserve">: </w:t>
      </w:r>
      <w:r>
        <w:rPr>
          <w:rFonts w:ascii="Times New Roman" w:hAnsi="Times New Roman"/>
          <w:color w:val="000000"/>
          <w:sz w:val="28"/>
          <w:szCs w:val="28"/>
          <w:lang w:val="vi-VN"/>
        </w:rPr>
        <w:t>Chi cục Thủy lợi tỉnh</w:t>
      </w:r>
      <w:r w:rsidRPr="000D0FDA">
        <w:rPr>
          <w:rFonts w:ascii="Times New Roman" w:hAnsi="Times New Roman"/>
          <w:color w:val="000000"/>
          <w:sz w:val="28"/>
          <w:szCs w:val="28"/>
          <w:lang w:val="vi-VN"/>
        </w:rPr>
        <w:t xml:space="preserve"> Vĩnh Long.</w:t>
      </w:r>
    </w:p>
    <w:p w:rsidR="00113212" w:rsidRPr="000D0FDA" w:rsidRDefault="00113212" w:rsidP="00113212">
      <w:pPr>
        <w:spacing w:before="40" w:after="40" w:line="360" w:lineRule="atLeast"/>
        <w:jc w:val="both"/>
        <w:rPr>
          <w:rFonts w:ascii="Times New Roman" w:hAnsi="Times New Roman"/>
          <w:sz w:val="28"/>
          <w:szCs w:val="28"/>
          <w:lang w:val="hr-HR"/>
        </w:rPr>
      </w:pPr>
      <w:r w:rsidRPr="000D0FDA">
        <w:rPr>
          <w:rFonts w:ascii="Times New Roman" w:hAnsi="Times New Roman"/>
          <w:b/>
          <w:sz w:val="28"/>
          <w:szCs w:val="28"/>
          <w:lang w:val="hr-HR"/>
        </w:rPr>
        <w:t xml:space="preserve">- Kết quả thực hiện thủ tục hành chính: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Pr>
          <w:rFonts w:ascii="Times New Roman" w:hAnsi="Times New Roman"/>
          <w:sz w:val="28"/>
          <w:szCs w:val="28"/>
          <w:lang w:val="vi-VN"/>
        </w:rPr>
        <w:t>,</w:t>
      </w:r>
      <w:r w:rsidRPr="000D0FDA">
        <w:rPr>
          <w:rFonts w:ascii="Times New Roman" w:hAnsi="Times New Roman"/>
          <w:sz w:val="28"/>
          <w:szCs w:val="28"/>
          <w:lang w:val="hr-HR"/>
        </w:rPr>
        <w:t xml:space="preserve"> </w:t>
      </w:r>
      <w:r>
        <w:rPr>
          <w:rFonts w:ascii="Times New Roman" w:hAnsi="Times New Roman"/>
          <w:sz w:val="28"/>
          <w:szCs w:val="28"/>
          <w:lang w:val="vi-VN"/>
        </w:rPr>
        <w:t>t</w:t>
      </w:r>
      <w:r w:rsidRPr="00FA332A">
        <w:rPr>
          <w:rFonts w:ascii="Times New Roman" w:hAnsi="Times New Roman"/>
          <w:sz w:val="28"/>
          <w:szCs w:val="28"/>
          <w:lang w:val="vi-VN"/>
        </w:rPr>
        <w:t>hời</w:t>
      </w:r>
      <w:r w:rsidRPr="000D0FDA">
        <w:rPr>
          <w:rFonts w:ascii="Times New Roman" w:hAnsi="Times New Roman"/>
          <w:sz w:val="28"/>
          <w:szCs w:val="28"/>
          <w:lang w:val="hr-HR"/>
        </w:rPr>
        <w:t xml:space="preserve"> </w:t>
      </w:r>
      <w:r w:rsidRPr="00FA332A">
        <w:rPr>
          <w:rFonts w:ascii="Times New Roman" w:hAnsi="Times New Roman"/>
          <w:sz w:val="28"/>
          <w:szCs w:val="28"/>
          <w:lang w:val="vi-VN"/>
        </w:rPr>
        <w:t>hạn</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Pr="000D0FDA">
        <w:rPr>
          <w:rFonts w:ascii="Times New Roman" w:hAnsi="Times New Roman"/>
          <w:sz w:val="28"/>
          <w:szCs w:val="28"/>
          <w:lang w:val="hr-HR"/>
        </w:rPr>
        <w:t xml:space="preserve"> </w:t>
      </w:r>
      <w:r w:rsidRPr="00FA332A">
        <w:rPr>
          <w:rFonts w:ascii="Times New Roman" w:hAnsi="Times New Roman"/>
          <w:sz w:val="28"/>
          <w:szCs w:val="28"/>
          <w:lang w:val="vi-VN"/>
        </w:rPr>
        <w:t>phụ</w:t>
      </w:r>
      <w:r w:rsidRPr="000D0FDA">
        <w:rPr>
          <w:rFonts w:ascii="Times New Roman" w:hAnsi="Times New Roman"/>
          <w:sz w:val="28"/>
          <w:szCs w:val="28"/>
          <w:lang w:val="hr-HR"/>
        </w:rPr>
        <w:t xml:space="preserve"> </w:t>
      </w:r>
      <w:r w:rsidRPr="00FA332A">
        <w:rPr>
          <w:rFonts w:ascii="Times New Roman" w:hAnsi="Times New Roman"/>
          <w:sz w:val="28"/>
          <w:szCs w:val="28"/>
          <w:lang w:val="vi-VN"/>
        </w:rPr>
        <w:t>thuộc</w:t>
      </w:r>
      <w:r w:rsidRPr="000D0FDA">
        <w:rPr>
          <w:rFonts w:ascii="Times New Roman" w:hAnsi="Times New Roman"/>
          <w:sz w:val="28"/>
          <w:szCs w:val="28"/>
          <w:lang w:val="hr-HR"/>
        </w:rPr>
        <w:t xml:space="preserve"> </w:t>
      </w:r>
      <w:r w:rsidRPr="00FA332A">
        <w:rPr>
          <w:rFonts w:ascii="Times New Roman" w:hAnsi="Times New Roman"/>
          <w:sz w:val="28"/>
          <w:szCs w:val="28"/>
          <w:lang w:val="vi-VN"/>
        </w:rPr>
        <w:t>v</w:t>
      </w:r>
      <w:r w:rsidRPr="000D0FDA">
        <w:rPr>
          <w:rFonts w:ascii="Times New Roman" w:hAnsi="Times New Roman"/>
          <w:sz w:val="28"/>
          <w:szCs w:val="28"/>
          <w:lang w:val="hr-HR"/>
        </w:rPr>
        <w:t>à</w:t>
      </w:r>
      <w:r w:rsidRPr="00FA332A">
        <w:rPr>
          <w:rFonts w:ascii="Times New Roman" w:hAnsi="Times New Roman"/>
          <w:sz w:val="28"/>
          <w:szCs w:val="28"/>
          <w:lang w:val="vi-VN"/>
        </w:rPr>
        <w:t>o</w:t>
      </w:r>
      <w:r w:rsidRPr="000D0FDA">
        <w:rPr>
          <w:rFonts w:ascii="Times New Roman" w:hAnsi="Times New Roman"/>
          <w:sz w:val="28"/>
          <w:szCs w:val="28"/>
          <w:lang w:val="hr-HR"/>
        </w:rPr>
        <w:t xml:space="preserve"> </w:t>
      </w:r>
      <w:r w:rsidRPr="00FA332A">
        <w:rPr>
          <w:rFonts w:ascii="Times New Roman" w:hAnsi="Times New Roman"/>
          <w:sz w:val="28"/>
          <w:szCs w:val="28"/>
          <w:lang w:val="vi-VN"/>
        </w:rPr>
        <w:t>t</w:t>
      </w:r>
      <w:r w:rsidRPr="000D0FDA">
        <w:rPr>
          <w:rFonts w:ascii="Times New Roman" w:hAnsi="Times New Roman"/>
          <w:sz w:val="28"/>
          <w:szCs w:val="28"/>
          <w:lang w:val="hr-HR"/>
        </w:rPr>
        <w:t>í</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chất</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từng</w:t>
      </w:r>
      <w:r w:rsidRPr="000D0FDA">
        <w:rPr>
          <w:rFonts w:ascii="Times New Roman" w:hAnsi="Times New Roman"/>
          <w:sz w:val="28"/>
          <w:szCs w:val="28"/>
          <w:lang w:val="hr-HR"/>
        </w:rPr>
        <w:t xml:space="preserve"> </w:t>
      </w:r>
      <w:r w:rsidRPr="00FA332A">
        <w:rPr>
          <w:rFonts w:ascii="Times New Roman" w:hAnsi="Times New Roman"/>
          <w:sz w:val="28"/>
          <w:szCs w:val="28"/>
          <w:lang w:val="vi-VN"/>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ộng</w:t>
      </w:r>
      <w:r w:rsidRPr="000D0FDA">
        <w:rPr>
          <w:rFonts w:ascii="Times New Roman" w:hAnsi="Times New Roman"/>
          <w:sz w:val="28"/>
          <w:szCs w:val="28"/>
          <w:lang w:val="hr-HR"/>
        </w:rPr>
        <w:t>.</w:t>
      </w:r>
    </w:p>
    <w:p w:rsidR="00113212" w:rsidRPr="000D0FDA" w:rsidRDefault="00113212" w:rsidP="00113212">
      <w:pPr>
        <w:pStyle w:val="NormalWeb"/>
        <w:spacing w:before="120" w:after="120"/>
        <w:jc w:val="both"/>
        <w:rPr>
          <w:sz w:val="28"/>
          <w:szCs w:val="28"/>
          <w:lang w:val="hr-HR"/>
        </w:rPr>
      </w:pPr>
      <w:r w:rsidRPr="000D0FDA">
        <w:rPr>
          <w:b/>
          <w:sz w:val="28"/>
          <w:szCs w:val="28"/>
          <w:lang w:val="hr-HR"/>
        </w:rPr>
        <w:t>- Phí, Lệ phí:</w:t>
      </w:r>
      <w:r w:rsidRPr="000D0FDA">
        <w:rPr>
          <w:b/>
          <w:sz w:val="28"/>
          <w:szCs w:val="28"/>
          <w:lang w:val="vi-VN"/>
        </w:rPr>
        <w:t xml:space="preserve"> </w:t>
      </w:r>
      <w:r w:rsidRPr="000D0FDA">
        <w:rPr>
          <w:sz w:val="28"/>
          <w:szCs w:val="28"/>
          <w:lang w:val="vi-VN"/>
        </w:rPr>
        <w:t>Không.</w:t>
      </w:r>
      <w:r w:rsidRPr="000D0FDA">
        <w:rPr>
          <w:i/>
          <w:sz w:val="28"/>
          <w:szCs w:val="28"/>
          <w:lang w:val="hr-HR"/>
        </w:rPr>
        <w:t xml:space="preserve"> </w:t>
      </w:r>
    </w:p>
    <w:p w:rsidR="00113212" w:rsidRPr="000D0FDA" w:rsidRDefault="00113212" w:rsidP="00113212">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w:t>
      </w:r>
      <w:r w:rsidRPr="000D0FDA">
        <w:rPr>
          <w:rFonts w:ascii="Times New Roman" w:hAnsi="Times New Roman"/>
          <w:b/>
          <w:sz w:val="28"/>
          <w:szCs w:val="28"/>
          <w:lang w:val="da-DK"/>
        </w:rPr>
        <w:t>T</w:t>
      </w:r>
      <w:r w:rsidRPr="000D0FDA">
        <w:rPr>
          <w:rFonts w:ascii="Times New Roman" w:hAnsi="Times New Roman"/>
          <w:b/>
          <w:sz w:val="28"/>
          <w:szCs w:val="28"/>
          <w:lang w:val="hr-HR"/>
        </w:rPr>
        <w:t>ê</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đơ</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tờ</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khai</w:t>
      </w:r>
      <w:r w:rsidRPr="000D0FDA">
        <w:rPr>
          <w:rFonts w:ascii="Times New Roman" w:hAnsi="Times New Roman"/>
          <w:b/>
          <w:sz w:val="28"/>
          <w:szCs w:val="28"/>
          <w:lang w:val="hr-HR"/>
        </w:rPr>
        <w:t xml:space="preserve">:  </w:t>
      </w:r>
    </w:p>
    <w:p w:rsidR="00113212" w:rsidRPr="000D0FDA" w:rsidRDefault="00113212" w:rsidP="00113212">
      <w:pPr>
        <w:spacing w:before="120" w:after="120" w:line="240" w:lineRule="auto"/>
        <w:ind w:firstLine="709"/>
        <w:jc w:val="both"/>
        <w:rPr>
          <w:rFonts w:ascii="Times New Roman" w:hAnsi="Times New Roman"/>
          <w:b/>
          <w:sz w:val="28"/>
          <w:szCs w:val="28"/>
          <w:lang w:val="vi-VN"/>
        </w:rPr>
      </w:pPr>
      <w:r w:rsidRPr="000D0FDA">
        <w:rPr>
          <w:rFonts w:ascii="Times New Roman" w:hAnsi="Times New Roman"/>
          <w:sz w:val="28"/>
          <w:szCs w:val="28"/>
          <w:lang w:val="hr-HR"/>
        </w:rPr>
        <w:t>Đơ</w:t>
      </w:r>
      <w:r w:rsidRPr="00FA332A">
        <w:rPr>
          <w:rFonts w:ascii="Times New Roman" w:hAnsi="Times New Roman"/>
          <w:sz w:val="28"/>
          <w:szCs w:val="28"/>
          <w:lang w:val="vi-VN"/>
        </w:rPr>
        <w:t>n</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ề</w:t>
      </w:r>
      <w:r w:rsidRPr="000D0FDA">
        <w:rPr>
          <w:rFonts w:ascii="Times New Roman" w:hAnsi="Times New Roman"/>
          <w:sz w:val="28"/>
          <w:szCs w:val="28"/>
          <w:lang w:val="hr-HR"/>
        </w:rPr>
        <w:t xml:space="preserve"> </w:t>
      </w:r>
      <w:r w:rsidRPr="00FA332A">
        <w:rPr>
          <w:rFonts w:ascii="Times New Roman" w:hAnsi="Times New Roman"/>
          <w:sz w:val="28"/>
          <w:szCs w:val="28"/>
          <w:lang w:val="vi-VN"/>
        </w:rPr>
        <w:t>nghị</w:t>
      </w:r>
      <w:r w:rsidRPr="000D0FDA">
        <w:rPr>
          <w:rFonts w:ascii="Times New Roman" w:hAnsi="Times New Roman"/>
          <w:sz w:val="28"/>
          <w:szCs w:val="28"/>
          <w:lang w:val="hr-HR"/>
        </w:rPr>
        <w:t xml:space="preserve"> </w:t>
      </w:r>
      <w:r w:rsidRPr="00FA332A">
        <w:rPr>
          <w:rFonts w:ascii="Times New Roman" w:hAnsi="Times New Roman"/>
          <w:sz w:val="28"/>
          <w:szCs w:val="28"/>
          <w:lang w:val="vi-VN"/>
        </w:rPr>
        <w:t>cấp</w:t>
      </w:r>
      <w:r w:rsidRPr="000D0FDA">
        <w:rPr>
          <w:rFonts w:ascii="Times New Roman" w:hAnsi="Times New Roman"/>
          <w:sz w:val="28"/>
          <w:szCs w:val="28"/>
          <w:lang w:val="hr-HR"/>
        </w:rPr>
        <w:t xml:space="preserve">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Pr="000D0FDA">
        <w:rPr>
          <w:rFonts w:ascii="Times New Roman" w:hAnsi="Times New Roman"/>
          <w:sz w:val="28"/>
          <w:szCs w:val="28"/>
          <w:lang w:val="hr-HR"/>
        </w:rPr>
        <w:t xml:space="preserve"> </w:t>
      </w:r>
      <w:r w:rsidRPr="00FA332A">
        <w:rPr>
          <w:rFonts w:ascii="Times New Roman" w:hAnsi="Times New Roman"/>
          <w:sz w:val="28"/>
          <w:szCs w:val="28"/>
          <w:lang w:val="vi-VN"/>
        </w:rPr>
        <w:t>hoạt</w:t>
      </w:r>
      <w:r w:rsidRPr="000D0FDA">
        <w:rPr>
          <w:rFonts w:ascii="Times New Roman" w:hAnsi="Times New Roman"/>
          <w:sz w:val="28"/>
          <w:szCs w:val="28"/>
          <w:lang w:val="hr-HR"/>
        </w:rPr>
        <w:t xml:space="preserve"> đ</w:t>
      </w:r>
      <w:r w:rsidRPr="00FA332A">
        <w:rPr>
          <w:rFonts w:ascii="Times New Roman" w:hAnsi="Times New Roman"/>
          <w:sz w:val="28"/>
          <w:szCs w:val="28"/>
          <w:lang w:val="vi-VN"/>
        </w:rPr>
        <w:t>ộng</w:t>
      </w:r>
      <w:r w:rsidRPr="000D0FDA">
        <w:rPr>
          <w:rFonts w:ascii="Times New Roman" w:hAnsi="Times New Roman"/>
          <w:sz w:val="28"/>
          <w:szCs w:val="28"/>
          <w:lang w:val="hr-HR"/>
        </w:rPr>
        <w:t xml:space="preserve"> </w:t>
      </w:r>
      <w:r w:rsidRPr="00FA332A">
        <w:rPr>
          <w:rFonts w:ascii="Times New Roman" w:hAnsi="Times New Roman"/>
          <w:sz w:val="28"/>
          <w:szCs w:val="28"/>
          <w:lang w:val="vi-VN"/>
        </w:rPr>
        <w:t>trong</w:t>
      </w:r>
      <w:r w:rsidRPr="000D0FDA">
        <w:rPr>
          <w:rFonts w:ascii="Times New Roman" w:hAnsi="Times New Roman"/>
          <w:sz w:val="28"/>
          <w:szCs w:val="28"/>
          <w:lang w:val="hr-HR"/>
        </w:rPr>
        <w:t xml:space="preserve"> </w:t>
      </w:r>
      <w:r w:rsidRPr="00FA332A">
        <w:rPr>
          <w:rFonts w:ascii="Times New Roman" w:hAnsi="Times New Roman"/>
          <w:sz w:val="28"/>
          <w:szCs w:val="28"/>
          <w:lang w:val="vi-VN"/>
        </w:rPr>
        <w:t>phạm</w:t>
      </w:r>
      <w:r w:rsidRPr="000D0FDA">
        <w:rPr>
          <w:rFonts w:ascii="Times New Roman" w:hAnsi="Times New Roman"/>
          <w:sz w:val="28"/>
          <w:szCs w:val="28"/>
          <w:lang w:val="hr-HR"/>
        </w:rPr>
        <w:t xml:space="preserve"> </w:t>
      </w:r>
      <w:r w:rsidRPr="00FA332A">
        <w:rPr>
          <w:rFonts w:ascii="Times New Roman" w:hAnsi="Times New Roman"/>
          <w:sz w:val="28"/>
          <w:szCs w:val="28"/>
          <w:lang w:val="vi-VN"/>
        </w:rPr>
        <w:t>vi</w:t>
      </w:r>
      <w:r w:rsidRPr="000D0FDA">
        <w:rPr>
          <w:rFonts w:ascii="Times New Roman" w:hAnsi="Times New Roman"/>
          <w:sz w:val="28"/>
          <w:szCs w:val="28"/>
          <w:lang w:val="hr-HR"/>
        </w:rPr>
        <w:t xml:space="preserve"> </w:t>
      </w:r>
      <w:r w:rsidRPr="00FA332A">
        <w:rPr>
          <w:rFonts w:ascii="Times New Roman" w:hAnsi="Times New Roman"/>
          <w:sz w:val="28"/>
          <w:szCs w:val="28"/>
          <w:lang w:val="vi-VN"/>
        </w:rPr>
        <w:t>bảo</w:t>
      </w:r>
      <w:r w:rsidRPr="000D0FDA">
        <w:rPr>
          <w:rFonts w:ascii="Times New Roman" w:hAnsi="Times New Roman"/>
          <w:sz w:val="28"/>
          <w:szCs w:val="28"/>
          <w:lang w:val="hr-HR"/>
        </w:rPr>
        <w:t xml:space="preserve"> </w:t>
      </w:r>
      <w:r w:rsidRPr="00FA332A">
        <w:rPr>
          <w:rFonts w:ascii="Times New Roman" w:hAnsi="Times New Roman"/>
          <w:sz w:val="28"/>
          <w:szCs w:val="28"/>
          <w:lang w:val="vi-VN"/>
        </w:rPr>
        <w:t>vệ</w:t>
      </w:r>
      <w:r w:rsidRPr="000D0FDA">
        <w:rPr>
          <w:rFonts w:ascii="Times New Roman" w:hAnsi="Times New Roman"/>
          <w:sz w:val="28"/>
          <w:szCs w:val="28"/>
          <w:lang w:val="hr-HR"/>
        </w:rPr>
        <w:t xml:space="preserve"> </w:t>
      </w:r>
      <w:r w:rsidRPr="00FA332A">
        <w:rPr>
          <w:rFonts w:ascii="Times New Roman" w:hAnsi="Times New Roman"/>
          <w:sz w:val="28"/>
          <w:szCs w:val="28"/>
          <w:lang w:val="vi-VN"/>
        </w:rPr>
        <w:t>c</w:t>
      </w:r>
      <w:r w:rsidRPr="000D0FDA">
        <w:rPr>
          <w:rFonts w:ascii="Times New Roman" w:hAnsi="Times New Roman"/>
          <w:sz w:val="28"/>
          <w:szCs w:val="28"/>
          <w:lang w:val="hr-HR"/>
        </w:rPr>
        <w:t>ô</w:t>
      </w:r>
      <w:r w:rsidRPr="00FA332A">
        <w:rPr>
          <w:rFonts w:ascii="Times New Roman" w:hAnsi="Times New Roman"/>
          <w:sz w:val="28"/>
          <w:szCs w:val="28"/>
          <w:lang w:val="vi-VN"/>
        </w:rPr>
        <w:t>ng</w:t>
      </w:r>
      <w:r w:rsidRPr="000D0FDA">
        <w:rPr>
          <w:rFonts w:ascii="Times New Roman" w:hAnsi="Times New Roman"/>
          <w:sz w:val="28"/>
          <w:szCs w:val="28"/>
          <w:lang w:val="hr-HR"/>
        </w:rPr>
        <w:t xml:space="preserve"> </w:t>
      </w:r>
      <w:r w:rsidRPr="00FA332A">
        <w:rPr>
          <w:rFonts w:ascii="Times New Roman" w:hAnsi="Times New Roman"/>
          <w:sz w:val="28"/>
          <w:szCs w:val="28"/>
          <w:lang w:val="vi-VN"/>
        </w:rPr>
        <w:t>tr</w:t>
      </w:r>
      <w:r w:rsidRPr="000D0FDA">
        <w:rPr>
          <w:rFonts w:ascii="Times New Roman" w:hAnsi="Times New Roman"/>
          <w:sz w:val="28"/>
          <w:szCs w:val="28"/>
          <w:lang w:val="hr-HR"/>
        </w:rPr>
        <w:t>ì</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thủy</w:t>
      </w:r>
      <w:r w:rsidRPr="000D0FDA">
        <w:rPr>
          <w:rFonts w:ascii="Times New Roman" w:hAnsi="Times New Roman"/>
          <w:sz w:val="28"/>
          <w:szCs w:val="28"/>
          <w:lang w:val="hr-HR"/>
        </w:rPr>
        <w:t xml:space="preserve"> </w:t>
      </w:r>
      <w:r w:rsidRPr="00FA332A">
        <w:rPr>
          <w:rFonts w:ascii="Times New Roman" w:hAnsi="Times New Roman"/>
          <w:sz w:val="28"/>
          <w:szCs w:val="28"/>
          <w:lang w:val="vi-VN"/>
        </w:rPr>
        <w:t>lợi</w:t>
      </w:r>
      <w:r w:rsidRPr="000D0FDA">
        <w:rPr>
          <w:rFonts w:ascii="Times New Roman" w:hAnsi="Times New Roman"/>
          <w:sz w:val="28"/>
          <w:szCs w:val="28"/>
          <w:lang w:val="hr-HR"/>
        </w:rPr>
        <w:t xml:space="preserve"> </w:t>
      </w:r>
      <w:r w:rsidRPr="00FA332A">
        <w:rPr>
          <w:rFonts w:ascii="Times New Roman" w:hAnsi="Times New Roman"/>
          <w:sz w:val="28"/>
          <w:szCs w:val="28"/>
          <w:lang w:val="vi-VN"/>
        </w:rPr>
        <w:t>theo</w:t>
      </w:r>
      <w:r w:rsidRPr="000D0FDA">
        <w:rPr>
          <w:rFonts w:ascii="Times New Roman" w:hAnsi="Times New Roman"/>
          <w:sz w:val="28"/>
          <w:szCs w:val="28"/>
          <w:lang w:val="hr-HR"/>
        </w:rPr>
        <w:t xml:space="preserve"> </w:t>
      </w:r>
      <w:r w:rsidRPr="00FA332A">
        <w:rPr>
          <w:rFonts w:ascii="Times New Roman" w:hAnsi="Times New Roman"/>
          <w:sz w:val="28"/>
          <w:szCs w:val="28"/>
          <w:lang w:val="vi-VN"/>
        </w:rPr>
        <w:t>mẫu</w:t>
      </w:r>
      <w:r w:rsidRPr="000D0FDA">
        <w:rPr>
          <w:rFonts w:ascii="Times New Roman" w:hAnsi="Times New Roman"/>
          <w:sz w:val="28"/>
          <w:szCs w:val="28"/>
          <w:lang w:val="hr-HR"/>
        </w:rPr>
        <w:t xml:space="preserve"> </w:t>
      </w:r>
      <w:r w:rsidRPr="00FA332A">
        <w:rPr>
          <w:rFonts w:ascii="Times New Roman" w:hAnsi="Times New Roman"/>
          <w:i/>
          <w:sz w:val="28"/>
          <w:szCs w:val="28"/>
          <w:lang w:val="vi-VN"/>
        </w:rPr>
        <w:t>Phụ</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lục</w:t>
      </w:r>
      <w:r w:rsidRPr="000D0FDA">
        <w:rPr>
          <w:rFonts w:ascii="Times New Roman" w:hAnsi="Times New Roman"/>
          <w:i/>
          <w:sz w:val="28"/>
          <w:szCs w:val="28"/>
          <w:lang w:val="hr-HR"/>
        </w:rPr>
        <w:t xml:space="preserve"> 1 </w:t>
      </w:r>
      <w:r w:rsidRPr="00FA332A">
        <w:rPr>
          <w:rFonts w:ascii="Times New Roman" w:hAnsi="Times New Roman"/>
          <w:i/>
          <w:sz w:val="28"/>
          <w:szCs w:val="28"/>
          <w:lang w:val="vi-VN"/>
        </w:rPr>
        <w:t>ban</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h</w:t>
      </w:r>
      <w:r w:rsidRPr="000D0FDA">
        <w:rPr>
          <w:rFonts w:ascii="Times New Roman" w:hAnsi="Times New Roman"/>
          <w:i/>
          <w:sz w:val="28"/>
          <w:szCs w:val="28"/>
          <w:lang w:val="hr-HR"/>
        </w:rPr>
        <w:t>à</w:t>
      </w:r>
      <w:r w:rsidRPr="00FA332A">
        <w:rPr>
          <w:rFonts w:ascii="Times New Roman" w:hAnsi="Times New Roman"/>
          <w:i/>
          <w:sz w:val="28"/>
          <w:szCs w:val="28"/>
          <w:lang w:val="vi-VN"/>
        </w:rPr>
        <w:t>nh</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k</w:t>
      </w:r>
      <w:r w:rsidRPr="000D0FDA">
        <w:rPr>
          <w:rFonts w:ascii="Times New Roman" w:hAnsi="Times New Roman"/>
          <w:i/>
          <w:sz w:val="28"/>
          <w:szCs w:val="28"/>
          <w:lang w:val="hr-HR"/>
        </w:rPr>
        <w:t>è</w:t>
      </w:r>
      <w:r w:rsidRPr="00FA332A">
        <w:rPr>
          <w:rFonts w:ascii="Times New Roman" w:hAnsi="Times New Roman"/>
          <w:i/>
          <w:sz w:val="28"/>
          <w:szCs w:val="28"/>
          <w:lang w:val="vi-VN"/>
        </w:rPr>
        <w:t>m</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theo</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Th</w:t>
      </w:r>
      <w:r w:rsidRPr="000D0FDA">
        <w:rPr>
          <w:rFonts w:ascii="Times New Roman" w:hAnsi="Times New Roman"/>
          <w:i/>
          <w:sz w:val="28"/>
          <w:szCs w:val="28"/>
          <w:lang w:val="hr-HR"/>
        </w:rPr>
        <w:t>ô</w:t>
      </w:r>
      <w:r w:rsidRPr="00FA332A">
        <w:rPr>
          <w:rFonts w:ascii="Times New Roman" w:hAnsi="Times New Roman"/>
          <w:i/>
          <w:sz w:val="28"/>
          <w:szCs w:val="28"/>
          <w:lang w:val="vi-VN"/>
        </w:rPr>
        <w:t>ng</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w:t>
      </w:r>
      <w:r w:rsidRPr="000D0FDA">
        <w:rPr>
          <w:rFonts w:ascii="Times New Roman" w:hAnsi="Times New Roman"/>
          <w:i/>
          <w:sz w:val="28"/>
          <w:szCs w:val="28"/>
          <w:lang w:val="hr-HR"/>
        </w:rPr>
        <w:t xml:space="preserve">ư </w:t>
      </w:r>
      <w:r w:rsidRPr="00FA332A">
        <w:rPr>
          <w:rFonts w:ascii="Times New Roman" w:hAnsi="Times New Roman"/>
          <w:i/>
          <w:sz w:val="28"/>
          <w:szCs w:val="28"/>
          <w:lang w:val="vi-VN"/>
        </w:rPr>
        <w:t>số</w:t>
      </w:r>
      <w:r w:rsidRPr="000D0FDA">
        <w:rPr>
          <w:rFonts w:ascii="Times New Roman" w:hAnsi="Times New Roman"/>
          <w:i/>
          <w:sz w:val="28"/>
          <w:szCs w:val="28"/>
          <w:lang w:val="hr-HR"/>
        </w:rPr>
        <w:t xml:space="preserve"> 21/2011/</w:t>
      </w:r>
      <w:r w:rsidRPr="00FA332A">
        <w:rPr>
          <w:rFonts w:ascii="Times New Roman" w:hAnsi="Times New Roman"/>
          <w:i/>
          <w:sz w:val="28"/>
          <w:szCs w:val="28"/>
          <w:lang w:val="vi-VN"/>
        </w:rPr>
        <w:t>TT</w:t>
      </w:r>
      <w:r w:rsidRPr="000D0FDA">
        <w:rPr>
          <w:rFonts w:ascii="Times New Roman" w:hAnsi="Times New Roman"/>
          <w:i/>
          <w:sz w:val="28"/>
          <w:szCs w:val="28"/>
          <w:lang w:val="hr-HR"/>
        </w:rPr>
        <w:t>-</w:t>
      </w:r>
      <w:r w:rsidRPr="00FA332A">
        <w:rPr>
          <w:rFonts w:ascii="Times New Roman" w:hAnsi="Times New Roman"/>
          <w:i/>
          <w:sz w:val="28"/>
          <w:szCs w:val="28"/>
          <w:lang w:val="vi-VN"/>
        </w:rPr>
        <w:t>BNNPTNT</w:t>
      </w:r>
      <w:r w:rsidRPr="00FA332A">
        <w:rPr>
          <w:rFonts w:ascii="Times New Roman" w:hAnsi="Times New Roman"/>
          <w:bCs/>
          <w:color w:val="000000"/>
          <w:sz w:val="28"/>
          <w:szCs w:val="28"/>
          <w:lang w:val="vi-VN"/>
        </w:rPr>
        <w:t xml:space="preserve"> ng</w:t>
      </w:r>
      <w:r w:rsidRPr="000D0FDA">
        <w:rPr>
          <w:rFonts w:ascii="Times New Roman" w:hAnsi="Times New Roman"/>
          <w:bCs/>
          <w:color w:val="000000"/>
          <w:sz w:val="28"/>
          <w:szCs w:val="28"/>
          <w:lang w:val="hr-HR"/>
        </w:rPr>
        <w:t>à</w:t>
      </w:r>
      <w:r w:rsidRPr="00FA332A">
        <w:rPr>
          <w:rFonts w:ascii="Times New Roman" w:hAnsi="Times New Roman"/>
          <w:bCs/>
          <w:color w:val="000000"/>
          <w:sz w:val="28"/>
          <w:szCs w:val="28"/>
          <w:lang w:val="vi-VN"/>
        </w:rPr>
        <w:t>y</w:t>
      </w:r>
      <w:r w:rsidRPr="000D0FDA">
        <w:rPr>
          <w:rFonts w:ascii="Times New Roman" w:hAnsi="Times New Roman"/>
          <w:bCs/>
          <w:color w:val="000000"/>
          <w:sz w:val="28"/>
          <w:szCs w:val="28"/>
          <w:lang w:val="hr-HR"/>
        </w:rPr>
        <w:t xml:space="preserve"> 6/4/2011 </w:t>
      </w:r>
      <w:r w:rsidRPr="00FA332A">
        <w:rPr>
          <w:rFonts w:ascii="Times New Roman" w:hAnsi="Times New Roman"/>
          <w:bCs/>
          <w:color w:val="000000"/>
          <w:sz w:val="28"/>
          <w:szCs w:val="28"/>
          <w:lang w:val="vi-VN"/>
        </w:rPr>
        <w:t>của</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Bộ</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ng</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nghiệp</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v</w:t>
      </w:r>
      <w:r w:rsidRPr="000D0FDA">
        <w:rPr>
          <w:rFonts w:ascii="Times New Roman" w:hAnsi="Times New Roman"/>
          <w:bCs/>
          <w:color w:val="000000"/>
          <w:sz w:val="28"/>
          <w:szCs w:val="28"/>
          <w:lang w:val="hr-HR"/>
        </w:rPr>
        <w:t xml:space="preserve">à </w:t>
      </w:r>
      <w:r w:rsidRPr="00FA332A">
        <w:rPr>
          <w:rFonts w:ascii="Times New Roman" w:hAnsi="Times New Roman"/>
          <w:bCs/>
          <w:color w:val="000000"/>
          <w:sz w:val="28"/>
          <w:szCs w:val="28"/>
          <w:lang w:val="vi-VN"/>
        </w:rPr>
        <w:t>Ph</w:t>
      </w:r>
      <w:r w:rsidRPr="000D0FDA">
        <w:rPr>
          <w:rFonts w:ascii="Times New Roman" w:hAnsi="Times New Roman"/>
          <w:bCs/>
          <w:color w:val="000000"/>
          <w:sz w:val="28"/>
          <w:szCs w:val="28"/>
          <w:lang w:val="hr-HR"/>
        </w:rPr>
        <w:t>á</w:t>
      </w:r>
      <w:r w:rsidRPr="00FA332A">
        <w:rPr>
          <w:rFonts w:ascii="Times New Roman" w:hAnsi="Times New Roman"/>
          <w:bCs/>
          <w:color w:val="000000"/>
          <w:sz w:val="28"/>
          <w:szCs w:val="28"/>
          <w:lang w:val="vi-VN"/>
        </w:rPr>
        <w:t>t</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triển</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ng</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th</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vi-VN"/>
        </w:rPr>
        <w:t>.</w:t>
      </w:r>
    </w:p>
    <w:p w:rsidR="00113212" w:rsidRPr="000D0FDA" w:rsidRDefault="00113212" w:rsidP="00113212">
      <w:pPr>
        <w:spacing w:before="120" w:after="120" w:line="240" w:lineRule="auto"/>
        <w:jc w:val="both"/>
        <w:rPr>
          <w:rFonts w:ascii="Times New Roman" w:hAnsi="Times New Roman"/>
          <w:sz w:val="28"/>
          <w:szCs w:val="28"/>
          <w:lang w:val="vi-VN"/>
        </w:rPr>
      </w:pPr>
      <w:r w:rsidRPr="000D0FDA">
        <w:rPr>
          <w:rFonts w:ascii="Times New Roman" w:hAnsi="Times New Roman"/>
          <w:b/>
          <w:sz w:val="28"/>
          <w:szCs w:val="28"/>
          <w:lang w:val="hr-HR"/>
        </w:rPr>
        <w:t>- Yêu cầu, điều kiện thực hiện thủ tục hành chính:</w:t>
      </w:r>
      <w:r w:rsidRPr="000D0FDA">
        <w:rPr>
          <w:rFonts w:ascii="Times New Roman" w:hAnsi="Times New Roman"/>
          <w:sz w:val="28"/>
          <w:szCs w:val="28"/>
          <w:lang w:val="hr-HR"/>
        </w:rPr>
        <w:t xml:space="preserve"> </w:t>
      </w:r>
      <w:r w:rsidRPr="000D0FDA">
        <w:rPr>
          <w:rFonts w:ascii="Times New Roman" w:hAnsi="Times New Roman"/>
          <w:sz w:val="28"/>
          <w:szCs w:val="28"/>
          <w:lang w:val="vi-VN"/>
        </w:rPr>
        <w:t>Không.</w:t>
      </w:r>
    </w:p>
    <w:p w:rsidR="00113212" w:rsidRPr="000D0FDA" w:rsidRDefault="00113212" w:rsidP="00113212">
      <w:pPr>
        <w:spacing w:before="120" w:after="120" w:line="240" w:lineRule="auto"/>
        <w:jc w:val="both"/>
        <w:rPr>
          <w:rFonts w:ascii="Times New Roman" w:hAnsi="Times New Roman"/>
          <w:b/>
          <w:sz w:val="28"/>
          <w:szCs w:val="28"/>
          <w:lang w:val="hr-HR"/>
        </w:rPr>
      </w:pPr>
      <w:r w:rsidRPr="000D0FDA">
        <w:rPr>
          <w:rFonts w:ascii="Times New Roman" w:hAnsi="Times New Roman"/>
          <w:b/>
          <w:sz w:val="28"/>
          <w:szCs w:val="28"/>
          <w:lang w:val="hr-HR"/>
        </w:rPr>
        <w:t xml:space="preserve">- </w:t>
      </w:r>
      <w:r w:rsidRPr="000D0FDA">
        <w:rPr>
          <w:rFonts w:ascii="Times New Roman" w:hAnsi="Times New Roman"/>
          <w:b/>
          <w:sz w:val="28"/>
          <w:szCs w:val="28"/>
          <w:lang w:val="vi-VN"/>
        </w:rPr>
        <w:t>C</w:t>
      </w:r>
      <w:r w:rsidRPr="000D0FDA">
        <w:rPr>
          <w:rFonts w:ascii="Times New Roman" w:hAnsi="Times New Roman"/>
          <w:b/>
          <w:sz w:val="28"/>
          <w:szCs w:val="28"/>
          <w:lang w:val="hr-HR"/>
        </w:rPr>
        <w:t>ă</w:t>
      </w:r>
      <w:r w:rsidRPr="000D0FDA">
        <w:rPr>
          <w:rFonts w:ascii="Times New Roman" w:hAnsi="Times New Roman"/>
          <w:b/>
          <w:sz w:val="28"/>
          <w:szCs w:val="28"/>
          <w:lang w:val="vi-VN"/>
        </w:rPr>
        <w:t>n</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cứ</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ph</w:t>
      </w:r>
      <w:r w:rsidRPr="000D0FDA">
        <w:rPr>
          <w:rFonts w:ascii="Times New Roman" w:hAnsi="Times New Roman"/>
          <w:b/>
          <w:sz w:val="28"/>
          <w:szCs w:val="28"/>
          <w:lang w:val="hr-HR"/>
        </w:rPr>
        <w:t>á</w:t>
      </w:r>
      <w:r w:rsidRPr="000D0FDA">
        <w:rPr>
          <w:rFonts w:ascii="Times New Roman" w:hAnsi="Times New Roman"/>
          <w:b/>
          <w:sz w:val="28"/>
          <w:szCs w:val="28"/>
          <w:lang w:val="vi-VN"/>
        </w:rPr>
        <w:t>p</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l</w:t>
      </w:r>
      <w:r w:rsidRPr="000D0FDA">
        <w:rPr>
          <w:rFonts w:ascii="Times New Roman" w:hAnsi="Times New Roman"/>
          <w:b/>
          <w:sz w:val="28"/>
          <w:szCs w:val="28"/>
          <w:lang w:val="hr-HR"/>
        </w:rPr>
        <w:t xml:space="preserve">ý </w:t>
      </w:r>
      <w:r w:rsidRPr="000D0FDA">
        <w:rPr>
          <w:rFonts w:ascii="Times New Roman" w:hAnsi="Times New Roman"/>
          <w:b/>
          <w:sz w:val="28"/>
          <w:szCs w:val="28"/>
          <w:lang w:val="vi-VN"/>
        </w:rPr>
        <w:t>của</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thủ</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tục</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h</w:t>
      </w:r>
      <w:r w:rsidRPr="000D0FDA">
        <w:rPr>
          <w:rFonts w:ascii="Times New Roman" w:hAnsi="Times New Roman"/>
          <w:b/>
          <w:sz w:val="28"/>
          <w:szCs w:val="28"/>
          <w:lang w:val="hr-HR"/>
        </w:rPr>
        <w:t>à</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ch</w:t>
      </w:r>
      <w:r w:rsidRPr="000D0FDA">
        <w:rPr>
          <w:rFonts w:ascii="Times New Roman" w:hAnsi="Times New Roman"/>
          <w:b/>
          <w:sz w:val="28"/>
          <w:szCs w:val="28"/>
          <w:lang w:val="hr-HR"/>
        </w:rPr>
        <w:t>í</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p>
    <w:p w:rsidR="00113212" w:rsidRPr="000D0FDA" w:rsidRDefault="00113212" w:rsidP="00113212">
      <w:pPr>
        <w:spacing w:after="120" w:line="240" w:lineRule="auto"/>
        <w:ind w:firstLine="709"/>
        <w:jc w:val="both"/>
        <w:rPr>
          <w:rFonts w:ascii="Times New Roman" w:eastAsia="Batang" w:hAnsi="Times New Roman"/>
          <w:sz w:val="28"/>
          <w:szCs w:val="28"/>
          <w:lang w:val="vi-VN"/>
        </w:rPr>
      </w:pPr>
      <w:r w:rsidRPr="000D0FDA">
        <w:rPr>
          <w:rFonts w:ascii="Times New Roman" w:eastAsia="Batang" w:hAnsi="Times New Roman"/>
          <w:sz w:val="28"/>
          <w:szCs w:val="28"/>
          <w:lang w:val="vi-VN"/>
        </w:rPr>
        <w:t xml:space="preserve">+ </w:t>
      </w:r>
      <w:r w:rsidRPr="00FA332A">
        <w:rPr>
          <w:rFonts w:ascii="Times New Roman" w:hAnsi="Times New Roman"/>
          <w:color w:val="000000"/>
          <w:sz w:val="28"/>
          <w:szCs w:val="28"/>
          <w:lang w:val="hr-HR"/>
        </w:rPr>
        <w:t>Ph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Khai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hr-HR"/>
        </w:rPr>
        <w:t>Bảo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vệ</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w:t>
      </w:r>
      <w:r w:rsidRPr="000D0FDA">
        <w:rPr>
          <w:rFonts w:ascii="Times New Roman" w:hAnsi="Times New Roman"/>
          <w:color w:val="000000"/>
          <w:sz w:val="28"/>
          <w:szCs w:val="28"/>
          <w:lang w:val="hr-HR"/>
        </w:rPr>
        <w:t>ì</w:t>
      </w:r>
      <w:r w:rsidRPr="00FA332A">
        <w:rPr>
          <w:rFonts w:ascii="Times New Roman" w:hAnsi="Times New Roman"/>
          <w:color w:val="000000"/>
          <w:sz w:val="28"/>
          <w:szCs w:val="28"/>
          <w:lang w:val="hr-HR"/>
        </w:rPr>
        <w:t>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lợi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số</w:t>
      </w:r>
      <w:r w:rsidRPr="000D0FDA">
        <w:rPr>
          <w:rFonts w:ascii="Times New Roman" w:hAnsi="Times New Roman"/>
          <w:color w:val="000000"/>
          <w:sz w:val="28"/>
          <w:szCs w:val="28"/>
          <w:lang w:val="hr-HR"/>
        </w:rPr>
        <w:t xml:space="preserve"> 32/2001/</w:t>
      </w:r>
      <w:r w:rsidRPr="00FA332A">
        <w:rPr>
          <w:rFonts w:ascii="Times New Roman" w:hAnsi="Times New Roman"/>
          <w:color w:val="000000"/>
          <w:sz w:val="28"/>
          <w:szCs w:val="28"/>
          <w:lang w:val="hr-HR"/>
        </w:rPr>
        <w:t>PLUBTVQH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04/4/2001 </w:t>
      </w:r>
      <w:r w:rsidRPr="00FA332A">
        <w:rPr>
          <w:rFonts w:ascii="Times New Roman" w:hAnsi="Times New Roman"/>
          <w:color w:val="000000"/>
          <w:sz w:val="28"/>
          <w:szCs w:val="28"/>
          <w:lang w:val="hr-HR"/>
        </w:rPr>
        <w:t>của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ban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hr-HR"/>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vụ</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Quốc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hộ</w:t>
      </w:r>
      <w:r w:rsidRPr="000D0FDA">
        <w:rPr>
          <w:rFonts w:ascii="Times New Roman" w:hAnsi="Times New Roman"/>
          <w:color w:val="000000"/>
          <w:sz w:val="28"/>
          <w:szCs w:val="28"/>
          <w:lang w:val="vi-VN"/>
        </w:rPr>
        <w:t>i;</w:t>
      </w:r>
    </w:p>
    <w:p w:rsidR="00113212" w:rsidRPr="000D0FDA" w:rsidRDefault="00113212" w:rsidP="00113212">
      <w:pPr>
        <w:spacing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t xml:space="preserve">+ Quyết định số 55/2004/QĐ-BNN, ngày 01/11/2004 của Bộ Nông nghiệp và Phát triển nông thôn ban hành quy định việc cấp giấy phép cho các hoạt động trong phạm vi bảo vệ công trình thủy lợi; </w:t>
      </w:r>
    </w:p>
    <w:p w:rsidR="00113212" w:rsidRDefault="00113212" w:rsidP="00113212">
      <w:pPr>
        <w:spacing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t>+ Thông tư số 21/2011/TT-BNNPTNT, ngày 06/4/2011 của Bộ Nông nghiệp và Phát triển nông thôn sửa đổi, bổ sung một số quy định về thủ tục hành chính trong lĩnh vực thủy lợi theo Nghị quyết 57/NQ-CP, ngày 15/12/2010.</w:t>
      </w:r>
    </w:p>
    <w:p w:rsidR="00113212" w:rsidRPr="000D0FDA" w:rsidRDefault="00113212" w:rsidP="00113212">
      <w:pPr>
        <w:keepNext/>
        <w:spacing w:before="40" w:after="40" w:line="360" w:lineRule="atLeast"/>
        <w:jc w:val="center"/>
        <w:rPr>
          <w:rFonts w:ascii="Times New Roman" w:hAnsi="Times New Roman"/>
          <w:b/>
          <w:snapToGrid w:val="0"/>
          <w:sz w:val="26"/>
          <w:szCs w:val="26"/>
          <w:lang w:val="hr-HR"/>
        </w:rPr>
      </w:pPr>
      <w:r>
        <w:rPr>
          <w:rFonts w:ascii="Times New Roman" w:eastAsia="Batang" w:hAnsi="Times New Roman"/>
          <w:sz w:val="28"/>
          <w:szCs w:val="28"/>
          <w:lang w:val="da-DK"/>
        </w:rPr>
        <w:br w:type="page"/>
      </w:r>
      <w:r w:rsidRPr="00FA332A">
        <w:rPr>
          <w:rFonts w:ascii="Times New Roman" w:hAnsi="Times New Roman"/>
          <w:b/>
          <w:snapToGrid w:val="0"/>
          <w:sz w:val="26"/>
          <w:szCs w:val="26"/>
          <w:lang w:val="da-DK"/>
        </w:rPr>
        <w:lastRenderedPageBreak/>
        <w:t>Phụ</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lục</w:t>
      </w:r>
      <w:r w:rsidRPr="000D0FDA">
        <w:rPr>
          <w:rFonts w:ascii="Times New Roman" w:hAnsi="Times New Roman"/>
          <w:b/>
          <w:snapToGrid w:val="0"/>
          <w:sz w:val="26"/>
          <w:szCs w:val="26"/>
          <w:lang w:val="hr-HR"/>
        </w:rPr>
        <w:t xml:space="preserve"> 1: </w:t>
      </w:r>
      <w:r w:rsidRPr="00FA332A">
        <w:rPr>
          <w:rFonts w:ascii="Times New Roman" w:hAnsi="Times New Roman"/>
          <w:b/>
          <w:snapToGrid w:val="0"/>
          <w:sz w:val="26"/>
          <w:szCs w:val="26"/>
          <w:lang w:val="da-DK"/>
        </w:rPr>
        <w:t>Mẫu</w:t>
      </w:r>
      <w:r w:rsidRPr="000D0FDA">
        <w:rPr>
          <w:rFonts w:ascii="Times New Roman" w:hAnsi="Times New Roman"/>
          <w:b/>
          <w:snapToGrid w:val="0"/>
          <w:sz w:val="26"/>
          <w:szCs w:val="26"/>
          <w:lang w:val="hr-HR"/>
        </w:rPr>
        <w:t xml:space="preserve"> đơ</w:t>
      </w:r>
      <w:r w:rsidRPr="00FA332A">
        <w:rPr>
          <w:rFonts w:ascii="Times New Roman" w:hAnsi="Times New Roman"/>
          <w:b/>
          <w:snapToGrid w:val="0"/>
          <w:sz w:val="26"/>
          <w:szCs w:val="26"/>
          <w:lang w:val="da-DK"/>
        </w:rPr>
        <w:t>n</w:t>
      </w:r>
      <w:r w:rsidRPr="000D0FDA">
        <w:rPr>
          <w:rFonts w:ascii="Times New Roman" w:hAnsi="Times New Roman"/>
          <w:b/>
          <w:snapToGrid w:val="0"/>
          <w:sz w:val="26"/>
          <w:szCs w:val="26"/>
          <w:lang w:val="hr-HR"/>
        </w:rPr>
        <w:t xml:space="preserve"> đ</w:t>
      </w:r>
      <w:r w:rsidRPr="00FA332A">
        <w:rPr>
          <w:rFonts w:ascii="Times New Roman" w:hAnsi="Times New Roman"/>
          <w:b/>
          <w:snapToGrid w:val="0"/>
          <w:sz w:val="26"/>
          <w:szCs w:val="26"/>
          <w:lang w:val="da-DK"/>
        </w:rPr>
        <w:t>ề</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nghị</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cấp</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giấy</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ph</w:t>
      </w:r>
      <w:r w:rsidRPr="000D0FDA">
        <w:rPr>
          <w:rFonts w:ascii="Times New Roman" w:hAnsi="Times New Roman"/>
          <w:b/>
          <w:snapToGrid w:val="0"/>
          <w:sz w:val="26"/>
          <w:szCs w:val="26"/>
          <w:lang w:val="hr-HR"/>
        </w:rPr>
        <w:t>é</w:t>
      </w:r>
      <w:r w:rsidRPr="00FA332A">
        <w:rPr>
          <w:rFonts w:ascii="Times New Roman" w:hAnsi="Times New Roman"/>
          <w:b/>
          <w:snapToGrid w:val="0"/>
          <w:sz w:val="26"/>
          <w:szCs w:val="26"/>
          <w:lang w:val="da-DK"/>
        </w:rPr>
        <w:t>p</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hoạt</w:t>
      </w:r>
      <w:r w:rsidRPr="000D0FDA">
        <w:rPr>
          <w:rFonts w:ascii="Times New Roman" w:hAnsi="Times New Roman"/>
          <w:b/>
          <w:snapToGrid w:val="0"/>
          <w:sz w:val="26"/>
          <w:szCs w:val="26"/>
          <w:lang w:val="hr-HR"/>
        </w:rPr>
        <w:t xml:space="preserve"> đ</w:t>
      </w:r>
      <w:r w:rsidRPr="00FA332A">
        <w:rPr>
          <w:rFonts w:ascii="Times New Roman" w:hAnsi="Times New Roman"/>
          <w:b/>
          <w:snapToGrid w:val="0"/>
          <w:sz w:val="26"/>
          <w:szCs w:val="26"/>
          <w:lang w:val="da-DK"/>
        </w:rPr>
        <w:t>ộng</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trong</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phạm</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vi</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bảo</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vệ</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c</w:t>
      </w:r>
      <w:r w:rsidRPr="000D0FDA">
        <w:rPr>
          <w:rFonts w:ascii="Times New Roman" w:hAnsi="Times New Roman"/>
          <w:b/>
          <w:snapToGrid w:val="0"/>
          <w:sz w:val="26"/>
          <w:szCs w:val="26"/>
          <w:lang w:val="hr-HR"/>
        </w:rPr>
        <w:t>ô</w:t>
      </w:r>
      <w:r w:rsidRPr="00FA332A">
        <w:rPr>
          <w:rFonts w:ascii="Times New Roman" w:hAnsi="Times New Roman"/>
          <w:b/>
          <w:snapToGrid w:val="0"/>
          <w:sz w:val="26"/>
          <w:szCs w:val="26"/>
          <w:lang w:val="da-DK"/>
        </w:rPr>
        <w:t>ng</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tr</w:t>
      </w:r>
      <w:r w:rsidRPr="000D0FDA">
        <w:rPr>
          <w:rFonts w:ascii="Times New Roman" w:hAnsi="Times New Roman"/>
          <w:b/>
          <w:snapToGrid w:val="0"/>
          <w:sz w:val="26"/>
          <w:szCs w:val="26"/>
          <w:lang w:val="hr-HR"/>
        </w:rPr>
        <w:t>ì</w:t>
      </w:r>
      <w:r w:rsidRPr="00FA332A">
        <w:rPr>
          <w:rFonts w:ascii="Times New Roman" w:hAnsi="Times New Roman"/>
          <w:b/>
          <w:snapToGrid w:val="0"/>
          <w:sz w:val="26"/>
          <w:szCs w:val="26"/>
          <w:lang w:val="da-DK"/>
        </w:rPr>
        <w:t>nh</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thuỷ</w:t>
      </w:r>
      <w:r w:rsidRPr="000D0FDA">
        <w:rPr>
          <w:rFonts w:ascii="Times New Roman" w:hAnsi="Times New Roman"/>
          <w:b/>
          <w:snapToGrid w:val="0"/>
          <w:sz w:val="26"/>
          <w:szCs w:val="26"/>
          <w:lang w:val="hr-HR"/>
        </w:rPr>
        <w:t xml:space="preserve"> </w:t>
      </w:r>
      <w:r w:rsidRPr="00FA332A">
        <w:rPr>
          <w:rFonts w:ascii="Times New Roman" w:hAnsi="Times New Roman"/>
          <w:b/>
          <w:snapToGrid w:val="0"/>
          <w:sz w:val="26"/>
          <w:szCs w:val="26"/>
          <w:lang w:val="da-DK"/>
        </w:rPr>
        <w:t>lợi</w:t>
      </w:r>
    </w:p>
    <w:p w:rsidR="00113212" w:rsidRPr="000D0FDA" w:rsidRDefault="00113212" w:rsidP="0022178D">
      <w:pPr>
        <w:pStyle w:val="Char0"/>
        <w:spacing w:after="0" w:line="360" w:lineRule="atLeast"/>
        <w:jc w:val="center"/>
        <w:rPr>
          <w:rFonts w:ascii="Times New Roman" w:hAnsi="Times New Roman" w:cs="Times New Roman"/>
          <w:i/>
          <w:sz w:val="26"/>
          <w:szCs w:val="26"/>
          <w:lang w:val="da-DK"/>
        </w:rPr>
      </w:pPr>
      <w:r w:rsidRPr="000D0FDA">
        <w:rPr>
          <w:rFonts w:ascii="Times New Roman" w:hAnsi="Times New Roman" w:cs="Times New Roman"/>
          <w:sz w:val="26"/>
          <w:szCs w:val="26"/>
          <w:lang w:val="da-DK"/>
        </w:rPr>
        <w:t>(</w:t>
      </w:r>
      <w:r w:rsidRPr="000D0FDA">
        <w:rPr>
          <w:rFonts w:ascii="Times New Roman" w:hAnsi="Times New Roman" w:cs="Times New Roman"/>
          <w:i/>
          <w:sz w:val="26"/>
          <w:szCs w:val="26"/>
          <w:lang w:val="da-DK"/>
        </w:rPr>
        <w:t>Ban hành kèm theo Thông tư số  21 /2011/TT-BNNPTNT  ngày 06</w:t>
      </w:r>
      <w:r>
        <w:rPr>
          <w:rFonts w:ascii="Times New Roman" w:hAnsi="Times New Roman" w:cs="Times New Roman"/>
          <w:i/>
          <w:sz w:val="26"/>
          <w:szCs w:val="26"/>
          <w:lang w:val="vi-VN"/>
        </w:rPr>
        <w:t>/</w:t>
      </w:r>
      <w:r w:rsidRPr="000D0FDA">
        <w:rPr>
          <w:rFonts w:ascii="Times New Roman" w:hAnsi="Times New Roman" w:cs="Times New Roman"/>
          <w:i/>
          <w:sz w:val="26"/>
          <w:szCs w:val="26"/>
          <w:lang w:val="da-DK"/>
        </w:rPr>
        <w:t>4</w:t>
      </w:r>
      <w:r>
        <w:rPr>
          <w:rFonts w:ascii="Times New Roman" w:hAnsi="Times New Roman" w:cs="Times New Roman"/>
          <w:i/>
          <w:sz w:val="26"/>
          <w:szCs w:val="26"/>
          <w:lang w:val="vi-VN"/>
        </w:rPr>
        <w:t>/</w:t>
      </w:r>
      <w:r w:rsidRPr="000D0FDA">
        <w:rPr>
          <w:rFonts w:ascii="Times New Roman" w:hAnsi="Times New Roman" w:cs="Times New Roman"/>
          <w:i/>
          <w:sz w:val="26"/>
          <w:szCs w:val="26"/>
          <w:lang w:val="da-DK"/>
        </w:rPr>
        <w:t>2011</w:t>
      </w:r>
    </w:p>
    <w:p w:rsidR="00113212" w:rsidRPr="000D0FDA" w:rsidRDefault="00113212" w:rsidP="0022178D">
      <w:pPr>
        <w:pStyle w:val="Char0"/>
        <w:spacing w:after="0" w:line="360" w:lineRule="atLeast"/>
        <w:jc w:val="center"/>
        <w:rPr>
          <w:rFonts w:ascii="Times New Roman" w:hAnsi="Times New Roman" w:cs="Times New Roman"/>
          <w:b/>
          <w:i/>
          <w:sz w:val="26"/>
          <w:szCs w:val="26"/>
          <w:lang w:val="da-DK"/>
        </w:rPr>
      </w:pPr>
      <w:r w:rsidRPr="000D0FDA">
        <w:rPr>
          <w:rFonts w:ascii="Times New Roman" w:hAnsi="Times New Roman" w:cs="Times New Roman"/>
          <w:i/>
          <w:sz w:val="26"/>
          <w:szCs w:val="26"/>
          <w:lang w:val="da-DK"/>
        </w:rPr>
        <w:t>của Bộ trưởng Bộ Nông nghiệp và Phát triển nông thôn)</w:t>
      </w:r>
    </w:p>
    <w:p w:rsidR="00113212" w:rsidRPr="000D0FDA" w:rsidRDefault="00113212" w:rsidP="00113212">
      <w:pPr>
        <w:keepNext/>
        <w:spacing w:before="40" w:after="40" w:line="360" w:lineRule="atLeast"/>
        <w:jc w:val="both"/>
        <w:rPr>
          <w:rFonts w:ascii="Times New Roman" w:hAnsi="Times New Roman"/>
          <w:b/>
          <w:snapToGrid w:val="0"/>
          <w:spacing w:val="24"/>
          <w:sz w:val="26"/>
          <w:szCs w:val="26"/>
          <w:lang w:val="da-DK"/>
        </w:rPr>
      </w:pPr>
    </w:p>
    <w:tbl>
      <w:tblPr>
        <w:tblW w:w="0" w:type="auto"/>
        <w:jc w:val="center"/>
        <w:tblInd w:w="-176" w:type="dxa"/>
        <w:tblLayout w:type="fixed"/>
        <w:tblLook w:val="0000"/>
      </w:tblPr>
      <w:tblGrid>
        <w:gridCol w:w="2694"/>
        <w:gridCol w:w="6379"/>
      </w:tblGrid>
      <w:tr w:rsidR="00113212" w:rsidRPr="000D0FDA" w:rsidTr="007404EC">
        <w:tblPrEx>
          <w:tblCellMar>
            <w:top w:w="0" w:type="dxa"/>
            <w:bottom w:w="0" w:type="dxa"/>
          </w:tblCellMar>
        </w:tblPrEx>
        <w:trPr>
          <w:jc w:val="center"/>
        </w:trPr>
        <w:tc>
          <w:tcPr>
            <w:tcW w:w="2694" w:type="dxa"/>
          </w:tcPr>
          <w:p w:rsidR="00113212" w:rsidRPr="000D0FDA" w:rsidRDefault="00113212" w:rsidP="007404EC">
            <w:pPr>
              <w:pStyle w:val="Heading1"/>
              <w:spacing w:before="40" w:after="40" w:line="360" w:lineRule="atLeast"/>
              <w:jc w:val="both"/>
              <w:rPr>
                <w:rFonts w:ascii="Times New Roman" w:hAnsi="Times New Roman"/>
                <w:sz w:val="26"/>
                <w:szCs w:val="26"/>
                <w:lang w:val="pt-BR" w:eastAsia="en-US"/>
              </w:rPr>
            </w:pPr>
            <w:r w:rsidRPr="000D0FDA">
              <w:rPr>
                <w:rFonts w:ascii="Times New Roman" w:hAnsi="Times New Roman"/>
                <w:sz w:val="26"/>
                <w:szCs w:val="26"/>
                <w:lang w:val="pt-BR" w:eastAsia="en-US"/>
              </w:rPr>
              <w:t>Tên tổ chức, cá nhân</w:t>
            </w:r>
          </w:p>
        </w:tc>
        <w:tc>
          <w:tcPr>
            <w:tcW w:w="6379" w:type="dxa"/>
          </w:tcPr>
          <w:p w:rsidR="00113212" w:rsidRPr="000D0FDA" w:rsidRDefault="00113212" w:rsidP="007404EC">
            <w:pPr>
              <w:spacing w:before="40" w:after="40" w:line="360" w:lineRule="atLeast"/>
              <w:jc w:val="center"/>
              <w:rPr>
                <w:rFonts w:ascii="Times New Roman" w:hAnsi="Times New Roman"/>
                <w:b/>
                <w:snapToGrid w:val="0"/>
                <w:sz w:val="26"/>
                <w:szCs w:val="26"/>
                <w:lang w:val="pt-BR"/>
              </w:rPr>
            </w:pPr>
            <w:r w:rsidRPr="000D0FDA">
              <w:rPr>
                <w:rFonts w:ascii="Times New Roman" w:hAnsi="Times New Roman"/>
                <w:b/>
                <w:snapToGrid w:val="0"/>
                <w:sz w:val="26"/>
                <w:szCs w:val="26"/>
                <w:lang w:val="pt-BR"/>
              </w:rPr>
              <w:t>CỘNG HÒA XÃ HỘI CHỦ NGHĨA VIỆT NAM</w:t>
            </w:r>
          </w:p>
          <w:p w:rsidR="00113212" w:rsidRPr="000D0FDA" w:rsidRDefault="00113212" w:rsidP="007404EC">
            <w:pPr>
              <w:spacing w:before="40" w:after="40" w:line="360" w:lineRule="atLeast"/>
              <w:jc w:val="center"/>
              <w:rPr>
                <w:rFonts w:ascii="Times New Roman" w:hAnsi="Times New Roman"/>
                <w:snapToGrid w:val="0"/>
                <w:sz w:val="26"/>
                <w:szCs w:val="26"/>
                <w:lang w:val="pt-BR"/>
              </w:rPr>
            </w:pPr>
            <w:r w:rsidRPr="000D0FDA">
              <w:rPr>
                <w:rFonts w:ascii="Times New Roman" w:hAnsi="Times New Roman"/>
                <w:b/>
                <w:snapToGrid w:val="0"/>
                <w:sz w:val="26"/>
                <w:szCs w:val="26"/>
                <w:lang w:val="pt-BR"/>
              </w:rPr>
              <w:t>Độc lập - Tự do - Hạnh phúc</w:t>
            </w:r>
          </w:p>
        </w:tc>
      </w:tr>
    </w:tbl>
    <w:p w:rsidR="00113212" w:rsidRPr="000D0FDA" w:rsidRDefault="00113212" w:rsidP="00113212">
      <w:pPr>
        <w:spacing w:before="40" w:after="40" w:line="360" w:lineRule="atLeast"/>
        <w:jc w:val="both"/>
        <w:rPr>
          <w:rFonts w:ascii="Times New Roman" w:hAnsi="Times New Roman"/>
          <w:snapToGrid w:val="0"/>
          <w:sz w:val="26"/>
          <w:szCs w:val="26"/>
          <w:lang w:val="pt-BR"/>
        </w:rPr>
      </w:pPr>
      <w:r w:rsidRPr="000D0FDA">
        <w:rPr>
          <w:rFonts w:ascii="Times New Roman" w:hAnsi="Times New Roman"/>
          <w:noProof/>
          <w:sz w:val="26"/>
          <w:szCs w:val="26"/>
        </w:rPr>
        <w:pict>
          <v:line id="_x0000_s1034" style="position:absolute;left:0;text-align:left;z-index:251660800;mso-position-horizontal-relative:text;mso-position-vertical-relative:text" from="218.85pt,.9pt" to="370.95pt,.9pt"/>
        </w:pict>
      </w:r>
    </w:p>
    <w:p w:rsidR="00113212" w:rsidRPr="00113212" w:rsidRDefault="00113212" w:rsidP="00113212">
      <w:pPr>
        <w:keepNext/>
        <w:spacing w:before="40" w:after="40" w:line="360" w:lineRule="atLeast"/>
        <w:jc w:val="center"/>
        <w:rPr>
          <w:rFonts w:ascii="Times New Roman Bold" w:hAnsi="Times New Roman Bold"/>
          <w:b/>
          <w:snapToGrid w:val="0"/>
          <w:sz w:val="26"/>
          <w:szCs w:val="26"/>
          <w:lang w:val="pt-BR"/>
        </w:rPr>
      </w:pPr>
      <w:r w:rsidRPr="00113212">
        <w:rPr>
          <w:rFonts w:ascii="Times New Roman Bold" w:hAnsi="Times New Roman Bold"/>
          <w:b/>
          <w:snapToGrid w:val="0"/>
          <w:sz w:val="26"/>
          <w:szCs w:val="26"/>
          <w:lang w:val="pt-BR"/>
        </w:rPr>
        <w:t>ĐƠN ĐỀ NGHỊ</w:t>
      </w:r>
    </w:p>
    <w:p w:rsidR="00113212" w:rsidRPr="00113212" w:rsidRDefault="00113212" w:rsidP="00113212">
      <w:pPr>
        <w:keepNext/>
        <w:spacing w:before="40" w:after="40" w:line="360" w:lineRule="atLeast"/>
        <w:jc w:val="center"/>
        <w:rPr>
          <w:rFonts w:ascii="Times New Roman Bold" w:hAnsi="Times New Roman Bold"/>
          <w:b/>
          <w:snapToGrid w:val="0"/>
          <w:sz w:val="26"/>
          <w:szCs w:val="26"/>
          <w:lang w:val="pt-BR"/>
        </w:rPr>
      </w:pPr>
      <w:r w:rsidRPr="00113212">
        <w:rPr>
          <w:rFonts w:ascii="Times New Roman Bold" w:hAnsi="Times New Roman Bold"/>
          <w:b/>
          <w:snapToGrid w:val="0"/>
          <w:sz w:val="26"/>
          <w:szCs w:val="26"/>
          <w:lang w:val="pt-BR"/>
        </w:rPr>
        <w:t>CẤP GIẤY PHÉP HOẠT ĐỘNG TRONG PHẠM VI</w:t>
      </w:r>
    </w:p>
    <w:p w:rsidR="00113212" w:rsidRPr="00113212" w:rsidRDefault="00113212" w:rsidP="00113212">
      <w:pPr>
        <w:keepNext/>
        <w:spacing w:before="40" w:after="40" w:line="360" w:lineRule="atLeast"/>
        <w:jc w:val="center"/>
        <w:rPr>
          <w:rFonts w:ascii="Times New Roman Bold" w:hAnsi="Times New Roman Bold"/>
          <w:b/>
          <w:snapToGrid w:val="0"/>
          <w:sz w:val="26"/>
          <w:szCs w:val="26"/>
          <w:lang w:val="pt-BR"/>
        </w:rPr>
      </w:pPr>
      <w:r w:rsidRPr="00113212">
        <w:rPr>
          <w:rFonts w:ascii="Times New Roman Bold" w:hAnsi="Times New Roman Bold"/>
          <w:b/>
          <w:snapToGrid w:val="0"/>
          <w:sz w:val="26"/>
          <w:szCs w:val="26"/>
          <w:lang w:val="pt-BR"/>
        </w:rPr>
        <w:t>BẢO VỆ CÔNG TRÌNH THỦY LỢI</w:t>
      </w:r>
    </w:p>
    <w:p w:rsidR="00113212" w:rsidRPr="000D0FDA" w:rsidRDefault="00113212" w:rsidP="00113212">
      <w:pPr>
        <w:spacing w:before="40" w:after="40" w:line="360" w:lineRule="atLeast"/>
        <w:jc w:val="both"/>
        <w:rPr>
          <w:rFonts w:ascii="Times New Roman" w:hAnsi="Times New Roman"/>
          <w:snapToGrid w:val="0"/>
          <w:sz w:val="26"/>
          <w:szCs w:val="26"/>
          <w:lang w:val="pt-BR"/>
        </w:rPr>
      </w:pPr>
    </w:p>
    <w:p w:rsidR="00113212" w:rsidRPr="00E877CC" w:rsidRDefault="00113212" w:rsidP="00113212">
      <w:pPr>
        <w:spacing w:before="40" w:after="40" w:line="360" w:lineRule="atLeast"/>
        <w:jc w:val="center"/>
        <w:rPr>
          <w:rFonts w:ascii="Times New Roman" w:hAnsi="Times New Roman"/>
          <w:snapToGrid w:val="0"/>
          <w:sz w:val="26"/>
          <w:szCs w:val="26"/>
          <w:lang w:val="vi-VN"/>
        </w:rPr>
      </w:pPr>
      <w:r w:rsidRPr="000D0FDA">
        <w:rPr>
          <w:rFonts w:ascii="Times New Roman" w:hAnsi="Times New Roman"/>
          <w:snapToGrid w:val="0"/>
          <w:sz w:val="26"/>
          <w:szCs w:val="26"/>
          <w:lang w:val="pt-BR"/>
        </w:rPr>
        <w:t>Kính gửi</w:t>
      </w:r>
      <w:r>
        <w:rPr>
          <w:rFonts w:ascii="Times New Roman" w:hAnsi="Times New Roman"/>
          <w:snapToGrid w:val="0"/>
          <w:sz w:val="26"/>
          <w:szCs w:val="26"/>
          <w:lang w:val="vi-VN"/>
        </w:rPr>
        <w:t>:</w:t>
      </w:r>
      <w:r w:rsidRPr="000D0FDA">
        <w:rPr>
          <w:rFonts w:ascii="Times New Roman" w:hAnsi="Times New Roman"/>
          <w:snapToGrid w:val="0"/>
          <w:sz w:val="26"/>
          <w:szCs w:val="26"/>
          <w:lang w:val="pt-BR"/>
        </w:rPr>
        <w:t xml:space="preserve"> Uỷ ban nhân dân tỉnh</w:t>
      </w:r>
      <w:r>
        <w:rPr>
          <w:rFonts w:ascii="Times New Roman" w:hAnsi="Times New Roman"/>
          <w:snapToGrid w:val="0"/>
          <w:sz w:val="26"/>
          <w:szCs w:val="26"/>
          <w:lang w:val="vi-VN"/>
        </w:rPr>
        <w:t xml:space="preserve"> Vĩnh Long</w:t>
      </w:r>
    </w:p>
    <w:p w:rsidR="00113212" w:rsidRPr="000D0FDA" w:rsidRDefault="00113212" w:rsidP="00113212">
      <w:pPr>
        <w:spacing w:before="40" w:after="40" w:line="360" w:lineRule="atLeast"/>
        <w:jc w:val="center"/>
        <w:rPr>
          <w:rFonts w:ascii="Times New Roman" w:hAnsi="Times New Roman"/>
          <w:snapToGrid w:val="0"/>
          <w:sz w:val="26"/>
          <w:szCs w:val="26"/>
          <w:lang w:val="pt-BR"/>
        </w:rPr>
      </w:pPr>
    </w:p>
    <w:p w:rsidR="00113212" w:rsidRPr="000D0FDA" w:rsidRDefault="00113212" w:rsidP="00113212">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Tên tổ chức, cá nhân xin cấp giấy phép:</w:t>
      </w:r>
      <w:r>
        <w:rPr>
          <w:rFonts w:ascii="Times New Roman" w:hAnsi="Times New Roman"/>
          <w:sz w:val="26"/>
          <w:szCs w:val="26"/>
          <w:lang w:val="vi-VN"/>
        </w:rPr>
        <w:t xml:space="preserve"> ...............................................................</w:t>
      </w:r>
    </w:p>
    <w:p w:rsidR="00113212" w:rsidRPr="000D0FDA" w:rsidRDefault="00113212" w:rsidP="00113212">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 xml:space="preserve">Địa chỉ: </w:t>
      </w:r>
      <w:r>
        <w:rPr>
          <w:rFonts w:ascii="Times New Roman" w:hAnsi="Times New Roman"/>
          <w:sz w:val="26"/>
          <w:szCs w:val="26"/>
          <w:lang w:val="vi-VN"/>
        </w:rPr>
        <w:t>..................................................................................................................</w:t>
      </w:r>
    </w:p>
    <w:p w:rsidR="00113212" w:rsidRPr="000D0FDA" w:rsidRDefault="00113212" w:rsidP="00113212">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Số điện thoại:................................. Số Fax:..............................................</w:t>
      </w:r>
    </w:p>
    <w:p w:rsidR="00113212" w:rsidRPr="000D0FDA" w:rsidRDefault="00113212" w:rsidP="00113212">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 xml:space="preserve">Đề nghị được cấp giấy phép cho các hoạt động trong phạm vi bảo vệ của công trình thủy lợi (tên hệ thống công trình thủy lợi) </w:t>
      </w:r>
      <w:r>
        <w:rPr>
          <w:rFonts w:ascii="Times New Roman" w:hAnsi="Times New Roman"/>
          <w:sz w:val="26"/>
          <w:szCs w:val="26"/>
          <w:lang w:val="vi-VN"/>
        </w:rPr>
        <w:t xml:space="preserve">.................................................... </w:t>
      </w:r>
      <w:r w:rsidRPr="000D0FDA">
        <w:rPr>
          <w:rFonts w:ascii="Times New Roman" w:hAnsi="Times New Roman"/>
          <w:sz w:val="26"/>
          <w:szCs w:val="26"/>
          <w:lang w:val="pt-BR"/>
        </w:rPr>
        <w:t xml:space="preserve">do (tên tổ chức, cá nhân đang quản lý khai thác công trình thủy lợi) </w:t>
      </w:r>
      <w:r>
        <w:rPr>
          <w:rFonts w:ascii="Times New Roman" w:hAnsi="Times New Roman"/>
          <w:sz w:val="26"/>
          <w:szCs w:val="26"/>
          <w:lang w:val="vi-VN"/>
        </w:rPr>
        <w:t xml:space="preserve">....................................................................................... </w:t>
      </w:r>
      <w:r w:rsidRPr="000D0FDA">
        <w:rPr>
          <w:rFonts w:ascii="Times New Roman" w:hAnsi="Times New Roman"/>
          <w:sz w:val="26"/>
          <w:szCs w:val="26"/>
          <w:lang w:val="pt-BR"/>
        </w:rPr>
        <w:t xml:space="preserve">quản lý với các nội dung sau: </w:t>
      </w:r>
    </w:p>
    <w:p w:rsidR="00113212" w:rsidRPr="00E877CC" w:rsidRDefault="00113212" w:rsidP="00113212">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 Tên các hoạt động: ..........................</w:t>
      </w:r>
      <w:r>
        <w:rPr>
          <w:rFonts w:ascii="Times New Roman" w:hAnsi="Times New Roman"/>
          <w:sz w:val="26"/>
          <w:szCs w:val="26"/>
          <w:lang w:val="vi-VN"/>
        </w:rPr>
        <w:t>....................................................................</w:t>
      </w:r>
    </w:p>
    <w:p w:rsidR="00113212" w:rsidRPr="00E877CC" w:rsidRDefault="00113212" w:rsidP="00113212">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 Vị trí của các hoạt động...................</w:t>
      </w:r>
      <w:r>
        <w:rPr>
          <w:rFonts w:ascii="Times New Roman" w:hAnsi="Times New Roman"/>
          <w:sz w:val="26"/>
          <w:szCs w:val="26"/>
          <w:lang w:val="vi-VN"/>
        </w:rPr>
        <w:t>....................................................................</w:t>
      </w:r>
    </w:p>
    <w:p w:rsidR="00113212" w:rsidRPr="000D0FDA" w:rsidRDefault="00113212" w:rsidP="00113212">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 Thời hạn xin cấp phép....; từ... ngày... tháng.....năm, đến ngày... tháng... năm.....</w:t>
      </w:r>
    </w:p>
    <w:p w:rsidR="00113212" w:rsidRDefault="00113212" w:rsidP="00113212">
      <w:pPr>
        <w:spacing w:before="40" w:after="40" w:line="360" w:lineRule="atLeast"/>
        <w:ind w:firstLine="700"/>
        <w:jc w:val="both"/>
        <w:rPr>
          <w:rFonts w:ascii="Times New Roman" w:hAnsi="Times New Roman"/>
          <w:sz w:val="26"/>
          <w:szCs w:val="26"/>
          <w:lang w:val="vi-VN"/>
        </w:rPr>
      </w:pPr>
      <w:r w:rsidRPr="000D0FDA">
        <w:rPr>
          <w:rFonts w:ascii="Times New Roman" w:hAnsi="Times New Roman"/>
          <w:sz w:val="26"/>
          <w:szCs w:val="26"/>
          <w:lang w:val="pt-BR"/>
        </w:rPr>
        <w:t>Đề nghị Uỷ ban nhân dân tỉnh</w:t>
      </w:r>
      <w:r>
        <w:rPr>
          <w:rFonts w:ascii="Times New Roman" w:hAnsi="Times New Roman"/>
          <w:sz w:val="26"/>
          <w:szCs w:val="26"/>
          <w:lang w:val="vi-VN"/>
        </w:rPr>
        <w:t xml:space="preserve"> Vĩnh Long</w:t>
      </w:r>
      <w:r w:rsidRPr="000D0FDA">
        <w:rPr>
          <w:rFonts w:ascii="Times New Roman" w:hAnsi="Times New Roman"/>
          <w:sz w:val="26"/>
          <w:szCs w:val="26"/>
          <w:lang w:val="pt-BR"/>
        </w:rPr>
        <w:t xml:space="preserve"> xem xét và cho phép (tên tổ chức, cá nhân xin cấp phép) </w:t>
      </w:r>
      <w:r>
        <w:rPr>
          <w:rFonts w:ascii="Times New Roman" w:hAnsi="Times New Roman"/>
          <w:sz w:val="26"/>
          <w:szCs w:val="26"/>
          <w:lang w:val="vi-VN"/>
        </w:rPr>
        <w:t xml:space="preserve">..................................................................... </w:t>
      </w:r>
      <w:r w:rsidRPr="000D0FDA">
        <w:rPr>
          <w:rFonts w:ascii="Times New Roman" w:hAnsi="Times New Roman"/>
          <w:sz w:val="26"/>
          <w:szCs w:val="26"/>
          <w:lang w:val="pt-BR"/>
        </w:rPr>
        <w:t xml:space="preserve">thực hiện các hoạt động trên. </w:t>
      </w:r>
    </w:p>
    <w:p w:rsidR="00113212" w:rsidRPr="000D0FDA" w:rsidRDefault="00113212" w:rsidP="00113212">
      <w:pPr>
        <w:spacing w:before="40" w:after="40" w:line="360" w:lineRule="atLeast"/>
        <w:ind w:firstLine="700"/>
        <w:jc w:val="both"/>
        <w:rPr>
          <w:rFonts w:ascii="Times New Roman" w:hAnsi="Times New Roman"/>
          <w:sz w:val="26"/>
          <w:szCs w:val="26"/>
          <w:lang w:val="pt-BR"/>
        </w:rPr>
      </w:pPr>
      <w:r w:rsidRPr="000D0FDA">
        <w:rPr>
          <w:rFonts w:ascii="Times New Roman" w:hAnsi="Times New Roman"/>
          <w:sz w:val="26"/>
          <w:szCs w:val="26"/>
          <w:lang w:val="pt-BR"/>
        </w:rPr>
        <w:t>Chúng tôi cam kết hoạt động đúng phạm vi được phép và tuân thủ các quy định của giấy phép.</w:t>
      </w:r>
    </w:p>
    <w:p w:rsidR="00113212" w:rsidRPr="000D0FDA" w:rsidRDefault="00113212" w:rsidP="00113212">
      <w:pPr>
        <w:spacing w:before="40" w:after="40" w:line="360" w:lineRule="atLeast"/>
        <w:ind w:firstLine="3402"/>
        <w:jc w:val="center"/>
        <w:rPr>
          <w:rFonts w:ascii="Times New Roman" w:hAnsi="Times New Roman"/>
          <w:b/>
          <w:snapToGrid w:val="0"/>
          <w:sz w:val="26"/>
          <w:szCs w:val="26"/>
          <w:lang w:val="pt-BR"/>
        </w:rPr>
      </w:pPr>
      <w:r w:rsidRPr="000D0FDA">
        <w:rPr>
          <w:rFonts w:ascii="Times New Roman" w:hAnsi="Times New Roman"/>
          <w:b/>
          <w:snapToGrid w:val="0"/>
          <w:sz w:val="26"/>
          <w:szCs w:val="26"/>
          <w:lang w:val="pt-BR"/>
        </w:rPr>
        <w:t>Tổ chức, cá nhân xin cấp giấy phép</w:t>
      </w:r>
    </w:p>
    <w:p w:rsidR="00113212" w:rsidRDefault="00113212" w:rsidP="00113212">
      <w:pPr>
        <w:spacing w:after="120" w:line="240" w:lineRule="auto"/>
        <w:ind w:firstLine="3402"/>
        <w:jc w:val="center"/>
        <w:rPr>
          <w:rFonts w:ascii="Times New Roman" w:hAnsi="Times New Roman"/>
          <w:b/>
          <w:snapToGrid w:val="0"/>
          <w:sz w:val="26"/>
          <w:szCs w:val="26"/>
          <w:lang w:val="vi-VN"/>
        </w:rPr>
      </w:pPr>
      <w:r w:rsidRPr="000D0FDA">
        <w:rPr>
          <w:rFonts w:ascii="Times New Roman" w:hAnsi="Times New Roman"/>
          <w:b/>
          <w:snapToGrid w:val="0"/>
          <w:sz w:val="26"/>
          <w:szCs w:val="26"/>
          <w:lang w:val="pt-BR"/>
        </w:rPr>
        <w:t>(Ký tên và đóng dấu hoặc ký, ghi rõ họ tên)</w:t>
      </w:r>
    </w:p>
    <w:p w:rsidR="00364090" w:rsidRDefault="00364090" w:rsidP="00364090">
      <w:pPr>
        <w:spacing w:after="120" w:line="240" w:lineRule="auto"/>
        <w:jc w:val="both"/>
        <w:rPr>
          <w:rFonts w:ascii="Times New Roman" w:hAnsi="Times New Roman"/>
          <w:b/>
          <w:sz w:val="28"/>
          <w:szCs w:val="28"/>
          <w:lang w:val="vi-VN" w:eastAsia="en-US"/>
        </w:rPr>
      </w:pPr>
      <w:r>
        <w:rPr>
          <w:rFonts w:ascii="Times New Roman" w:hAnsi="Times New Roman"/>
          <w:b/>
          <w:snapToGrid w:val="0"/>
          <w:sz w:val="26"/>
          <w:szCs w:val="26"/>
          <w:lang w:val="vi-VN"/>
        </w:rPr>
        <w:br w:type="page"/>
      </w:r>
      <w:r w:rsidRPr="00364090">
        <w:rPr>
          <w:rFonts w:ascii="Times New Roman" w:hAnsi="Times New Roman"/>
          <w:b/>
          <w:snapToGrid w:val="0"/>
          <w:sz w:val="28"/>
          <w:szCs w:val="28"/>
          <w:lang w:val="vi-VN"/>
        </w:rPr>
        <w:lastRenderedPageBreak/>
        <w:t xml:space="preserve">5. </w:t>
      </w:r>
      <w:r w:rsidRPr="00364090">
        <w:rPr>
          <w:rFonts w:ascii="Times New Roman" w:hAnsi="Times New Roman"/>
          <w:b/>
          <w:sz w:val="28"/>
          <w:szCs w:val="28"/>
          <w:lang w:val="en-US" w:eastAsia="en-US"/>
        </w:rPr>
        <w:t>Cấp giấy phép xả nước thải vào hệ thống công trình thủy lợi thuộc tỉnh quản lý; hệ thống công trình thủy lợi liên tỉnh, công trình thủy lợi quan trọng quốc gia với lưu lượng xả nhỏ hơn 1000m</w:t>
      </w:r>
      <w:r w:rsidRPr="00364090">
        <w:rPr>
          <w:rFonts w:ascii="Times New Roman" w:hAnsi="Times New Roman"/>
          <w:b/>
          <w:sz w:val="28"/>
          <w:szCs w:val="28"/>
          <w:vertAlign w:val="superscript"/>
          <w:lang w:val="en-US" w:eastAsia="en-US"/>
        </w:rPr>
        <w:t>3</w:t>
      </w:r>
      <w:r w:rsidRPr="00364090">
        <w:rPr>
          <w:rFonts w:ascii="Times New Roman" w:hAnsi="Times New Roman"/>
          <w:b/>
          <w:sz w:val="28"/>
          <w:szCs w:val="28"/>
          <w:lang w:val="en-US" w:eastAsia="en-US"/>
        </w:rPr>
        <w:t>/ngày đêm.</w:t>
      </w:r>
    </w:p>
    <w:p w:rsidR="00364090" w:rsidRPr="00FE1A4D" w:rsidRDefault="00364090" w:rsidP="00364090">
      <w:pPr>
        <w:spacing w:before="120" w:after="120" w:line="240" w:lineRule="auto"/>
        <w:jc w:val="both"/>
        <w:rPr>
          <w:rFonts w:ascii="Times New Roman" w:hAnsi="Times New Roman"/>
          <w:b/>
          <w:sz w:val="28"/>
          <w:szCs w:val="28"/>
          <w:lang w:val="hr-HR"/>
        </w:rPr>
      </w:pPr>
      <w:r w:rsidRPr="00FE1A4D">
        <w:rPr>
          <w:rFonts w:ascii="Times New Roman" w:hAnsi="Times New Roman"/>
          <w:b/>
          <w:spacing w:val="-4"/>
          <w:sz w:val="28"/>
          <w:szCs w:val="28"/>
          <w:lang w:val="hr-HR"/>
        </w:rPr>
        <w:t>- T</w:t>
      </w:r>
      <w:r w:rsidRPr="00FE1A4D">
        <w:rPr>
          <w:rFonts w:ascii="Times New Roman" w:hAnsi="Times New Roman"/>
          <w:b/>
          <w:sz w:val="28"/>
          <w:szCs w:val="28"/>
          <w:lang w:val="hr-HR"/>
        </w:rPr>
        <w:t>rình tự thực hiện:</w:t>
      </w:r>
    </w:p>
    <w:p w:rsidR="00364090" w:rsidRPr="00FE1A4D" w:rsidRDefault="00364090" w:rsidP="00364090">
      <w:pPr>
        <w:spacing w:before="120" w:after="120" w:line="240" w:lineRule="auto"/>
        <w:ind w:firstLine="567"/>
        <w:jc w:val="both"/>
        <w:rPr>
          <w:rFonts w:ascii="Times New Roman" w:hAnsi="Times New Roman"/>
          <w:sz w:val="28"/>
          <w:szCs w:val="28"/>
          <w:lang w:val="hr-HR"/>
        </w:rPr>
      </w:pPr>
      <w:r w:rsidRPr="00FE1A4D">
        <w:rPr>
          <w:rFonts w:ascii="Times New Roman" w:hAnsi="Times New Roman"/>
          <w:b/>
          <w:sz w:val="28"/>
          <w:szCs w:val="28"/>
          <w:lang w:val="hr-HR"/>
        </w:rPr>
        <w:t>Bước 1:</w:t>
      </w:r>
      <w:r w:rsidRPr="00FE1A4D">
        <w:rPr>
          <w:rFonts w:ascii="Times New Roman" w:hAnsi="Times New Roman"/>
          <w:sz w:val="28"/>
          <w:szCs w:val="28"/>
          <w:lang w:val="hr-HR"/>
        </w:rPr>
        <w:t xml:space="preserve"> Chuẩn bị đầy đủ hồ sơ theo quy định của pháp luật.</w:t>
      </w:r>
    </w:p>
    <w:p w:rsidR="00364090" w:rsidRPr="00DD6036" w:rsidRDefault="00364090" w:rsidP="00364090">
      <w:pPr>
        <w:spacing w:before="120" w:after="120" w:line="240" w:lineRule="auto"/>
        <w:ind w:firstLine="567"/>
        <w:jc w:val="both"/>
        <w:rPr>
          <w:rFonts w:ascii="Times New Roman" w:hAnsi="Times New Roman"/>
          <w:sz w:val="28"/>
          <w:szCs w:val="28"/>
          <w:lang w:val="vi-VN"/>
        </w:rPr>
      </w:pPr>
      <w:r w:rsidRPr="00FE1A4D">
        <w:rPr>
          <w:rFonts w:ascii="Times New Roman" w:hAnsi="Times New Roman"/>
          <w:b/>
          <w:sz w:val="28"/>
          <w:szCs w:val="28"/>
          <w:lang w:val="hr-HR"/>
        </w:rPr>
        <w:t>Bước 2:</w:t>
      </w:r>
      <w:r w:rsidRPr="00FE1A4D">
        <w:rPr>
          <w:rFonts w:ascii="Times New Roman" w:hAnsi="Times New Roman"/>
          <w:sz w:val="28"/>
          <w:szCs w:val="28"/>
          <w:lang w:val="hr-HR"/>
        </w:rPr>
        <w:t xml:space="preserve"> Tổ chức, cá nhân nộp hồ sơ </w:t>
      </w:r>
      <w:r>
        <w:rPr>
          <w:rFonts w:ascii="Times New Roman" w:hAnsi="Times New Roman"/>
          <w:sz w:val="28"/>
          <w:szCs w:val="28"/>
          <w:lang w:val="vi-VN"/>
        </w:rPr>
        <w:t xml:space="preserve">trực tiếp </w:t>
      </w:r>
      <w:r w:rsidRPr="00FE1A4D">
        <w:rPr>
          <w:rStyle w:val="CommentReference"/>
          <w:rFonts w:ascii="Times New Roman" w:eastAsia="Arial" w:hAnsi="Times New Roman"/>
          <w:sz w:val="28"/>
          <w:szCs w:val="28"/>
          <w:lang w:val="hr-HR"/>
        </w:rPr>
        <w:t>tại bộ</w:t>
      </w:r>
      <w:r w:rsidRPr="00FE1A4D">
        <w:rPr>
          <w:rFonts w:ascii="Times New Roman" w:hAnsi="Times New Roman"/>
          <w:sz w:val="28"/>
          <w:szCs w:val="28"/>
          <w:lang w:val="hr-HR"/>
        </w:rPr>
        <w:t xml:space="preserve"> phận tiếp nhận hồ sơ và trả kết quả Văn phòng Sở Nông nghiệp và Phát triển nông thôn (số 107/2, Phạm Hùng - Phường 9 - Tp.Vĩnh Long - tỉnh Vĩnh Long</w:t>
      </w:r>
      <w:r>
        <w:rPr>
          <w:rFonts w:ascii="Times New Roman" w:hAnsi="Times New Roman"/>
          <w:sz w:val="28"/>
          <w:szCs w:val="28"/>
          <w:lang w:val="vi-VN"/>
        </w:rPr>
        <w:t>).</w:t>
      </w:r>
    </w:p>
    <w:p w:rsidR="00364090" w:rsidRPr="00C04B2B" w:rsidRDefault="00364090" w:rsidP="00364090">
      <w:pPr>
        <w:spacing w:before="120" w:after="120" w:line="240" w:lineRule="auto"/>
        <w:ind w:firstLine="567"/>
        <w:jc w:val="both"/>
        <w:rPr>
          <w:rFonts w:ascii="Times New Roman" w:hAnsi="Times New Roman"/>
          <w:i/>
          <w:sz w:val="28"/>
          <w:szCs w:val="28"/>
          <w:lang w:val="hr-HR"/>
        </w:rPr>
      </w:pPr>
      <w:r w:rsidRPr="00C04B2B">
        <w:rPr>
          <w:rFonts w:ascii="Times New Roman" w:hAnsi="Times New Roman"/>
          <w:i/>
          <w:sz w:val="28"/>
          <w:szCs w:val="28"/>
          <w:lang w:val="vi-VN"/>
        </w:rPr>
        <w:t xml:space="preserve">* </w:t>
      </w:r>
      <w:r w:rsidRPr="00C04B2B">
        <w:rPr>
          <w:rFonts w:ascii="Times New Roman" w:hAnsi="Times New Roman"/>
          <w:i/>
          <w:sz w:val="28"/>
          <w:szCs w:val="28"/>
          <w:lang w:val="pt-BR"/>
        </w:rPr>
        <w:t>C</w:t>
      </w:r>
      <w:r w:rsidRPr="00C04B2B">
        <w:rPr>
          <w:rFonts w:ascii="Times New Roman" w:hAnsi="Times New Roman"/>
          <w:i/>
          <w:sz w:val="28"/>
          <w:szCs w:val="28"/>
          <w:lang w:val="hr-HR"/>
        </w:rPr>
        <w:t>ô</w:t>
      </w:r>
      <w:r w:rsidRPr="00C04B2B">
        <w:rPr>
          <w:rFonts w:ascii="Times New Roman" w:hAnsi="Times New Roman"/>
          <w:i/>
          <w:sz w:val="28"/>
          <w:szCs w:val="28"/>
          <w:lang w:val="pt-BR"/>
        </w:rPr>
        <w:t>ng</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chức</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tiếp</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nhận</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 xml:space="preserve">ơ </w:t>
      </w:r>
      <w:r>
        <w:rPr>
          <w:rFonts w:ascii="Times New Roman" w:hAnsi="Times New Roman"/>
          <w:i/>
          <w:sz w:val="28"/>
          <w:szCs w:val="28"/>
          <w:lang w:val="vi-VN"/>
        </w:rPr>
        <w:t xml:space="preserve">phối hợp với bộ phận chuyên môn </w:t>
      </w:r>
      <w:r w:rsidRPr="00C04B2B">
        <w:rPr>
          <w:rFonts w:ascii="Times New Roman" w:hAnsi="Times New Roman"/>
          <w:i/>
          <w:sz w:val="28"/>
          <w:szCs w:val="28"/>
          <w:lang w:val="pt-BR"/>
        </w:rPr>
        <w:t>kiểm</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tra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w:t>
      </w:r>
      <w:r w:rsidRPr="00C04B2B">
        <w:rPr>
          <w:rFonts w:ascii="Times New Roman" w:hAnsi="Times New Roman"/>
          <w:i/>
          <w:sz w:val="28"/>
          <w:szCs w:val="28"/>
          <w:lang w:val="hr-HR"/>
        </w:rPr>
        <w:t>í</w:t>
      </w:r>
      <w:r w:rsidRPr="00C04B2B">
        <w:rPr>
          <w:rFonts w:ascii="Times New Roman" w:hAnsi="Times New Roman"/>
          <w:i/>
          <w:sz w:val="28"/>
          <w:szCs w:val="28"/>
          <w:lang w:val="pt-BR"/>
        </w:rPr>
        <w:t>nh</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ầy</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ủ</w:t>
      </w:r>
      <w:r>
        <w:rPr>
          <w:rFonts w:ascii="Times New Roman" w:hAnsi="Times New Roman"/>
          <w:i/>
          <w:sz w:val="28"/>
          <w:szCs w:val="28"/>
          <w:lang w:val="vi-VN"/>
        </w:rPr>
        <w:t>, hợp lệ</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của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ơ theo quy định:</w:t>
      </w:r>
    </w:p>
    <w:p w:rsidR="00364090" w:rsidRPr="00FA332A" w:rsidRDefault="00364090" w:rsidP="00364090">
      <w:pPr>
        <w:pStyle w:val="CommentText"/>
        <w:spacing w:after="60" w:line="240" w:lineRule="auto"/>
        <w:jc w:val="both"/>
        <w:rPr>
          <w:rFonts w:ascii="Times New Roman" w:hAnsi="Times New Roman"/>
          <w:sz w:val="28"/>
          <w:szCs w:val="28"/>
          <w:lang w:val="hr-HR"/>
        </w:rPr>
      </w:pPr>
      <w:r w:rsidRPr="00FE1A4D">
        <w:rPr>
          <w:rFonts w:ascii="Times New Roman" w:hAnsi="Times New Roman"/>
          <w:sz w:val="28"/>
          <w:szCs w:val="28"/>
          <w:lang w:val="hr-HR"/>
        </w:rPr>
        <w:tab/>
      </w:r>
      <w:r w:rsidRPr="007E15A3">
        <w:rPr>
          <w:rFonts w:ascii="Times New Roman" w:hAnsi="Times New Roman"/>
          <w:sz w:val="28"/>
          <w:szCs w:val="28"/>
          <w:lang w:val="it-IT"/>
        </w:rPr>
        <w:t>+ Trường hợp hồ sơ đầy đủ</w:t>
      </w:r>
      <w:r>
        <w:rPr>
          <w:rFonts w:ascii="Times New Roman" w:hAnsi="Times New Roman"/>
          <w:sz w:val="28"/>
          <w:szCs w:val="28"/>
          <w:lang w:val="vi-VN"/>
        </w:rPr>
        <w:t>, hợp lệ</w:t>
      </w:r>
      <w:r w:rsidRPr="007E15A3">
        <w:rPr>
          <w:rFonts w:ascii="Times New Roman" w:hAnsi="Times New Roman"/>
          <w:sz w:val="28"/>
          <w:szCs w:val="28"/>
          <w:lang w:val="it-IT"/>
        </w:rPr>
        <w:t xml:space="preserve"> theo quy định, công chức ra phiếu nhận hồ sơ và hẹn ngày trả kết quả (theo đúng mẫu số 03 ban hành kèm theo Quyết định số 09/2015/QĐ-TTg, ngày 25/3/2015) giao cho người nộp.</w:t>
      </w:r>
    </w:p>
    <w:p w:rsidR="00364090" w:rsidRDefault="00364090" w:rsidP="00364090">
      <w:pPr>
        <w:pStyle w:val="CommentText"/>
        <w:spacing w:after="60" w:line="240" w:lineRule="auto"/>
        <w:jc w:val="both"/>
        <w:rPr>
          <w:rFonts w:ascii="Times New Roman" w:hAnsi="Times New Roman"/>
          <w:i/>
          <w:sz w:val="28"/>
          <w:szCs w:val="28"/>
          <w:lang w:val="da-DK"/>
        </w:rPr>
      </w:pPr>
      <w:r w:rsidRPr="007E15A3">
        <w:rPr>
          <w:rFonts w:ascii="Times New Roman" w:hAnsi="Times New Roman"/>
          <w:sz w:val="28"/>
          <w:szCs w:val="28"/>
          <w:lang w:val="hr-HR"/>
        </w:rPr>
        <w:tab/>
      </w:r>
      <w:r w:rsidRPr="007E15A3">
        <w:rPr>
          <w:rFonts w:ascii="Times New Roman" w:hAnsi="Times New Roman"/>
          <w:sz w:val="28"/>
          <w:szCs w:val="28"/>
          <w:lang w:val="it-IT"/>
        </w:rPr>
        <w:t xml:space="preserve">+ Trường hợp hồ sơ chưa đầy đủ, </w:t>
      </w:r>
      <w:r>
        <w:rPr>
          <w:rFonts w:ascii="Times New Roman" w:hAnsi="Times New Roman"/>
          <w:sz w:val="28"/>
          <w:szCs w:val="28"/>
          <w:lang w:val="vi-VN"/>
        </w:rPr>
        <w:t xml:space="preserve">hợp lệ, </w:t>
      </w:r>
      <w:r w:rsidRPr="007E15A3">
        <w:rPr>
          <w:rFonts w:ascii="Times New Roman" w:hAnsi="Times New Roman"/>
          <w:sz w:val="28"/>
          <w:szCs w:val="28"/>
          <w:lang w:val="it-IT"/>
        </w:rPr>
        <w:t>công chức tiếp nhận hồ sơ hướng dẫn hoàn thiện hồ sơ (theo đúng mẫu số 01 ban hành kèm theo Quyết định số 09/2015/QĐ-TTg, ngày 25/3/2015) gửi cho tổ chức, cá nhân để bổ sung, hoàn thiện hồ sơ (</w:t>
      </w:r>
      <w:r w:rsidRPr="007E15A3">
        <w:rPr>
          <w:rFonts w:ascii="Times New Roman" w:hAnsi="Times New Roman"/>
          <w:i/>
          <w:sz w:val="28"/>
          <w:szCs w:val="28"/>
          <w:lang w:val="da-DK"/>
        </w:rPr>
        <w:t>đảm bảo tổ chức, cá nhân chỉ phải bổ sung hồ sơ một lần)</w:t>
      </w:r>
      <w:r>
        <w:rPr>
          <w:rFonts w:ascii="Times New Roman" w:hAnsi="Times New Roman"/>
          <w:i/>
          <w:sz w:val="28"/>
          <w:szCs w:val="28"/>
          <w:lang w:val="da-DK"/>
        </w:rPr>
        <w:t>.</w:t>
      </w:r>
    </w:p>
    <w:p w:rsidR="00364090" w:rsidRPr="00BF7005" w:rsidRDefault="00364090" w:rsidP="00364090">
      <w:pPr>
        <w:spacing w:before="120" w:after="120" w:line="240" w:lineRule="auto"/>
        <w:ind w:firstLine="567"/>
        <w:jc w:val="both"/>
        <w:rPr>
          <w:rFonts w:ascii="Times New Roman" w:hAnsi="Times New Roman"/>
          <w:spacing w:val="-4"/>
          <w:sz w:val="28"/>
          <w:szCs w:val="28"/>
          <w:lang w:val="vi-VN"/>
        </w:rPr>
      </w:pPr>
      <w:r w:rsidRPr="00FE1A4D">
        <w:rPr>
          <w:rFonts w:ascii="Times New Roman" w:hAnsi="Times New Roman"/>
          <w:b/>
          <w:color w:val="000000"/>
          <w:sz w:val="28"/>
          <w:szCs w:val="28"/>
          <w:lang w:val="vi-VN"/>
        </w:rPr>
        <w:t xml:space="preserve">Bước </w:t>
      </w:r>
      <w:r>
        <w:rPr>
          <w:rFonts w:ascii="Times New Roman" w:hAnsi="Times New Roman"/>
          <w:b/>
          <w:color w:val="000000"/>
          <w:sz w:val="28"/>
          <w:szCs w:val="28"/>
          <w:lang w:val="vi-VN"/>
        </w:rPr>
        <w:t>3</w:t>
      </w:r>
      <w:r w:rsidRPr="00FE1A4D">
        <w:rPr>
          <w:rFonts w:ascii="Times New Roman" w:hAnsi="Times New Roman"/>
          <w:b/>
          <w:color w:val="000000"/>
          <w:sz w:val="28"/>
          <w:szCs w:val="28"/>
          <w:lang w:val="vi-VN"/>
        </w:rPr>
        <w:t>:</w:t>
      </w:r>
      <w:r w:rsidRPr="00FE1A4D">
        <w:rPr>
          <w:rFonts w:ascii="Times New Roman" w:hAnsi="Times New Roman"/>
          <w:color w:val="000000"/>
          <w:sz w:val="28"/>
          <w:szCs w:val="28"/>
          <w:lang w:val="vi-VN"/>
        </w:rPr>
        <w:t xml:space="preserve"> </w:t>
      </w:r>
      <w:r w:rsidRPr="00FE1A4D">
        <w:rPr>
          <w:rFonts w:ascii="Times New Roman" w:hAnsi="Times New Roman"/>
          <w:sz w:val="28"/>
          <w:szCs w:val="28"/>
          <w:lang w:val="hr-HR"/>
        </w:rPr>
        <w:t xml:space="preserve">Tổ chức, cá nhân </w:t>
      </w:r>
      <w:r>
        <w:rPr>
          <w:rFonts w:ascii="Times New Roman" w:hAnsi="Times New Roman"/>
          <w:sz w:val="28"/>
          <w:szCs w:val="28"/>
          <w:lang w:val="vi-VN"/>
        </w:rPr>
        <w:t>n</w:t>
      </w:r>
      <w:r w:rsidRPr="00FE1A4D">
        <w:rPr>
          <w:rFonts w:ascii="Times New Roman" w:hAnsi="Times New Roman"/>
          <w:color w:val="000000"/>
          <w:sz w:val="28"/>
          <w:szCs w:val="28"/>
          <w:lang w:val="hr-HR"/>
        </w:rPr>
        <w:t>hận kết quả giải quyết thủ tục hành chính</w:t>
      </w:r>
      <w:r w:rsidRPr="00FE1A4D">
        <w:rPr>
          <w:rFonts w:ascii="Times New Roman" w:hAnsi="Times New Roman"/>
          <w:color w:val="000000"/>
          <w:spacing w:val="-4"/>
          <w:sz w:val="28"/>
          <w:szCs w:val="28"/>
          <w:lang w:val="hr-HR"/>
        </w:rPr>
        <w:t xml:space="preserve"> theo địa chỉ đã gửi hồ sơ ban đầ</w:t>
      </w:r>
      <w:r>
        <w:rPr>
          <w:rFonts w:ascii="Times New Roman" w:hAnsi="Times New Roman"/>
          <w:color w:val="000000"/>
          <w:spacing w:val="-4"/>
          <w:sz w:val="28"/>
          <w:szCs w:val="28"/>
          <w:lang w:val="hr-HR"/>
        </w:rPr>
        <w:t>u</w:t>
      </w:r>
      <w:r>
        <w:rPr>
          <w:rFonts w:ascii="Times New Roman" w:hAnsi="Times New Roman"/>
          <w:color w:val="000000"/>
          <w:spacing w:val="-4"/>
          <w:sz w:val="28"/>
          <w:szCs w:val="28"/>
          <w:lang w:val="vi-VN"/>
        </w:rPr>
        <w:t>.</w:t>
      </w:r>
    </w:p>
    <w:p w:rsidR="00364090" w:rsidRPr="00FE1A4D" w:rsidRDefault="00364090" w:rsidP="00364090">
      <w:pPr>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kết quả giải quyết thủ tục hành chính,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phải</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it-IT"/>
        </w:rPr>
        <w:t>giấy</w:t>
      </w:r>
      <w:r w:rsidRPr="00FE1A4D">
        <w:rPr>
          <w:rFonts w:ascii="Times New Roman" w:hAnsi="Times New Roman"/>
          <w:sz w:val="28"/>
          <w:szCs w:val="28"/>
          <w:lang w:val="hr-HR"/>
        </w:rPr>
        <w:t xml:space="preserve"> </w:t>
      </w:r>
      <w:r w:rsidRPr="00FE1A4D">
        <w:rPr>
          <w:rFonts w:ascii="Times New Roman" w:hAnsi="Times New Roman"/>
          <w:sz w:val="28"/>
          <w:szCs w:val="28"/>
          <w:lang w:val="it-IT"/>
        </w:rPr>
        <w:t>tiếp</w:t>
      </w:r>
      <w:r w:rsidRPr="00FE1A4D">
        <w:rPr>
          <w:rFonts w:ascii="Times New Roman" w:hAnsi="Times New Roman"/>
          <w:sz w:val="28"/>
          <w:szCs w:val="28"/>
          <w:lang w:val="hr-HR"/>
        </w:rPr>
        <w:t xml:space="preserve"> </w:t>
      </w:r>
      <w:r w:rsidRPr="00FE1A4D">
        <w:rPr>
          <w:rFonts w:ascii="Times New Roman" w:hAnsi="Times New Roman"/>
          <w:sz w:val="28"/>
          <w:szCs w:val="28"/>
          <w:lang w:val="it-IT"/>
        </w:rPr>
        <w:t>nhận</w:t>
      </w:r>
      <w:r w:rsidRPr="00FE1A4D">
        <w:rPr>
          <w:rFonts w:ascii="Times New Roman" w:hAnsi="Times New Roman"/>
          <w:sz w:val="28"/>
          <w:szCs w:val="28"/>
          <w:lang w:val="hr-HR"/>
        </w:rPr>
        <w:t xml:space="preserve"> </w:t>
      </w:r>
      <w:r w:rsidRPr="00FE1A4D">
        <w:rPr>
          <w:rFonts w:ascii="Times New Roman" w:hAnsi="Times New Roman"/>
          <w:sz w:val="28"/>
          <w:szCs w:val="28"/>
          <w:lang w:val="it-IT"/>
        </w:rPr>
        <w:t>hồ</w:t>
      </w:r>
      <w:r w:rsidRPr="00FE1A4D">
        <w:rPr>
          <w:rFonts w:ascii="Times New Roman" w:hAnsi="Times New Roman"/>
          <w:sz w:val="28"/>
          <w:szCs w:val="28"/>
          <w:lang w:val="hr-HR"/>
        </w:rPr>
        <w:t xml:space="preserve"> </w:t>
      </w:r>
      <w:r w:rsidRPr="00FE1A4D">
        <w:rPr>
          <w:rFonts w:ascii="Times New Roman" w:hAnsi="Times New Roman"/>
          <w:sz w:val="28"/>
          <w:szCs w:val="28"/>
          <w:lang w:val="it-IT"/>
        </w:rPr>
        <w:t>s</w:t>
      </w:r>
      <w:r w:rsidRPr="00FE1A4D">
        <w:rPr>
          <w:rFonts w:ascii="Times New Roman" w:hAnsi="Times New Roman"/>
          <w:sz w:val="28"/>
          <w:szCs w:val="28"/>
          <w:lang w:val="hr-HR"/>
        </w:rPr>
        <w:t xml:space="preserve">ơ </w:t>
      </w:r>
      <w:r w:rsidRPr="00FE1A4D">
        <w:rPr>
          <w:rFonts w:ascii="Times New Roman" w:hAnsi="Times New Roman"/>
          <w:sz w:val="28"/>
          <w:szCs w:val="28"/>
          <w:lang w:val="it-IT"/>
        </w:rPr>
        <w:t>v</w:t>
      </w:r>
      <w:r w:rsidRPr="00FE1A4D">
        <w:rPr>
          <w:rFonts w:ascii="Times New Roman" w:hAnsi="Times New Roman"/>
          <w:sz w:val="28"/>
          <w:szCs w:val="28"/>
          <w:lang w:val="hr-HR"/>
        </w:rPr>
        <w:t xml:space="preserve">à </w:t>
      </w:r>
      <w:r w:rsidRPr="00FE1A4D">
        <w:rPr>
          <w:rFonts w:ascii="Times New Roman" w:hAnsi="Times New Roman"/>
          <w:sz w:val="28"/>
          <w:szCs w:val="28"/>
          <w:lang w:val="it-IT"/>
        </w:rPr>
        <w:t>hẹn</w:t>
      </w:r>
      <w:r w:rsidRPr="00FE1A4D">
        <w:rPr>
          <w:rFonts w:ascii="Times New Roman" w:hAnsi="Times New Roman"/>
          <w:sz w:val="28"/>
          <w:szCs w:val="28"/>
          <w:lang w:val="hr-HR"/>
        </w:rPr>
        <w:t xml:space="preserve"> </w:t>
      </w:r>
      <w:r w:rsidRPr="00FE1A4D">
        <w:rPr>
          <w:rFonts w:ascii="Times New Roman" w:hAnsi="Times New Roman"/>
          <w:sz w:val="28"/>
          <w:szCs w:val="28"/>
          <w:lang w:val="it-IT"/>
        </w:rPr>
        <w:t>trả</w:t>
      </w:r>
      <w:r w:rsidRPr="00FE1A4D">
        <w:rPr>
          <w:rFonts w:ascii="Times New Roman" w:hAnsi="Times New Roman"/>
          <w:sz w:val="28"/>
          <w:szCs w:val="28"/>
          <w:lang w:val="hr-HR"/>
        </w:rPr>
        <w:t xml:space="preserve"> </w:t>
      </w:r>
      <w:r w:rsidRPr="00FE1A4D">
        <w:rPr>
          <w:rFonts w:ascii="Times New Roman" w:hAnsi="Times New Roman"/>
          <w:sz w:val="28"/>
          <w:szCs w:val="28"/>
          <w:lang w:val="it-IT"/>
        </w:rPr>
        <w:t>kết</w:t>
      </w:r>
      <w:r w:rsidRPr="00FE1A4D">
        <w:rPr>
          <w:rFonts w:ascii="Times New Roman" w:hAnsi="Times New Roman"/>
          <w:sz w:val="28"/>
          <w:szCs w:val="28"/>
          <w:lang w:val="hr-HR"/>
        </w:rPr>
        <w:t xml:space="preserve"> </w:t>
      </w:r>
      <w:r w:rsidRPr="00FE1A4D">
        <w:rPr>
          <w:rFonts w:ascii="Times New Roman" w:hAnsi="Times New Roman"/>
          <w:sz w:val="28"/>
          <w:szCs w:val="28"/>
          <w:lang w:val="it-IT"/>
        </w:rPr>
        <w:t>quả</w:t>
      </w:r>
      <w:r>
        <w:rPr>
          <w:rFonts w:ascii="Times New Roman" w:hAnsi="Times New Roman"/>
          <w:sz w:val="28"/>
          <w:szCs w:val="28"/>
          <w:lang w:val="hr-HR"/>
        </w:rPr>
        <w:t xml:space="preserve">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k</w:t>
      </w:r>
      <w:r w:rsidRPr="00FE1A4D">
        <w:rPr>
          <w:rFonts w:ascii="Times New Roman" w:hAnsi="Times New Roman"/>
          <w:sz w:val="28"/>
          <w:szCs w:val="28"/>
          <w:lang w:val="hr-HR"/>
        </w:rPr>
        <w:t xml:space="preserve">ý </w:t>
      </w:r>
      <w:r w:rsidRPr="00FE1A4D">
        <w:rPr>
          <w:rFonts w:ascii="Times New Roman" w:hAnsi="Times New Roman"/>
          <w:sz w:val="28"/>
          <w:szCs w:val="28"/>
          <w:lang w:val="da-DK"/>
        </w:rPr>
        <w:t>v</w:t>
      </w:r>
      <w:r w:rsidRPr="00FE1A4D">
        <w:rPr>
          <w:rFonts w:ascii="Times New Roman" w:hAnsi="Times New Roman"/>
          <w:sz w:val="28"/>
          <w:szCs w:val="28"/>
          <w:lang w:val="hr-HR"/>
        </w:rPr>
        <w:t>à</w:t>
      </w:r>
      <w:r w:rsidRPr="00FE1A4D">
        <w:rPr>
          <w:rFonts w:ascii="Times New Roman" w:hAnsi="Times New Roman"/>
          <w:sz w:val="28"/>
          <w:szCs w:val="28"/>
          <w:lang w:val="da-DK"/>
        </w:rPr>
        <w:t>o</w:t>
      </w:r>
      <w:r w:rsidRPr="00FE1A4D">
        <w:rPr>
          <w:rFonts w:ascii="Times New Roman" w:hAnsi="Times New Roman"/>
          <w:sz w:val="28"/>
          <w:szCs w:val="28"/>
          <w:lang w:val="hr-HR"/>
        </w:rPr>
        <w:t xml:space="preserve"> </w:t>
      </w:r>
      <w:r w:rsidRPr="00FE1A4D">
        <w:rPr>
          <w:rFonts w:ascii="Times New Roman" w:hAnsi="Times New Roman"/>
          <w:sz w:val="28"/>
          <w:szCs w:val="28"/>
          <w:lang w:val="da-DK"/>
        </w:rPr>
        <w:t>sổ</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d</w:t>
      </w:r>
      <w:r w:rsidRPr="00FE1A4D">
        <w:rPr>
          <w:rFonts w:ascii="Times New Roman" w:hAnsi="Times New Roman"/>
          <w:sz w:val="28"/>
          <w:szCs w:val="28"/>
          <w:lang w:val="hr-HR"/>
        </w:rPr>
        <w:t>õ</w:t>
      </w:r>
      <w:r w:rsidRPr="00FE1A4D">
        <w:rPr>
          <w:rFonts w:ascii="Times New Roman" w:hAnsi="Times New Roman"/>
          <w:sz w:val="28"/>
          <w:szCs w:val="28"/>
          <w:lang w:val="da-DK"/>
        </w:rPr>
        <w:t>i</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ơ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mẫu</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02 </w:t>
      </w:r>
      <w:r w:rsidRPr="00FE1A4D">
        <w:rPr>
          <w:rFonts w:ascii="Times New Roman" w:hAnsi="Times New Roman"/>
          <w:sz w:val="28"/>
          <w:szCs w:val="28"/>
          <w:lang w:val="da-DK"/>
        </w:rPr>
        <w:t>ban</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nh</w:t>
      </w:r>
      <w:r w:rsidRPr="00FE1A4D">
        <w:rPr>
          <w:rFonts w:ascii="Times New Roman" w:hAnsi="Times New Roman"/>
          <w:sz w:val="28"/>
          <w:szCs w:val="28"/>
          <w:lang w:val="hr-HR"/>
        </w:rPr>
        <w:t xml:space="preserve"> </w:t>
      </w:r>
      <w:r w:rsidRPr="00FE1A4D">
        <w:rPr>
          <w:rFonts w:ascii="Times New Roman" w:hAnsi="Times New Roman"/>
          <w:sz w:val="28"/>
          <w:szCs w:val="28"/>
          <w:lang w:val="da-DK"/>
        </w:rPr>
        <w:t>k</w:t>
      </w:r>
      <w:r w:rsidRPr="00FE1A4D">
        <w:rPr>
          <w:rFonts w:ascii="Times New Roman" w:hAnsi="Times New Roman"/>
          <w:sz w:val="28"/>
          <w:szCs w:val="28"/>
          <w:lang w:val="hr-HR"/>
        </w:rPr>
        <w:t>è</w:t>
      </w:r>
      <w:r w:rsidRPr="00FE1A4D">
        <w:rPr>
          <w:rFonts w:ascii="Times New Roman" w:hAnsi="Times New Roman"/>
          <w:sz w:val="28"/>
          <w:szCs w:val="28"/>
          <w:lang w:val="da-DK"/>
        </w:rPr>
        <w:t>m</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Quyết</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09/2015/</w:t>
      </w:r>
      <w:r w:rsidRPr="00FE1A4D">
        <w:rPr>
          <w:rFonts w:ascii="Times New Roman" w:hAnsi="Times New Roman"/>
          <w:sz w:val="28"/>
          <w:szCs w:val="28"/>
          <w:lang w:val="da-DK"/>
        </w:rPr>
        <w:t>Q</w:t>
      </w:r>
      <w:r w:rsidRPr="00FE1A4D">
        <w:rPr>
          <w:rFonts w:ascii="Times New Roman" w:hAnsi="Times New Roman"/>
          <w:sz w:val="28"/>
          <w:szCs w:val="28"/>
          <w:lang w:val="hr-HR"/>
        </w:rPr>
        <w:t>Đ-</w:t>
      </w:r>
      <w:r w:rsidRPr="00FE1A4D">
        <w:rPr>
          <w:rFonts w:ascii="Times New Roman" w:hAnsi="Times New Roman"/>
          <w:sz w:val="28"/>
          <w:szCs w:val="28"/>
          <w:lang w:val="da-DK"/>
        </w:rPr>
        <w:t>TTg</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25/3/2015);</w:t>
      </w:r>
    </w:p>
    <w:p w:rsidR="00364090" w:rsidRPr="00FE1A4D" w:rsidRDefault="00364090" w:rsidP="00364090">
      <w:pPr>
        <w:spacing w:before="120" w:after="120" w:line="240" w:lineRule="auto"/>
        <w:ind w:firstLine="709"/>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chức</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tr</w:t>
      </w:r>
      <w:r w:rsidRPr="00FE1A4D">
        <w:rPr>
          <w:rFonts w:ascii="Times New Roman" w:hAnsi="Times New Roman"/>
          <w:sz w:val="28"/>
          <w:szCs w:val="28"/>
          <w:lang w:val="hr-HR"/>
        </w:rPr>
        <w:t>ư</w:t>
      </w:r>
      <w:r w:rsidRPr="00FE1A4D">
        <w:rPr>
          <w:rFonts w:ascii="Times New Roman" w:hAnsi="Times New Roman"/>
          <w:sz w:val="28"/>
          <w:szCs w:val="28"/>
          <w:lang w:val="da-DK"/>
        </w:rPr>
        <w:t>ớc</w:t>
      </w: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w:t>
      </w:r>
      <w:r w:rsidRPr="00FE1A4D">
        <w:rPr>
          <w:rFonts w:ascii="Times New Roman" w:hAnsi="Times New Roman"/>
          <w:sz w:val="28"/>
          <w:szCs w:val="28"/>
          <w:lang w:val="da-DK"/>
        </w:rPr>
        <w:t>trao</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w:t>
      </w:r>
    </w:p>
    <w:p w:rsidR="00364090" w:rsidRPr="00FE1A4D" w:rsidRDefault="00364090" w:rsidP="00364090">
      <w:pPr>
        <w:pStyle w:val="CommentText"/>
        <w:spacing w:before="120" w:after="120" w:line="240" w:lineRule="auto"/>
        <w:jc w:val="both"/>
        <w:rPr>
          <w:rFonts w:ascii="Times New Roman" w:hAnsi="Times New Roman"/>
          <w:sz w:val="28"/>
          <w:szCs w:val="28"/>
          <w:lang w:val="hr-HR"/>
        </w:rPr>
      </w:pPr>
      <w:r w:rsidRPr="00FE1A4D">
        <w:rPr>
          <w:rFonts w:ascii="Times New Roman" w:hAnsi="Times New Roman"/>
          <w:sz w:val="28"/>
          <w:szCs w:val="28"/>
          <w:lang w:val="hr-HR"/>
        </w:rPr>
        <w:tab/>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nếu</w:t>
      </w:r>
      <w:r w:rsidRPr="00FE1A4D">
        <w:rPr>
          <w:rFonts w:ascii="Times New Roman" w:hAnsi="Times New Roman"/>
          <w:sz w:val="28"/>
          <w:szCs w:val="28"/>
          <w:lang w:val="hr-HR"/>
        </w:rPr>
        <w:t xml:space="preserve"> </w:t>
      </w:r>
      <w:r w:rsidRPr="00FE1A4D">
        <w:rPr>
          <w:rFonts w:ascii="Times New Roman" w:hAnsi="Times New Roman"/>
          <w:sz w:val="28"/>
          <w:szCs w:val="28"/>
          <w:lang w:val="da-DK"/>
        </w:rPr>
        <w:t>ph</w:t>
      </w:r>
      <w:r w:rsidRPr="00FE1A4D">
        <w:rPr>
          <w:rFonts w:ascii="Times New Roman" w:hAnsi="Times New Roman"/>
          <w:sz w:val="28"/>
          <w:szCs w:val="28"/>
          <w:lang w:val="hr-HR"/>
        </w:rPr>
        <w:t>á</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hiện</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 xml:space="preserve">ó </w:t>
      </w:r>
      <w:r w:rsidRPr="00FE1A4D">
        <w:rPr>
          <w:rFonts w:ascii="Times New Roman" w:hAnsi="Times New Roman"/>
          <w:sz w:val="28"/>
          <w:szCs w:val="28"/>
          <w:lang w:val="da-DK"/>
        </w:rPr>
        <w:t>sai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ó</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hoặc</w:t>
      </w:r>
      <w:r w:rsidRPr="00FE1A4D">
        <w:rPr>
          <w:rFonts w:ascii="Times New Roman" w:hAnsi="Times New Roman"/>
          <w:sz w:val="28"/>
          <w:szCs w:val="28"/>
          <w:lang w:val="hr-HR"/>
        </w:rPr>
        <w:t xml:space="preserve"> </w:t>
      </w:r>
      <w:r w:rsidRPr="00FE1A4D">
        <w:rPr>
          <w:rFonts w:ascii="Times New Roman" w:hAnsi="Times New Roman"/>
          <w:sz w:val="28"/>
          <w:szCs w:val="28"/>
          <w:lang w:val="da-DK"/>
        </w:rPr>
        <w:t>kh</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th</w:t>
      </w:r>
      <w:r w:rsidRPr="00FE1A4D">
        <w:rPr>
          <w:rFonts w:ascii="Times New Roman" w:hAnsi="Times New Roman"/>
          <w:sz w:val="28"/>
          <w:szCs w:val="28"/>
          <w:lang w:val="hr-HR"/>
        </w:rPr>
        <w:t xml:space="preserve">ì </w:t>
      </w:r>
      <w:r w:rsidRPr="00FE1A4D">
        <w:rPr>
          <w:rFonts w:ascii="Times New Roman" w:hAnsi="Times New Roman"/>
          <w:sz w:val="28"/>
          <w:szCs w:val="28"/>
          <w:lang w:val="da-DK"/>
        </w:rPr>
        <w:t>y</w:t>
      </w:r>
      <w:r w:rsidRPr="00FE1A4D">
        <w:rPr>
          <w:rFonts w:ascii="Times New Roman" w:hAnsi="Times New Roman"/>
          <w:sz w:val="28"/>
          <w:szCs w:val="28"/>
          <w:lang w:val="hr-HR"/>
        </w:rPr>
        <w:t>ê</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cầu</w:t>
      </w:r>
      <w:r w:rsidRPr="00FE1A4D">
        <w:rPr>
          <w:rFonts w:ascii="Times New Roman" w:hAnsi="Times New Roman"/>
          <w:sz w:val="28"/>
          <w:szCs w:val="28"/>
          <w:lang w:val="hr-HR"/>
        </w:rPr>
        <w:t xml:space="preserve"> đ</w:t>
      </w:r>
      <w:r w:rsidRPr="00FE1A4D">
        <w:rPr>
          <w:rFonts w:ascii="Times New Roman" w:hAnsi="Times New Roman"/>
          <w:sz w:val="28"/>
          <w:szCs w:val="28"/>
          <w:lang w:val="da-DK"/>
        </w:rPr>
        <w:t>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chỉnh</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w:t>
      </w:r>
    </w:p>
    <w:p w:rsidR="00364090" w:rsidRPr="00FE1A4D" w:rsidRDefault="00364090" w:rsidP="00364090">
      <w:pPr>
        <w:pStyle w:val="CommentText"/>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da-DK"/>
        </w:rPr>
        <w:t>Thời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gian</w:t>
      </w:r>
      <w:r w:rsidRPr="00FE1A4D">
        <w:rPr>
          <w:rFonts w:ascii="Times New Roman" w:hAnsi="Times New Roman"/>
          <w:sz w:val="28"/>
          <w:szCs w:val="28"/>
          <w:lang w:val="hr-HR"/>
        </w:rPr>
        <w:t xml:space="preserve"> </w:t>
      </w:r>
      <w:r w:rsidRPr="00FE1A4D">
        <w:rPr>
          <w:rFonts w:ascii="Times New Roman" w:hAnsi="Times New Roman"/>
          <w:sz w:val="28"/>
          <w:szCs w:val="28"/>
          <w:lang w:val="da-DK"/>
        </w:rPr>
        <w:t>tiếp</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 xml:space="preserve">ơ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11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chiều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13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hai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tuần</w:t>
      </w:r>
      <w:r w:rsidRPr="00FE1A4D">
        <w:rPr>
          <w:rFonts w:ascii="Times New Roman" w:hAnsi="Times New Roman"/>
          <w:sz w:val="28"/>
          <w:szCs w:val="28"/>
          <w:lang w:val="hr-HR"/>
        </w:rPr>
        <w:t xml:space="preserve"> (</w:t>
      </w:r>
      <w:r w:rsidRPr="00FE1A4D">
        <w:rPr>
          <w:rFonts w:ascii="Times New Roman" w:hAnsi="Times New Roman"/>
          <w:sz w:val="28"/>
          <w:szCs w:val="28"/>
          <w:lang w:val="da-DK"/>
        </w:rPr>
        <w:t>trừ</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á</w:t>
      </w:r>
      <w:r w:rsidRPr="00FE1A4D">
        <w:rPr>
          <w:rFonts w:ascii="Times New Roman" w:hAnsi="Times New Roman"/>
          <w:sz w:val="28"/>
          <w:szCs w:val="28"/>
          <w:lang w:val="da-DK"/>
        </w:rPr>
        <w:t>c</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w:t>
      </w:r>
      <w:r w:rsidRPr="00FE1A4D">
        <w:rPr>
          <w:rFonts w:ascii="Times New Roman" w:hAnsi="Times New Roman"/>
          <w:sz w:val="28"/>
          <w:szCs w:val="28"/>
          <w:lang w:val="da-DK"/>
        </w:rPr>
        <w:t>nghỉ</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w:t>
      </w:r>
    </w:p>
    <w:p w:rsidR="00364090" w:rsidRPr="00FE1A4D" w:rsidRDefault="00364090" w:rsidP="00364090">
      <w:pPr>
        <w:spacing w:before="120" w:after="120" w:line="240" w:lineRule="auto"/>
        <w:jc w:val="both"/>
        <w:rPr>
          <w:rFonts w:ascii="Times New Roman" w:hAnsi="Times New Roman"/>
          <w:b/>
          <w:sz w:val="28"/>
          <w:szCs w:val="28"/>
          <w:lang w:val="nl-NL"/>
        </w:rPr>
      </w:pPr>
      <w:r w:rsidRPr="00FE1A4D">
        <w:rPr>
          <w:rFonts w:ascii="Times New Roman" w:hAnsi="Times New Roman"/>
          <w:b/>
          <w:sz w:val="28"/>
          <w:szCs w:val="28"/>
          <w:lang w:val="nl-NL"/>
        </w:rPr>
        <w:t>- Cách thức thực hiện:</w:t>
      </w:r>
      <w:r w:rsidRPr="00FE1A4D">
        <w:rPr>
          <w:rFonts w:ascii="Times New Roman" w:hAnsi="Times New Roman"/>
          <w:sz w:val="28"/>
          <w:szCs w:val="28"/>
          <w:lang w:val="nl-NL"/>
        </w:rPr>
        <w:t xml:space="preserve"> Trực tiếp.</w:t>
      </w:r>
    </w:p>
    <w:p w:rsidR="00364090" w:rsidRPr="00FE1A4D" w:rsidRDefault="00364090" w:rsidP="00364090">
      <w:pPr>
        <w:spacing w:before="120" w:after="120" w:line="240" w:lineRule="auto"/>
        <w:jc w:val="both"/>
        <w:rPr>
          <w:rFonts w:ascii="Times New Roman" w:hAnsi="Times New Roman"/>
          <w:bCs/>
          <w:sz w:val="28"/>
          <w:szCs w:val="28"/>
          <w:lang w:val="hr-HR"/>
        </w:rPr>
      </w:pPr>
      <w:r w:rsidRPr="00FE1A4D">
        <w:rPr>
          <w:rFonts w:ascii="Times New Roman" w:hAnsi="Times New Roman"/>
          <w:b/>
          <w:sz w:val="28"/>
          <w:szCs w:val="28"/>
          <w:lang w:val="hr-HR"/>
        </w:rPr>
        <w:t xml:space="preserve">- </w:t>
      </w:r>
      <w:r w:rsidRPr="00FE1A4D">
        <w:rPr>
          <w:rFonts w:ascii="Times New Roman" w:hAnsi="Times New Roman"/>
          <w:b/>
          <w:sz w:val="28"/>
          <w:szCs w:val="28"/>
          <w:lang w:val="nl-NL"/>
        </w:rPr>
        <w:t>Th</w:t>
      </w:r>
      <w:r w:rsidRPr="00FE1A4D">
        <w:rPr>
          <w:rFonts w:ascii="Times New Roman" w:hAnsi="Times New Roman"/>
          <w:b/>
          <w:sz w:val="28"/>
          <w:szCs w:val="28"/>
          <w:lang w:val="hr-HR"/>
        </w:rPr>
        <w:t>à</w:t>
      </w:r>
      <w:r w:rsidRPr="00FE1A4D">
        <w:rPr>
          <w:rFonts w:ascii="Times New Roman" w:hAnsi="Times New Roman"/>
          <w:b/>
          <w:sz w:val="28"/>
          <w:szCs w:val="28"/>
          <w:lang w:val="nl-NL"/>
        </w:rPr>
        <w:t>nh</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phần</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số</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l</w:t>
      </w:r>
      <w:r w:rsidRPr="00FE1A4D">
        <w:rPr>
          <w:rFonts w:ascii="Times New Roman" w:hAnsi="Times New Roman"/>
          <w:b/>
          <w:sz w:val="28"/>
          <w:szCs w:val="28"/>
          <w:lang w:val="hr-HR"/>
        </w:rPr>
        <w:t>ư</w:t>
      </w:r>
      <w:r w:rsidRPr="00FE1A4D">
        <w:rPr>
          <w:rFonts w:ascii="Times New Roman" w:hAnsi="Times New Roman"/>
          <w:b/>
          <w:sz w:val="28"/>
          <w:szCs w:val="28"/>
          <w:lang w:val="nl-NL"/>
        </w:rPr>
        <w:t>ợng</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hồ</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w:t>
      </w:r>
      <w:r w:rsidRPr="00FE1A4D">
        <w:rPr>
          <w:rFonts w:ascii="Times New Roman" w:hAnsi="Times New Roman"/>
          <w:b/>
          <w:sz w:val="28"/>
          <w:szCs w:val="28"/>
          <w:lang w:val="hr-HR"/>
        </w:rPr>
        <w:t xml:space="preserve">ơ: </w:t>
      </w:r>
    </w:p>
    <w:p w:rsidR="00364090" w:rsidRPr="00364090" w:rsidRDefault="00364090" w:rsidP="00364090">
      <w:pPr>
        <w:spacing w:before="120" w:after="120" w:line="240" w:lineRule="auto"/>
        <w:ind w:firstLine="567"/>
        <w:jc w:val="both"/>
        <w:rPr>
          <w:rFonts w:ascii="Times New Roman" w:hAnsi="Times New Roman"/>
          <w:b/>
          <w:i/>
          <w:sz w:val="28"/>
          <w:szCs w:val="28"/>
          <w:lang w:val="hr-HR"/>
        </w:rPr>
      </w:pPr>
      <w:r w:rsidRPr="00364090">
        <w:rPr>
          <w:rFonts w:ascii="Times New Roman" w:hAnsi="Times New Roman"/>
          <w:b/>
          <w:i/>
          <w:sz w:val="28"/>
          <w:szCs w:val="28"/>
          <w:lang w:val="hr-HR"/>
        </w:rPr>
        <w:t xml:space="preserve">a) </w:t>
      </w:r>
      <w:r w:rsidRPr="00364090">
        <w:rPr>
          <w:rFonts w:ascii="Times New Roman" w:hAnsi="Times New Roman"/>
          <w:b/>
          <w:i/>
          <w:sz w:val="28"/>
          <w:szCs w:val="28"/>
        </w:rPr>
        <w:t>Th</w:t>
      </w:r>
      <w:r w:rsidRPr="00364090">
        <w:rPr>
          <w:rFonts w:ascii="Times New Roman" w:hAnsi="Times New Roman"/>
          <w:b/>
          <w:i/>
          <w:sz w:val="28"/>
          <w:szCs w:val="28"/>
          <w:lang w:val="hr-HR"/>
        </w:rPr>
        <w:t>à</w:t>
      </w:r>
      <w:r w:rsidRPr="00364090">
        <w:rPr>
          <w:rFonts w:ascii="Times New Roman" w:hAnsi="Times New Roman"/>
          <w:b/>
          <w:i/>
          <w:sz w:val="28"/>
          <w:szCs w:val="28"/>
        </w:rPr>
        <w:t>nh</w:t>
      </w:r>
      <w:r w:rsidRPr="00364090">
        <w:rPr>
          <w:rFonts w:ascii="Times New Roman" w:hAnsi="Times New Roman"/>
          <w:b/>
          <w:i/>
          <w:sz w:val="28"/>
          <w:szCs w:val="28"/>
          <w:lang w:val="hr-HR"/>
        </w:rPr>
        <w:t xml:space="preserve"> </w:t>
      </w:r>
      <w:r w:rsidRPr="00364090">
        <w:rPr>
          <w:rFonts w:ascii="Times New Roman" w:hAnsi="Times New Roman"/>
          <w:b/>
          <w:i/>
          <w:sz w:val="28"/>
          <w:szCs w:val="28"/>
        </w:rPr>
        <w:t>phần</w:t>
      </w:r>
      <w:r w:rsidRPr="00364090">
        <w:rPr>
          <w:rFonts w:ascii="Times New Roman" w:hAnsi="Times New Roman"/>
          <w:b/>
          <w:i/>
          <w:sz w:val="28"/>
          <w:szCs w:val="28"/>
          <w:lang w:val="hr-HR"/>
        </w:rPr>
        <w:t xml:space="preserve"> </w:t>
      </w:r>
      <w:r w:rsidRPr="00364090">
        <w:rPr>
          <w:rFonts w:ascii="Times New Roman" w:hAnsi="Times New Roman"/>
          <w:b/>
          <w:i/>
          <w:sz w:val="28"/>
          <w:szCs w:val="28"/>
        </w:rPr>
        <w:t>hồ</w:t>
      </w:r>
      <w:r w:rsidRPr="00364090">
        <w:rPr>
          <w:rFonts w:ascii="Times New Roman" w:hAnsi="Times New Roman"/>
          <w:b/>
          <w:i/>
          <w:sz w:val="28"/>
          <w:szCs w:val="28"/>
          <w:lang w:val="hr-HR"/>
        </w:rPr>
        <w:t xml:space="preserve"> </w:t>
      </w:r>
      <w:r w:rsidRPr="00364090">
        <w:rPr>
          <w:rFonts w:ascii="Times New Roman" w:hAnsi="Times New Roman"/>
          <w:b/>
          <w:i/>
          <w:sz w:val="28"/>
          <w:szCs w:val="28"/>
        </w:rPr>
        <w:t>s</w:t>
      </w:r>
      <w:r w:rsidRPr="00364090">
        <w:rPr>
          <w:rFonts w:ascii="Times New Roman" w:hAnsi="Times New Roman"/>
          <w:b/>
          <w:i/>
          <w:sz w:val="28"/>
          <w:szCs w:val="28"/>
          <w:lang w:val="hr-HR"/>
        </w:rPr>
        <w:t xml:space="preserve">ơ, </w:t>
      </w:r>
      <w:r w:rsidRPr="00364090">
        <w:rPr>
          <w:rFonts w:ascii="Times New Roman" w:hAnsi="Times New Roman"/>
          <w:b/>
          <w:i/>
          <w:sz w:val="28"/>
          <w:szCs w:val="28"/>
        </w:rPr>
        <w:t>bao</w:t>
      </w:r>
      <w:r w:rsidRPr="00364090">
        <w:rPr>
          <w:rFonts w:ascii="Times New Roman" w:hAnsi="Times New Roman"/>
          <w:b/>
          <w:i/>
          <w:sz w:val="28"/>
          <w:szCs w:val="28"/>
          <w:lang w:val="hr-HR"/>
        </w:rPr>
        <w:t xml:space="preserve"> </w:t>
      </w:r>
      <w:r w:rsidRPr="00364090">
        <w:rPr>
          <w:rFonts w:ascii="Times New Roman" w:hAnsi="Times New Roman"/>
          <w:b/>
          <w:i/>
          <w:sz w:val="28"/>
          <w:szCs w:val="28"/>
        </w:rPr>
        <w:t>gồm</w:t>
      </w:r>
      <w:r w:rsidRPr="00364090">
        <w:rPr>
          <w:rFonts w:ascii="Times New Roman" w:hAnsi="Times New Roman"/>
          <w:b/>
          <w:i/>
          <w:sz w:val="28"/>
          <w:szCs w:val="28"/>
          <w:lang w:val="hr-HR"/>
        </w:rPr>
        <w:t xml:space="preserve">: </w:t>
      </w:r>
    </w:p>
    <w:p w:rsidR="00364090" w:rsidRPr="00364090" w:rsidRDefault="00364090" w:rsidP="00364090">
      <w:pPr>
        <w:spacing w:before="40" w:after="40" w:line="360" w:lineRule="atLeast"/>
        <w:ind w:firstLine="720"/>
        <w:jc w:val="both"/>
        <w:rPr>
          <w:rFonts w:ascii="Times New Roman" w:hAnsi="Times New Roman"/>
          <w:sz w:val="28"/>
          <w:szCs w:val="28"/>
          <w:lang w:val="vi-VN"/>
        </w:rPr>
      </w:pPr>
      <w:r w:rsidRPr="00364090">
        <w:rPr>
          <w:rFonts w:ascii="Times New Roman" w:hAnsi="Times New Roman"/>
          <w:sz w:val="28"/>
          <w:szCs w:val="28"/>
          <w:lang w:val="hr-HR"/>
        </w:rPr>
        <w:t>- Đơ</w:t>
      </w:r>
      <w:r w:rsidRPr="00FA332A">
        <w:rPr>
          <w:rFonts w:ascii="Times New Roman" w:hAnsi="Times New Roman"/>
          <w:sz w:val="28"/>
          <w:szCs w:val="28"/>
          <w:lang w:val="hr-HR"/>
        </w:rPr>
        <w:t>n</w:t>
      </w:r>
      <w:r w:rsidRPr="00364090">
        <w:rPr>
          <w:rFonts w:ascii="Times New Roman" w:hAnsi="Times New Roman"/>
          <w:sz w:val="28"/>
          <w:szCs w:val="28"/>
          <w:lang w:val="hr-HR"/>
        </w:rPr>
        <w:t xml:space="preserve"> đ</w:t>
      </w:r>
      <w:r w:rsidRPr="00FA332A">
        <w:rPr>
          <w:rFonts w:ascii="Times New Roman" w:hAnsi="Times New Roman"/>
          <w:sz w:val="28"/>
          <w:szCs w:val="28"/>
          <w:lang w:val="hr-HR"/>
        </w:rPr>
        <w:t>ề</w:t>
      </w:r>
      <w:r w:rsidRPr="00364090">
        <w:rPr>
          <w:rFonts w:ascii="Times New Roman" w:hAnsi="Times New Roman"/>
          <w:sz w:val="28"/>
          <w:szCs w:val="28"/>
          <w:lang w:val="hr-HR"/>
        </w:rPr>
        <w:t xml:space="preserve"> </w:t>
      </w:r>
      <w:r w:rsidRPr="00FA332A">
        <w:rPr>
          <w:rFonts w:ascii="Times New Roman" w:hAnsi="Times New Roman"/>
          <w:sz w:val="28"/>
          <w:szCs w:val="28"/>
          <w:lang w:val="hr-HR"/>
        </w:rPr>
        <w:t>nghị</w:t>
      </w:r>
      <w:r w:rsidRPr="00364090">
        <w:rPr>
          <w:rFonts w:ascii="Times New Roman" w:hAnsi="Times New Roman"/>
          <w:sz w:val="28"/>
          <w:szCs w:val="28"/>
          <w:lang w:val="hr-HR"/>
        </w:rPr>
        <w:t xml:space="preserve"> </w:t>
      </w:r>
      <w:r w:rsidRPr="00FA332A">
        <w:rPr>
          <w:rFonts w:ascii="Times New Roman" w:hAnsi="Times New Roman"/>
          <w:sz w:val="28"/>
          <w:szCs w:val="28"/>
          <w:lang w:val="hr-HR"/>
        </w:rPr>
        <w:t>cấp</w:t>
      </w:r>
      <w:r w:rsidRPr="00364090">
        <w:rPr>
          <w:rFonts w:ascii="Times New Roman" w:hAnsi="Times New Roman"/>
          <w:sz w:val="28"/>
          <w:szCs w:val="28"/>
          <w:lang w:val="hr-HR"/>
        </w:rPr>
        <w:t xml:space="preserve"> </w:t>
      </w:r>
      <w:r w:rsidRPr="00FA332A">
        <w:rPr>
          <w:rFonts w:ascii="Times New Roman" w:hAnsi="Times New Roman"/>
          <w:sz w:val="28"/>
          <w:szCs w:val="28"/>
          <w:lang w:val="hr-HR"/>
        </w:rPr>
        <w:t>giấy</w:t>
      </w:r>
      <w:r w:rsidRPr="00364090">
        <w:rPr>
          <w:rFonts w:ascii="Times New Roman" w:hAnsi="Times New Roman"/>
          <w:sz w:val="28"/>
          <w:szCs w:val="28"/>
          <w:lang w:val="hr-HR"/>
        </w:rPr>
        <w:t xml:space="preserve"> </w:t>
      </w:r>
      <w:r w:rsidRPr="00FA332A">
        <w:rPr>
          <w:rFonts w:ascii="Times New Roman" w:hAnsi="Times New Roman"/>
          <w:sz w:val="28"/>
          <w:szCs w:val="28"/>
          <w:lang w:val="hr-HR"/>
        </w:rPr>
        <w:t>ph</w:t>
      </w:r>
      <w:r w:rsidRPr="00364090">
        <w:rPr>
          <w:rFonts w:ascii="Times New Roman" w:hAnsi="Times New Roman"/>
          <w:sz w:val="28"/>
          <w:szCs w:val="28"/>
          <w:lang w:val="hr-HR"/>
        </w:rPr>
        <w:t>é</w:t>
      </w:r>
      <w:r w:rsidRPr="00FA332A">
        <w:rPr>
          <w:rFonts w:ascii="Times New Roman" w:hAnsi="Times New Roman"/>
          <w:sz w:val="28"/>
          <w:szCs w:val="28"/>
          <w:lang w:val="hr-HR"/>
        </w:rPr>
        <w:t>p</w:t>
      </w:r>
      <w:r w:rsidRPr="00364090">
        <w:rPr>
          <w:rFonts w:ascii="Times New Roman" w:hAnsi="Times New Roman"/>
          <w:sz w:val="28"/>
          <w:szCs w:val="28"/>
          <w:lang w:val="hr-HR"/>
        </w:rPr>
        <w:t xml:space="preserve"> </w:t>
      </w:r>
      <w:r w:rsidRPr="00FA332A">
        <w:rPr>
          <w:rFonts w:ascii="Times New Roman" w:hAnsi="Times New Roman"/>
          <w:sz w:val="28"/>
          <w:szCs w:val="28"/>
          <w:lang w:val="hr-HR"/>
        </w:rPr>
        <w:t>xả</w:t>
      </w:r>
      <w:r w:rsidRPr="00364090">
        <w:rPr>
          <w:rFonts w:ascii="Times New Roman" w:hAnsi="Times New Roman"/>
          <w:sz w:val="28"/>
          <w:szCs w:val="28"/>
          <w:lang w:val="hr-HR"/>
        </w:rPr>
        <w:t xml:space="preserve">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w:t>
      </w:r>
      <w:r w:rsidRPr="00FA332A">
        <w:rPr>
          <w:rFonts w:ascii="Times New Roman" w:hAnsi="Times New Roman"/>
          <w:sz w:val="28"/>
          <w:szCs w:val="28"/>
          <w:lang w:val="hr-HR"/>
        </w:rPr>
        <w:t>thải</w:t>
      </w:r>
      <w:r w:rsidRPr="00364090">
        <w:rPr>
          <w:rFonts w:ascii="Times New Roman" w:hAnsi="Times New Roman"/>
          <w:sz w:val="28"/>
          <w:szCs w:val="28"/>
          <w:lang w:val="hr-HR"/>
        </w:rPr>
        <w:t xml:space="preserve"> </w:t>
      </w:r>
      <w:r w:rsidRPr="00FA332A">
        <w:rPr>
          <w:rFonts w:ascii="Times New Roman" w:hAnsi="Times New Roman"/>
          <w:sz w:val="28"/>
          <w:szCs w:val="28"/>
          <w:lang w:val="hr-HR"/>
        </w:rPr>
        <w:t>v</w:t>
      </w:r>
      <w:r w:rsidRPr="00364090">
        <w:rPr>
          <w:rFonts w:ascii="Times New Roman" w:hAnsi="Times New Roman"/>
          <w:sz w:val="28"/>
          <w:szCs w:val="28"/>
          <w:lang w:val="hr-HR"/>
        </w:rPr>
        <w:t>à</w:t>
      </w:r>
      <w:r w:rsidRPr="00FA332A">
        <w:rPr>
          <w:rFonts w:ascii="Times New Roman" w:hAnsi="Times New Roman"/>
          <w:sz w:val="28"/>
          <w:szCs w:val="28"/>
          <w:lang w:val="hr-HR"/>
        </w:rPr>
        <w:t>o</w:t>
      </w:r>
      <w:r w:rsidRPr="00364090">
        <w:rPr>
          <w:rFonts w:ascii="Times New Roman" w:hAnsi="Times New Roman"/>
          <w:sz w:val="28"/>
          <w:szCs w:val="28"/>
          <w:lang w:val="hr-HR"/>
        </w:rPr>
        <w:t xml:space="preserve"> </w:t>
      </w:r>
      <w:r w:rsidRPr="00FA332A">
        <w:rPr>
          <w:rFonts w:ascii="Times New Roman" w:hAnsi="Times New Roman"/>
          <w:sz w:val="28"/>
          <w:szCs w:val="28"/>
          <w:lang w:val="hr-HR"/>
        </w:rPr>
        <w:t>hệ</w:t>
      </w:r>
      <w:r w:rsidRPr="00364090">
        <w:rPr>
          <w:rFonts w:ascii="Times New Roman" w:hAnsi="Times New Roman"/>
          <w:sz w:val="28"/>
          <w:szCs w:val="28"/>
          <w:lang w:val="hr-HR"/>
        </w:rPr>
        <w:t xml:space="preserve"> </w:t>
      </w:r>
      <w:r w:rsidRPr="00FA332A">
        <w:rPr>
          <w:rFonts w:ascii="Times New Roman" w:hAnsi="Times New Roman"/>
          <w:sz w:val="28"/>
          <w:szCs w:val="28"/>
          <w:lang w:val="hr-HR"/>
        </w:rPr>
        <w:t>thống</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ô</w:t>
      </w:r>
      <w:r w:rsidRPr="00FA332A">
        <w:rPr>
          <w:rFonts w:ascii="Times New Roman" w:hAnsi="Times New Roman"/>
          <w:sz w:val="28"/>
          <w:szCs w:val="28"/>
          <w:lang w:val="hr-HR"/>
        </w:rPr>
        <w:t>ng</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ì</w:t>
      </w:r>
      <w:r w:rsidRPr="00FA332A">
        <w:rPr>
          <w:rFonts w:ascii="Times New Roman" w:hAnsi="Times New Roman"/>
          <w:sz w:val="28"/>
          <w:szCs w:val="28"/>
          <w:lang w:val="hr-HR"/>
        </w:rPr>
        <w:t>nh</w:t>
      </w:r>
      <w:r w:rsidRPr="00364090">
        <w:rPr>
          <w:rFonts w:ascii="Times New Roman" w:hAnsi="Times New Roman"/>
          <w:sz w:val="28"/>
          <w:szCs w:val="28"/>
          <w:lang w:val="hr-HR"/>
        </w:rPr>
        <w:t xml:space="preserve"> </w:t>
      </w:r>
      <w:r w:rsidRPr="00FA332A">
        <w:rPr>
          <w:rFonts w:ascii="Times New Roman" w:hAnsi="Times New Roman"/>
          <w:sz w:val="28"/>
          <w:szCs w:val="28"/>
          <w:lang w:val="hr-HR"/>
        </w:rPr>
        <w:t>thuỷ</w:t>
      </w:r>
      <w:r w:rsidRPr="00364090">
        <w:rPr>
          <w:rFonts w:ascii="Times New Roman" w:hAnsi="Times New Roman"/>
          <w:sz w:val="28"/>
          <w:szCs w:val="28"/>
          <w:lang w:val="hr-HR"/>
        </w:rPr>
        <w:t xml:space="preserve"> </w:t>
      </w:r>
      <w:r w:rsidRPr="00FA332A">
        <w:rPr>
          <w:rFonts w:ascii="Times New Roman" w:hAnsi="Times New Roman"/>
          <w:sz w:val="28"/>
          <w:szCs w:val="28"/>
          <w:lang w:val="hr-HR"/>
        </w:rPr>
        <w:t>lợi</w:t>
      </w:r>
      <w:r w:rsidRPr="00364090">
        <w:rPr>
          <w:rFonts w:ascii="Times New Roman" w:hAnsi="Times New Roman"/>
          <w:sz w:val="28"/>
          <w:szCs w:val="28"/>
          <w:lang w:val="hr-HR"/>
        </w:rPr>
        <w:t xml:space="preserve"> </w:t>
      </w:r>
      <w:r w:rsidRPr="00364090">
        <w:rPr>
          <w:rFonts w:ascii="Times New Roman" w:hAnsi="Times New Roman"/>
          <w:sz w:val="28"/>
          <w:szCs w:val="28"/>
          <w:lang w:val="vi-VN"/>
        </w:rPr>
        <w:t>(</w:t>
      </w:r>
      <w:r w:rsidRPr="00FA332A">
        <w:rPr>
          <w:rFonts w:ascii="Times New Roman" w:hAnsi="Times New Roman"/>
          <w:sz w:val="28"/>
          <w:szCs w:val="28"/>
          <w:lang w:val="hr-HR"/>
        </w:rPr>
        <w:t>theo</w:t>
      </w:r>
      <w:r w:rsidRPr="00364090">
        <w:rPr>
          <w:rFonts w:ascii="Times New Roman" w:hAnsi="Times New Roman"/>
          <w:sz w:val="28"/>
          <w:szCs w:val="28"/>
          <w:lang w:val="hr-HR"/>
        </w:rPr>
        <w:t xml:space="preserve"> </w:t>
      </w:r>
      <w:r w:rsidRPr="00FA332A">
        <w:rPr>
          <w:rFonts w:ascii="Times New Roman" w:hAnsi="Times New Roman"/>
          <w:sz w:val="28"/>
          <w:szCs w:val="28"/>
          <w:lang w:val="hr-HR"/>
        </w:rPr>
        <w:t>mẫu</w:t>
      </w:r>
      <w:r w:rsidRPr="00364090">
        <w:rPr>
          <w:rFonts w:ascii="Times New Roman" w:hAnsi="Times New Roman"/>
          <w:sz w:val="28"/>
          <w:szCs w:val="28"/>
          <w:lang w:val="hr-HR"/>
        </w:rPr>
        <w:t xml:space="preserve"> </w:t>
      </w:r>
      <w:r w:rsidRPr="00FA332A">
        <w:rPr>
          <w:rFonts w:ascii="Times New Roman" w:hAnsi="Times New Roman"/>
          <w:sz w:val="28"/>
          <w:szCs w:val="28"/>
          <w:lang w:val="hr-HR"/>
        </w:rPr>
        <w:t>Phụ</w:t>
      </w:r>
      <w:r w:rsidRPr="00364090">
        <w:rPr>
          <w:rFonts w:ascii="Times New Roman" w:hAnsi="Times New Roman"/>
          <w:sz w:val="28"/>
          <w:szCs w:val="28"/>
          <w:lang w:val="hr-HR"/>
        </w:rPr>
        <w:t xml:space="preserve"> </w:t>
      </w:r>
      <w:r w:rsidRPr="00FA332A">
        <w:rPr>
          <w:rFonts w:ascii="Times New Roman" w:hAnsi="Times New Roman"/>
          <w:sz w:val="28"/>
          <w:szCs w:val="28"/>
          <w:lang w:val="hr-HR"/>
        </w:rPr>
        <w:t>lục</w:t>
      </w:r>
      <w:r w:rsidRPr="00364090">
        <w:rPr>
          <w:rFonts w:ascii="Times New Roman" w:hAnsi="Times New Roman"/>
          <w:sz w:val="28"/>
          <w:szCs w:val="28"/>
          <w:lang w:val="hr-HR"/>
        </w:rPr>
        <w:t xml:space="preserve"> 3 </w:t>
      </w:r>
      <w:r w:rsidRPr="00FA332A">
        <w:rPr>
          <w:rFonts w:ascii="Times New Roman" w:hAnsi="Times New Roman"/>
          <w:sz w:val="28"/>
          <w:szCs w:val="28"/>
          <w:lang w:val="hr-HR"/>
        </w:rPr>
        <w:t>ban</w:t>
      </w:r>
      <w:r w:rsidRPr="00364090">
        <w:rPr>
          <w:rFonts w:ascii="Times New Roman" w:hAnsi="Times New Roman"/>
          <w:sz w:val="28"/>
          <w:szCs w:val="28"/>
          <w:lang w:val="hr-HR"/>
        </w:rPr>
        <w:t xml:space="preserve"> </w:t>
      </w:r>
      <w:r w:rsidRPr="00FA332A">
        <w:rPr>
          <w:rFonts w:ascii="Times New Roman" w:hAnsi="Times New Roman"/>
          <w:sz w:val="28"/>
          <w:szCs w:val="28"/>
          <w:lang w:val="hr-HR"/>
        </w:rPr>
        <w:t>h</w:t>
      </w:r>
      <w:r w:rsidRPr="00364090">
        <w:rPr>
          <w:rFonts w:ascii="Times New Roman" w:hAnsi="Times New Roman"/>
          <w:sz w:val="28"/>
          <w:szCs w:val="28"/>
          <w:lang w:val="hr-HR"/>
        </w:rPr>
        <w:t>à</w:t>
      </w:r>
      <w:r w:rsidRPr="00FA332A">
        <w:rPr>
          <w:rFonts w:ascii="Times New Roman" w:hAnsi="Times New Roman"/>
          <w:sz w:val="28"/>
          <w:szCs w:val="28"/>
          <w:lang w:val="hr-HR"/>
        </w:rPr>
        <w:t>nh</w:t>
      </w:r>
      <w:r w:rsidRPr="00364090">
        <w:rPr>
          <w:rFonts w:ascii="Times New Roman" w:hAnsi="Times New Roman"/>
          <w:sz w:val="28"/>
          <w:szCs w:val="28"/>
          <w:lang w:val="hr-HR"/>
        </w:rPr>
        <w:t xml:space="preserve"> </w:t>
      </w:r>
      <w:r w:rsidRPr="00FA332A">
        <w:rPr>
          <w:rFonts w:ascii="Times New Roman" w:hAnsi="Times New Roman"/>
          <w:sz w:val="28"/>
          <w:szCs w:val="28"/>
          <w:lang w:val="hr-HR"/>
        </w:rPr>
        <w:t>k</w:t>
      </w:r>
      <w:r w:rsidRPr="00364090">
        <w:rPr>
          <w:rFonts w:ascii="Times New Roman" w:hAnsi="Times New Roman"/>
          <w:sz w:val="28"/>
          <w:szCs w:val="28"/>
          <w:lang w:val="hr-HR"/>
        </w:rPr>
        <w:t>è</w:t>
      </w:r>
      <w:r w:rsidRPr="00FA332A">
        <w:rPr>
          <w:rFonts w:ascii="Times New Roman" w:hAnsi="Times New Roman"/>
          <w:sz w:val="28"/>
          <w:szCs w:val="28"/>
          <w:lang w:val="hr-HR"/>
        </w:rPr>
        <w:t>m</w:t>
      </w:r>
      <w:r w:rsidRPr="00364090">
        <w:rPr>
          <w:rFonts w:ascii="Times New Roman" w:hAnsi="Times New Roman"/>
          <w:sz w:val="28"/>
          <w:szCs w:val="28"/>
          <w:lang w:val="hr-HR"/>
        </w:rPr>
        <w:t xml:space="preserve"> </w:t>
      </w:r>
      <w:r w:rsidRPr="00FA332A">
        <w:rPr>
          <w:rFonts w:ascii="Times New Roman" w:hAnsi="Times New Roman"/>
          <w:sz w:val="28"/>
          <w:szCs w:val="28"/>
          <w:lang w:val="hr-HR"/>
        </w:rPr>
        <w:t>theo</w:t>
      </w:r>
      <w:r w:rsidRPr="00364090">
        <w:rPr>
          <w:rFonts w:ascii="Times New Roman" w:hAnsi="Times New Roman"/>
          <w:sz w:val="28"/>
          <w:szCs w:val="28"/>
          <w:lang w:val="hr-HR"/>
        </w:rPr>
        <w:t xml:space="preserve"> </w:t>
      </w:r>
      <w:r w:rsidRPr="00FA332A">
        <w:rPr>
          <w:rFonts w:ascii="Times New Roman" w:hAnsi="Times New Roman"/>
          <w:sz w:val="28"/>
          <w:szCs w:val="28"/>
          <w:lang w:val="hr-HR"/>
        </w:rPr>
        <w:t>Th</w:t>
      </w:r>
      <w:r w:rsidRPr="00364090">
        <w:rPr>
          <w:rFonts w:ascii="Times New Roman" w:hAnsi="Times New Roman"/>
          <w:sz w:val="28"/>
          <w:szCs w:val="28"/>
          <w:lang w:val="hr-HR"/>
        </w:rPr>
        <w:t>ô</w:t>
      </w:r>
      <w:r w:rsidRPr="00FA332A">
        <w:rPr>
          <w:rFonts w:ascii="Times New Roman" w:hAnsi="Times New Roman"/>
          <w:sz w:val="28"/>
          <w:szCs w:val="28"/>
          <w:lang w:val="hr-HR"/>
        </w:rPr>
        <w:t>ng</w:t>
      </w:r>
      <w:r w:rsidRPr="00364090">
        <w:rPr>
          <w:rFonts w:ascii="Times New Roman" w:hAnsi="Times New Roman"/>
          <w:sz w:val="28"/>
          <w:szCs w:val="28"/>
          <w:lang w:val="hr-HR"/>
        </w:rPr>
        <w:t xml:space="preserve"> </w:t>
      </w:r>
      <w:r w:rsidRPr="00FA332A">
        <w:rPr>
          <w:rFonts w:ascii="Times New Roman" w:hAnsi="Times New Roman"/>
          <w:sz w:val="28"/>
          <w:szCs w:val="28"/>
          <w:lang w:val="hr-HR"/>
        </w:rPr>
        <w:t>t</w:t>
      </w:r>
      <w:r w:rsidRPr="00364090">
        <w:rPr>
          <w:rFonts w:ascii="Times New Roman" w:hAnsi="Times New Roman"/>
          <w:sz w:val="28"/>
          <w:szCs w:val="28"/>
          <w:lang w:val="hr-HR"/>
        </w:rPr>
        <w:t xml:space="preserve">ư </w:t>
      </w:r>
      <w:r w:rsidRPr="00FA332A">
        <w:rPr>
          <w:rFonts w:ascii="Times New Roman" w:hAnsi="Times New Roman"/>
          <w:sz w:val="28"/>
          <w:szCs w:val="28"/>
          <w:lang w:val="hr-HR"/>
        </w:rPr>
        <w:t>số</w:t>
      </w:r>
      <w:r w:rsidRPr="00364090">
        <w:rPr>
          <w:rFonts w:ascii="Times New Roman" w:hAnsi="Times New Roman"/>
          <w:sz w:val="28"/>
          <w:szCs w:val="28"/>
          <w:lang w:val="hr-HR"/>
        </w:rPr>
        <w:t xml:space="preserve"> 21/2011/</w:t>
      </w:r>
      <w:r w:rsidRPr="00FA332A">
        <w:rPr>
          <w:rFonts w:ascii="Times New Roman" w:hAnsi="Times New Roman"/>
          <w:sz w:val="28"/>
          <w:szCs w:val="28"/>
          <w:lang w:val="hr-HR"/>
        </w:rPr>
        <w:t>TT</w:t>
      </w:r>
      <w:r w:rsidRPr="00364090">
        <w:rPr>
          <w:rFonts w:ascii="Times New Roman" w:hAnsi="Times New Roman"/>
          <w:sz w:val="28"/>
          <w:szCs w:val="28"/>
          <w:lang w:val="hr-HR"/>
        </w:rPr>
        <w:t>-</w:t>
      </w:r>
      <w:r w:rsidRPr="00FA332A">
        <w:rPr>
          <w:rFonts w:ascii="Times New Roman" w:hAnsi="Times New Roman"/>
          <w:sz w:val="28"/>
          <w:szCs w:val="28"/>
          <w:lang w:val="hr-HR"/>
        </w:rPr>
        <w:t>BNNPTNT</w:t>
      </w:r>
      <w:r w:rsidRPr="00364090">
        <w:rPr>
          <w:rFonts w:ascii="Times New Roman" w:hAnsi="Times New Roman"/>
          <w:sz w:val="28"/>
          <w:szCs w:val="28"/>
          <w:lang w:val="hr-HR"/>
        </w:rPr>
        <w:t>)</w:t>
      </w:r>
      <w:r>
        <w:rPr>
          <w:rFonts w:ascii="Times New Roman" w:hAnsi="Times New Roman"/>
          <w:sz w:val="28"/>
          <w:szCs w:val="28"/>
          <w:lang w:val="vi-VN"/>
        </w:rPr>
        <w:t>;</w:t>
      </w:r>
    </w:p>
    <w:p w:rsidR="00364090" w:rsidRPr="00364090" w:rsidRDefault="00364090" w:rsidP="00364090">
      <w:pPr>
        <w:spacing w:before="40" w:after="40" w:line="360" w:lineRule="atLeast"/>
        <w:ind w:firstLine="720"/>
        <w:jc w:val="both"/>
        <w:rPr>
          <w:rFonts w:ascii="Times New Roman" w:hAnsi="Times New Roman"/>
          <w:sz w:val="28"/>
          <w:szCs w:val="28"/>
          <w:lang w:val="hr-HR"/>
        </w:rPr>
      </w:pPr>
      <w:r w:rsidRPr="00364090">
        <w:rPr>
          <w:rFonts w:ascii="Times New Roman" w:hAnsi="Times New Roman"/>
          <w:sz w:val="28"/>
          <w:szCs w:val="28"/>
          <w:lang w:val="hr-HR"/>
        </w:rPr>
        <w:t xml:space="preserve">- </w:t>
      </w:r>
      <w:r w:rsidRPr="00FA332A">
        <w:rPr>
          <w:rFonts w:ascii="Times New Roman" w:hAnsi="Times New Roman"/>
          <w:sz w:val="28"/>
          <w:szCs w:val="28"/>
          <w:lang w:val="vi-VN"/>
        </w:rPr>
        <w:t>Bản</w:t>
      </w:r>
      <w:r w:rsidRPr="00364090">
        <w:rPr>
          <w:rFonts w:ascii="Times New Roman" w:hAnsi="Times New Roman"/>
          <w:sz w:val="28"/>
          <w:szCs w:val="28"/>
          <w:lang w:val="hr-HR"/>
        </w:rPr>
        <w:t xml:space="preserve"> </w:t>
      </w:r>
      <w:r w:rsidRPr="00FA332A">
        <w:rPr>
          <w:rFonts w:ascii="Times New Roman" w:hAnsi="Times New Roman"/>
          <w:sz w:val="28"/>
          <w:szCs w:val="28"/>
          <w:lang w:val="vi-VN"/>
        </w:rPr>
        <w:t>sao</w:t>
      </w:r>
      <w:r w:rsidRPr="00364090">
        <w:rPr>
          <w:rFonts w:ascii="Times New Roman" w:hAnsi="Times New Roman"/>
          <w:sz w:val="28"/>
          <w:szCs w:val="28"/>
          <w:lang w:val="hr-HR"/>
        </w:rPr>
        <w:t xml:space="preserve"> </w:t>
      </w:r>
      <w:r w:rsidRPr="00FA332A">
        <w:rPr>
          <w:rFonts w:ascii="Times New Roman" w:hAnsi="Times New Roman"/>
          <w:sz w:val="28"/>
          <w:szCs w:val="28"/>
          <w:lang w:val="vi-VN"/>
        </w:rPr>
        <w:t>c</w:t>
      </w:r>
      <w:r w:rsidRPr="00364090">
        <w:rPr>
          <w:rFonts w:ascii="Times New Roman" w:hAnsi="Times New Roman"/>
          <w:sz w:val="28"/>
          <w:szCs w:val="28"/>
          <w:lang w:val="hr-HR"/>
        </w:rPr>
        <w:t>ô</w:t>
      </w:r>
      <w:r w:rsidRPr="00FA332A">
        <w:rPr>
          <w:rFonts w:ascii="Times New Roman" w:hAnsi="Times New Roman"/>
          <w:sz w:val="28"/>
          <w:szCs w:val="28"/>
          <w:lang w:val="vi-VN"/>
        </w:rPr>
        <w:t>ng</w:t>
      </w:r>
      <w:r w:rsidRPr="00364090">
        <w:rPr>
          <w:rFonts w:ascii="Times New Roman" w:hAnsi="Times New Roman"/>
          <w:sz w:val="28"/>
          <w:szCs w:val="28"/>
          <w:lang w:val="hr-HR"/>
        </w:rPr>
        <w:t xml:space="preserve"> </w:t>
      </w:r>
      <w:r w:rsidRPr="00FA332A">
        <w:rPr>
          <w:rFonts w:ascii="Times New Roman" w:hAnsi="Times New Roman"/>
          <w:sz w:val="28"/>
          <w:szCs w:val="28"/>
          <w:lang w:val="vi-VN"/>
        </w:rPr>
        <w:t>chứng</w:t>
      </w:r>
      <w:r w:rsidRPr="00364090">
        <w:rPr>
          <w:rFonts w:ascii="Times New Roman" w:hAnsi="Times New Roman"/>
          <w:sz w:val="28"/>
          <w:szCs w:val="28"/>
          <w:lang w:val="hr-HR"/>
        </w:rPr>
        <w:t xml:space="preserve"> </w:t>
      </w:r>
      <w:r w:rsidRPr="00FA332A">
        <w:rPr>
          <w:rFonts w:ascii="Times New Roman" w:hAnsi="Times New Roman"/>
          <w:sz w:val="28"/>
          <w:szCs w:val="28"/>
          <w:lang w:val="vi-VN"/>
        </w:rPr>
        <w:t>giấy</w:t>
      </w:r>
      <w:r w:rsidRPr="00364090">
        <w:rPr>
          <w:rFonts w:ascii="Times New Roman" w:hAnsi="Times New Roman"/>
          <w:sz w:val="28"/>
          <w:szCs w:val="28"/>
          <w:lang w:val="hr-HR"/>
        </w:rPr>
        <w:t xml:space="preserve"> </w:t>
      </w:r>
      <w:r w:rsidRPr="00FA332A">
        <w:rPr>
          <w:rFonts w:ascii="Times New Roman" w:hAnsi="Times New Roman"/>
          <w:sz w:val="28"/>
          <w:szCs w:val="28"/>
          <w:lang w:val="vi-VN"/>
        </w:rPr>
        <w:t>ph</w:t>
      </w:r>
      <w:r w:rsidRPr="00364090">
        <w:rPr>
          <w:rFonts w:ascii="Times New Roman" w:hAnsi="Times New Roman"/>
          <w:sz w:val="28"/>
          <w:szCs w:val="28"/>
          <w:lang w:val="hr-HR"/>
        </w:rPr>
        <w:t>é</w:t>
      </w:r>
      <w:r w:rsidRPr="00FA332A">
        <w:rPr>
          <w:rFonts w:ascii="Times New Roman" w:hAnsi="Times New Roman"/>
          <w:sz w:val="28"/>
          <w:szCs w:val="28"/>
          <w:lang w:val="vi-VN"/>
        </w:rPr>
        <w:t>p</w:t>
      </w:r>
      <w:r w:rsidRPr="00364090">
        <w:rPr>
          <w:rFonts w:ascii="Times New Roman" w:hAnsi="Times New Roman"/>
          <w:sz w:val="28"/>
          <w:szCs w:val="28"/>
          <w:lang w:val="hr-HR"/>
        </w:rPr>
        <w:t xml:space="preserve"> </w:t>
      </w:r>
      <w:r w:rsidRPr="00FA332A">
        <w:rPr>
          <w:rFonts w:ascii="Times New Roman" w:hAnsi="Times New Roman"/>
          <w:sz w:val="28"/>
          <w:szCs w:val="28"/>
          <w:lang w:val="vi-VN"/>
        </w:rPr>
        <w:t>kinh</w:t>
      </w:r>
      <w:r w:rsidRPr="00364090">
        <w:rPr>
          <w:rFonts w:ascii="Times New Roman" w:hAnsi="Times New Roman"/>
          <w:sz w:val="28"/>
          <w:szCs w:val="28"/>
          <w:lang w:val="hr-HR"/>
        </w:rPr>
        <w:t xml:space="preserve"> </w:t>
      </w:r>
      <w:r w:rsidRPr="00FA332A">
        <w:rPr>
          <w:rFonts w:ascii="Times New Roman" w:hAnsi="Times New Roman"/>
          <w:sz w:val="28"/>
          <w:szCs w:val="28"/>
          <w:lang w:val="vi-VN"/>
        </w:rPr>
        <w:t>doanh</w:t>
      </w:r>
      <w:r w:rsidRPr="00364090">
        <w:rPr>
          <w:rFonts w:ascii="Times New Roman" w:hAnsi="Times New Roman"/>
          <w:sz w:val="28"/>
          <w:szCs w:val="28"/>
          <w:lang w:val="hr-HR"/>
        </w:rPr>
        <w:t xml:space="preserve"> </w:t>
      </w:r>
      <w:r w:rsidRPr="00FA332A">
        <w:rPr>
          <w:rFonts w:ascii="Times New Roman" w:hAnsi="Times New Roman"/>
          <w:sz w:val="28"/>
          <w:szCs w:val="28"/>
          <w:lang w:val="vi-VN"/>
        </w:rPr>
        <w:t>của</w:t>
      </w:r>
      <w:r w:rsidRPr="00364090">
        <w:rPr>
          <w:rFonts w:ascii="Times New Roman" w:hAnsi="Times New Roman"/>
          <w:sz w:val="28"/>
          <w:szCs w:val="28"/>
          <w:lang w:val="hr-HR"/>
        </w:rPr>
        <w:t xml:space="preserve"> </w:t>
      </w:r>
      <w:r w:rsidRPr="00FA332A">
        <w:rPr>
          <w:rFonts w:ascii="Times New Roman" w:hAnsi="Times New Roman"/>
          <w:sz w:val="28"/>
          <w:szCs w:val="28"/>
          <w:lang w:val="vi-VN"/>
        </w:rPr>
        <w:t>doanh</w:t>
      </w:r>
      <w:r w:rsidRPr="00364090">
        <w:rPr>
          <w:rFonts w:ascii="Times New Roman" w:hAnsi="Times New Roman"/>
          <w:sz w:val="28"/>
          <w:szCs w:val="28"/>
          <w:lang w:val="hr-HR"/>
        </w:rPr>
        <w:t xml:space="preserve"> </w:t>
      </w:r>
      <w:r w:rsidRPr="00FA332A">
        <w:rPr>
          <w:rFonts w:ascii="Times New Roman" w:hAnsi="Times New Roman"/>
          <w:sz w:val="28"/>
          <w:szCs w:val="28"/>
          <w:lang w:val="vi-VN"/>
        </w:rPr>
        <w:t>nghiệp</w:t>
      </w:r>
      <w:r w:rsidRPr="00364090">
        <w:rPr>
          <w:rFonts w:ascii="Times New Roman" w:hAnsi="Times New Roman"/>
          <w:sz w:val="28"/>
          <w:szCs w:val="28"/>
          <w:lang w:val="hr-HR"/>
        </w:rPr>
        <w:t xml:space="preserve">, </w:t>
      </w:r>
      <w:r w:rsidRPr="00FA332A">
        <w:rPr>
          <w:rFonts w:ascii="Times New Roman" w:hAnsi="Times New Roman"/>
          <w:sz w:val="28"/>
          <w:szCs w:val="28"/>
          <w:lang w:val="vi-VN"/>
        </w:rPr>
        <w:t>giấy</w:t>
      </w:r>
      <w:r w:rsidRPr="00364090">
        <w:rPr>
          <w:rFonts w:ascii="Times New Roman" w:hAnsi="Times New Roman"/>
          <w:sz w:val="28"/>
          <w:szCs w:val="28"/>
          <w:lang w:val="hr-HR"/>
        </w:rPr>
        <w:t xml:space="preserve"> </w:t>
      </w:r>
      <w:r w:rsidRPr="00FA332A">
        <w:rPr>
          <w:rFonts w:ascii="Times New Roman" w:hAnsi="Times New Roman"/>
          <w:sz w:val="28"/>
          <w:szCs w:val="28"/>
          <w:lang w:val="vi-VN"/>
        </w:rPr>
        <w:t>chứng</w:t>
      </w:r>
      <w:r w:rsidRPr="00364090">
        <w:rPr>
          <w:rFonts w:ascii="Times New Roman" w:hAnsi="Times New Roman"/>
          <w:sz w:val="28"/>
          <w:szCs w:val="28"/>
          <w:lang w:val="hr-HR"/>
        </w:rPr>
        <w:t xml:space="preserve"> </w:t>
      </w:r>
      <w:r w:rsidRPr="00FA332A">
        <w:rPr>
          <w:rFonts w:ascii="Times New Roman" w:hAnsi="Times New Roman"/>
          <w:sz w:val="28"/>
          <w:szCs w:val="28"/>
          <w:lang w:val="vi-VN"/>
        </w:rPr>
        <w:t>nhận</w:t>
      </w:r>
      <w:r w:rsidRPr="00364090">
        <w:rPr>
          <w:rFonts w:ascii="Times New Roman" w:hAnsi="Times New Roman"/>
          <w:sz w:val="28"/>
          <w:szCs w:val="28"/>
          <w:lang w:val="hr-HR"/>
        </w:rPr>
        <w:t xml:space="preserve"> đă</w:t>
      </w:r>
      <w:r w:rsidRPr="00FA332A">
        <w:rPr>
          <w:rFonts w:ascii="Times New Roman" w:hAnsi="Times New Roman"/>
          <w:sz w:val="28"/>
          <w:szCs w:val="28"/>
          <w:lang w:val="vi-VN"/>
        </w:rPr>
        <w:t>ng</w:t>
      </w:r>
      <w:r w:rsidRPr="00364090">
        <w:rPr>
          <w:rFonts w:ascii="Times New Roman" w:hAnsi="Times New Roman"/>
          <w:sz w:val="28"/>
          <w:szCs w:val="28"/>
          <w:lang w:val="hr-HR"/>
        </w:rPr>
        <w:t xml:space="preserve"> </w:t>
      </w:r>
      <w:r w:rsidRPr="00FA332A">
        <w:rPr>
          <w:rFonts w:ascii="Times New Roman" w:hAnsi="Times New Roman"/>
          <w:sz w:val="28"/>
          <w:szCs w:val="28"/>
          <w:lang w:val="vi-VN"/>
        </w:rPr>
        <w:t>k</w:t>
      </w:r>
      <w:r w:rsidRPr="00364090">
        <w:rPr>
          <w:rFonts w:ascii="Times New Roman" w:hAnsi="Times New Roman"/>
          <w:sz w:val="28"/>
          <w:szCs w:val="28"/>
          <w:lang w:val="hr-HR"/>
        </w:rPr>
        <w:t xml:space="preserve">ý </w:t>
      </w:r>
      <w:r w:rsidRPr="00FA332A">
        <w:rPr>
          <w:rFonts w:ascii="Times New Roman" w:hAnsi="Times New Roman"/>
          <w:sz w:val="28"/>
          <w:szCs w:val="28"/>
          <w:lang w:val="vi-VN"/>
        </w:rPr>
        <w:t>kinh</w:t>
      </w:r>
      <w:r w:rsidRPr="00364090">
        <w:rPr>
          <w:rFonts w:ascii="Times New Roman" w:hAnsi="Times New Roman"/>
          <w:sz w:val="28"/>
          <w:szCs w:val="28"/>
          <w:lang w:val="hr-HR"/>
        </w:rPr>
        <w:t xml:space="preserve"> </w:t>
      </w:r>
      <w:r w:rsidRPr="00FA332A">
        <w:rPr>
          <w:rFonts w:ascii="Times New Roman" w:hAnsi="Times New Roman"/>
          <w:sz w:val="28"/>
          <w:szCs w:val="28"/>
          <w:lang w:val="vi-VN"/>
        </w:rPr>
        <w:t>doanh</w:t>
      </w:r>
      <w:r w:rsidRPr="00364090">
        <w:rPr>
          <w:rFonts w:ascii="Times New Roman" w:hAnsi="Times New Roman"/>
          <w:sz w:val="28"/>
          <w:szCs w:val="28"/>
          <w:lang w:val="hr-HR"/>
        </w:rPr>
        <w:t xml:space="preserve"> </w:t>
      </w:r>
      <w:r w:rsidRPr="00FA332A">
        <w:rPr>
          <w:rFonts w:ascii="Times New Roman" w:hAnsi="Times New Roman"/>
          <w:sz w:val="28"/>
          <w:szCs w:val="28"/>
          <w:lang w:val="vi-VN"/>
        </w:rPr>
        <w:t>của</w:t>
      </w:r>
      <w:r w:rsidRPr="00364090">
        <w:rPr>
          <w:rFonts w:ascii="Times New Roman" w:hAnsi="Times New Roman"/>
          <w:sz w:val="28"/>
          <w:szCs w:val="28"/>
          <w:lang w:val="hr-HR"/>
        </w:rPr>
        <w:t xml:space="preserve"> </w:t>
      </w:r>
      <w:r w:rsidRPr="00FA332A">
        <w:rPr>
          <w:rFonts w:ascii="Times New Roman" w:hAnsi="Times New Roman"/>
          <w:sz w:val="28"/>
          <w:szCs w:val="28"/>
          <w:lang w:val="vi-VN"/>
        </w:rPr>
        <w:t>hộ</w:t>
      </w:r>
      <w:r w:rsidRPr="00364090">
        <w:rPr>
          <w:rFonts w:ascii="Times New Roman" w:hAnsi="Times New Roman"/>
          <w:sz w:val="28"/>
          <w:szCs w:val="28"/>
          <w:lang w:val="hr-HR"/>
        </w:rPr>
        <w:t xml:space="preserve"> </w:t>
      </w:r>
      <w:r w:rsidRPr="00FA332A">
        <w:rPr>
          <w:rFonts w:ascii="Times New Roman" w:hAnsi="Times New Roman"/>
          <w:sz w:val="28"/>
          <w:szCs w:val="28"/>
          <w:lang w:val="vi-VN"/>
        </w:rPr>
        <w:t>kinh</w:t>
      </w:r>
      <w:r w:rsidRPr="00364090">
        <w:rPr>
          <w:rFonts w:ascii="Times New Roman" w:hAnsi="Times New Roman"/>
          <w:sz w:val="28"/>
          <w:szCs w:val="28"/>
          <w:lang w:val="hr-HR"/>
        </w:rPr>
        <w:t xml:space="preserve"> </w:t>
      </w:r>
      <w:r w:rsidRPr="00FA332A">
        <w:rPr>
          <w:rFonts w:ascii="Times New Roman" w:hAnsi="Times New Roman"/>
          <w:sz w:val="28"/>
          <w:szCs w:val="28"/>
          <w:lang w:val="vi-VN"/>
        </w:rPr>
        <w:t>doanh</w:t>
      </w:r>
      <w:r w:rsidRPr="00364090">
        <w:rPr>
          <w:rFonts w:ascii="Times New Roman" w:hAnsi="Times New Roman"/>
          <w:sz w:val="28"/>
          <w:szCs w:val="28"/>
          <w:lang w:val="hr-HR"/>
        </w:rPr>
        <w:t xml:space="preserve"> </w:t>
      </w:r>
      <w:r w:rsidRPr="00FA332A">
        <w:rPr>
          <w:rFonts w:ascii="Times New Roman" w:hAnsi="Times New Roman"/>
          <w:sz w:val="28"/>
          <w:szCs w:val="28"/>
          <w:lang w:val="vi-VN"/>
        </w:rPr>
        <w:t>c</w:t>
      </w:r>
      <w:r w:rsidRPr="00364090">
        <w:rPr>
          <w:rFonts w:ascii="Times New Roman" w:hAnsi="Times New Roman"/>
          <w:sz w:val="28"/>
          <w:szCs w:val="28"/>
          <w:lang w:val="hr-HR"/>
        </w:rPr>
        <w:t xml:space="preserve">á </w:t>
      </w:r>
      <w:r w:rsidRPr="00FA332A">
        <w:rPr>
          <w:rFonts w:ascii="Times New Roman" w:hAnsi="Times New Roman"/>
          <w:sz w:val="28"/>
          <w:szCs w:val="28"/>
          <w:lang w:val="vi-VN"/>
        </w:rPr>
        <w:t>thể</w:t>
      </w:r>
      <w:r w:rsidRPr="00364090">
        <w:rPr>
          <w:rFonts w:ascii="Times New Roman" w:hAnsi="Times New Roman"/>
          <w:sz w:val="28"/>
          <w:szCs w:val="28"/>
          <w:lang w:val="hr-HR"/>
        </w:rPr>
        <w:t>;</w:t>
      </w:r>
    </w:p>
    <w:p w:rsidR="00364090" w:rsidRPr="00364090" w:rsidRDefault="00364090" w:rsidP="00364090">
      <w:pPr>
        <w:spacing w:before="40" w:after="40" w:line="360" w:lineRule="atLeast"/>
        <w:ind w:firstLine="720"/>
        <w:jc w:val="both"/>
        <w:rPr>
          <w:rFonts w:ascii="Times New Roman" w:hAnsi="Times New Roman"/>
          <w:sz w:val="28"/>
          <w:szCs w:val="28"/>
          <w:lang w:val="hr-HR"/>
        </w:rPr>
      </w:pPr>
      <w:r w:rsidRPr="00364090">
        <w:rPr>
          <w:rFonts w:ascii="Times New Roman" w:hAnsi="Times New Roman"/>
          <w:sz w:val="28"/>
          <w:szCs w:val="28"/>
          <w:lang w:val="hr-HR"/>
        </w:rPr>
        <w:lastRenderedPageBreak/>
        <w:t xml:space="preserve">- </w:t>
      </w:r>
      <w:r w:rsidRPr="00FA332A">
        <w:rPr>
          <w:rFonts w:ascii="Times New Roman" w:hAnsi="Times New Roman"/>
          <w:sz w:val="28"/>
          <w:szCs w:val="28"/>
          <w:lang w:val="hr-HR"/>
        </w:rPr>
        <w:t>Bản</w:t>
      </w:r>
      <w:r w:rsidRPr="00364090">
        <w:rPr>
          <w:rFonts w:ascii="Times New Roman" w:hAnsi="Times New Roman"/>
          <w:sz w:val="28"/>
          <w:szCs w:val="28"/>
          <w:lang w:val="hr-HR"/>
        </w:rPr>
        <w:t xml:space="preserve"> đ</w:t>
      </w:r>
      <w:r w:rsidRPr="00FA332A">
        <w:rPr>
          <w:rFonts w:ascii="Times New Roman" w:hAnsi="Times New Roman"/>
          <w:sz w:val="28"/>
          <w:szCs w:val="28"/>
          <w:lang w:val="hr-HR"/>
        </w:rPr>
        <w:t>ồ</w:t>
      </w:r>
      <w:r w:rsidRPr="00364090">
        <w:rPr>
          <w:rFonts w:ascii="Times New Roman" w:hAnsi="Times New Roman"/>
          <w:sz w:val="28"/>
          <w:szCs w:val="28"/>
          <w:lang w:val="hr-HR"/>
        </w:rPr>
        <w:t xml:space="preserve"> </w:t>
      </w:r>
      <w:r w:rsidRPr="00FA332A">
        <w:rPr>
          <w:rFonts w:ascii="Times New Roman" w:hAnsi="Times New Roman"/>
          <w:sz w:val="28"/>
          <w:szCs w:val="28"/>
          <w:lang w:val="hr-HR"/>
        </w:rPr>
        <w:t>tỉ</w:t>
      </w:r>
      <w:r w:rsidRPr="00364090">
        <w:rPr>
          <w:rFonts w:ascii="Times New Roman" w:hAnsi="Times New Roman"/>
          <w:sz w:val="28"/>
          <w:szCs w:val="28"/>
          <w:lang w:val="hr-HR"/>
        </w:rPr>
        <w:t xml:space="preserve"> </w:t>
      </w:r>
      <w:r w:rsidRPr="00FA332A">
        <w:rPr>
          <w:rFonts w:ascii="Times New Roman" w:hAnsi="Times New Roman"/>
          <w:sz w:val="28"/>
          <w:szCs w:val="28"/>
          <w:lang w:val="hr-HR"/>
        </w:rPr>
        <w:t>lệ</w:t>
      </w:r>
      <w:r w:rsidRPr="00364090">
        <w:rPr>
          <w:rFonts w:ascii="Times New Roman" w:hAnsi="Times New Roman"/>
          <w:sz w:val="28"/>
          <w:szCs w:val="28"/>
          <w:lang w:val="hr-HR"/>
        </w:rPr>
        <w:t xml:space="preserve"> 1/5.000 </w:t>
      </w:r>
      <w:r w:rsidRPr="00FA332A">
        <w:rPr>
          <w:rFonts w:ascii="Times New Roman" w:hAnsi="Times New Roman"/>
          <w:sz w:val="28"/>
          <w:szCs w:val="28"/>
          <w:lang w:val="hr-HR"/>
        </w:rPr>
        <w:t>khu</w:t>
      </w:r>
      <w:r w:rsidRPr="00364090">
        <w:rPr>
          <w:rFonts w:ascii="Times New Roman" w:hAnsi="Times New Roman"/>
          <w:sz w:val="28"/>
          <w:szCs w:val="28"/>
          <w:lang w:val="hr-HR"/>
        </w:rPr>
        <w:t xml:space="preserve"> </w:t>
      </w:r>
      <w:r w:rsidRPr="00FA332A">
        <w:rPr>
          <w:rFonts w:ascii="Times New Roman" w:hAnsi="Times New Roman"/>
          <w:sz w:val="28"/>
          <w:szCs w:val="28"/>
          <w:lang w:val="hr-HR"/>
        </w:rPr>
        <w:t>vực</w:t>
      </w:r>
      <w:r w:rsidRPr="00364090">
        <w:rPr>
          <w:rFonts w:ascii="Times New Roman" w:hAnsi="Times New Roman"/>
          <w:sz w:val="28"/>
          <w:szCs w:val="28"/>
          <w:lang w:val="hr-HR"/>
        </w:rPr>
        <w:t xml:space="preserve"> </w:t>
      </w:r>
      <w:r w:rsidRPr="00FA332A">
        <w:rPr>
          <w:rFonts w:ascii="Times New Roman" w:hAnsi="Times New Roman"/>
          <w:sz w:val="28"/>
          <w:szCs w:val="28"/>
          <w:lang w:val="hr-HR"/>
        </w:rPr>
        <w:t>xử</w:t>
      </w:r>
      <w:r w:rsidRPr="00364090">
        <w:rPr>
          <w:rFonts w:ascii="Times New Roman" w:hAnsi="Times New Roman"/>
          <w:sz w:val="28"/>
          <w:szCs w:val="28"/>
          <w:lang w:val="hr-HR"/>
        </w:rPr>
        <w:t xml:space="preserve"> </w:t>
      </w:r>
      <w:r w:rsidRPr="00FA332A">
        <w:rPr>
          <w:rFonts w:ascii="Times New Roman" w:hAnsi="Times New Roman"/>
          <w:sz w:val="28"/>
          <w:szCs w:val="28"/>
          <w:lang w:val="hr-HR"/>
        </w:rPr>
        <w:t>l</w:t>
      </w:r>
      <w:r w:rsidRPr="00364090">
        <w:rPr>
          <w:rFonts w:ascii="Times New Roman" w:hAnsi="Times New Roman"/>
          <w:sz w:val="28"/>
          <w:szCs w:val="28"/>
          <w:lang w:val="hr-HR"/>
        </w:rPr>
        <w:t xml:space="preserve">ý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w:t>
      </w:r>
      <w:r w:rsidRPr="00FA332A">
        <w:rPr>
          <w:rFonts w:ascii="Times New Roman" w:hAnsi="Times New Roman"/>
          <w:sz w:val="28"/>
          <w:szCs w:val="28"/>
          <w:lang w:val="hr-HR"/>
        </w:rPr>
        <w:t>thải</w:t>
      </w:r>
      <w:r w:rsidRPr="00364090">
        <w:rPr>
          <w:rFonts w:ascii="Times New Roman" w:hAnsi="Times New Roman"/>
          <w:sz w:val="28"/>
          <w:szCs w:val="28"/>
          <w:lang w:val="hr-HR"/>
        </w:rPr>
        <w:t xml:space="preserve">, </w:t>
      </w:r>
      <w:r w:rsidRPr="00FA332A">
        <w:rPr>
          <w:rFonts w:ascii="Times New Roman" w:hAnsi="Times New Roman"/>
          <w:sz w:val="28"/>
          <w:szCs w:val="28"/>
          <w:lang w:val="hr-HR"/>
        </w:rPr>
        <w:t>vị</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 xml:space="preserve">í </w:t>
      </w:r>
      <w:r w:rsidRPr="00FA332A">
        <w:rPr>
          <w:rFonts w:ascii="Times New Roman" w:hAnsi="Times New Roman"/>
          <w:sz w:val="28"/>
          <w:szCs w:val="28"/>
          <w:lang w:val="hr-HR"/>
        </w:rPr>
        <w:t>xả</w:t>
      </w:r>
      <w:r w:rsidRPr="00364090">
        <w:rPr>
          <w:rFonts w:ascii="Times New Roman" w:hAnsi="Times New Roman"/>
          <w:sz w:val="28"/>
          <w:szCs w:val="28"/>
          <w:lang w:val="hr-HR"/>
        </w:rPr>
        <w:t xml:space="preserve">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w:t>
      </w:r>
      <w:r w:rsidRPr="00FA332A">
        <w:rPr>
          <w:rFonts w:ascii="Times New Roman" w:hAnsi="Times New Roman"/>
          <w:sz w:val="28"/>
          <w:szCs w:val="28"/>
          <w:lang w:val="hr-HR"/>
        </w:rPr>
        <w:t>thải</w:t>
      </w:r>
      <w:r w:rsidRPr="00364090">
        <w:rPr>
          <w:rFonts w:ascii="Times New Roman" w:hAnsi="Times New Roman"/>
          <w:sz w:val="28"/>
          <w:szCs w:val="28"/>
          <w:lang w:val="hr-HR"/>
        </w:rPr>
        <w:t xml:space="preserve"> </w:t>
      </w:r>
      <w:r w:rsidRPr="00FA332A">
        <w:rPr>
          <w:rFonts w:ascii="Times New Roman" w:hAnsi="Times New Roman"/>
          <w:sz w:val="28"/>
          <w:szCs w:val="28"/>
          <w:lang w:val="hr-HR"/>
        </w:rPr>
        <w:t>v</w:t>
      </w:r>
      <w:r w:rsidRPr="00364090">
        <w:rPr>
          <w:rFonts w:ascii="Times New Roman" w:hAnsi="Times New Roman"/>
          <w:sz w:val="28"/>
          <w:szCs w:val="28"/>
          <w:lang w:val="hr-HR"/>
        </w:rPr>
        <w:t>à</w:t>
      </w:r>
      <w:r w:rsidRPr="00FA332A">
        <w:rPr>
          <w:rFonts w:ascii="Times New Roman" w:hAnsi="Times New Roman"/>
          <w:sz w:val="28"/>
          <w:szCs w:val="28"/>
          <w:lang w:val="hr-HR"/>
        </w:rPr>
        <w:t>o</w:t>
      </w:r>
      <w:r w:rsidRPr="00364090">
        <w:rPr>
          <w:rFonts w:ascii="Times New Roman" w:hAnsi="Times New Roman"/>
          <w:sz w:val="28"/>
          <w:szCs w:val="28"/>
          <w:lang w:val="hr-HR"/>
        </w:rPr>
        <w:t xml:space="preserve"> </w:t>
      </w:r>
      <w:r w:rsidRPr="00FA332A">
        <w:rPr>
          <w:rFonts w:ascii="Times New Roman" w:hAnsi="Times New Roman"/>
          <w:sz w:val="28"/>
          <w:szCs w:val="28"/>
          <w:lang w:val="hr-HR"/>
        </w:rPr>
        <w:t>hệ</w:t>
      </w:r>
      <w:r w:rsidRPr="00364090">
        <w:rPr>
          <w:rFonts w:ascii="Times New Roman" w:hAnsi="Times New Roman"/>
          <w:sz w:val="28"/>
          <w:szCs w:val="28"/>
          <w:lang w:val="hr-HR"/>
        </w:rPr>
        <w:t xml:space="preserve"> </w:t>
      </w:r>
      <w:r w:rsidRPr="00FA332A">
        <w:rPr>
          <w:rFonts w:ascii="Times New Roman" w:hAnsi="Times New Roman"/>
          <w:sz w:val="28"/>
          <w:szCs w:val="28"/>
          <w:lang w:val="hr-HR"/>
        </w:rPr>
        <w:t>thống</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ô</w:t>
      </w:r>
      <w:r w:rsidRPr="00FA332A">
        <w:rPr>
          <w:rFonts w:ascii="Times New Roman" w:hAnsi="Times New Roman"/>
          <w:sz w:val="28"/>
          <w:szCs w:val="28"/>
          <w:lang w:val="hr-HR"/>
        </w:rPr>
        <w:t>ng</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ì</w:t>
      </w:r>
      <w:r w:rsidRPr="00FA332A">
        <w:rPr>
          <w:rFonts w:ascii="Times New Roman" w:hAnsi="Times New Roman"/>
          <w:sz w:val="28"/>
          <w:szCs w:val="28"/>
          <w:lang w:val="hr-HR"/>
        </w:rPr>
        <w:t>nh</w:t>
      </w:r>
      <w:r w:rsidRPr="00364090">
        <w:rPr>
          <w:rFonts w:ascii="Times New Roman" w:hAnsi="Times New Roman"/>
          <w:sz w:val="28"/>
          <w:szCs w:val="28"/>
          <w:lang w:val="hr-HR"/>
        </w:rPr>
        <w:t xml:space="preserve"> </w:t>
      </w:r>
      <w:r w:rsidRPr="00FA332A">
        <w:rPr>
          <w:rFonts w:ascii="Times New Roman" w:hAnsi="Times New Roman"/>
          <w:sz w:val="28"/>
          <w:szCs w:val="28"/>
          <w:lang w:val="hr-HR"/>
        </w:rPr>
        <w:t>thuỷ</w:t>
      </w:r>
      <w:r w:rsidRPr="00364090">
        <w:rPr>
          <w:rFonts w:ascii="Times New Roman" w:hAnsi="Times New Roman"/>
          <w:sz w:val="28"/>
          <w:szCs w:val="28"/>
          <w:lang w:val="hr-HR"/>
        </w:rPr>
        <w:t xml:space="preserve"> </w:t>
      </w:r>
      <w:r w:rsidRPr="00FA332A">
        <w:rPr>
          <w:rFonts w:ascii="Times New Roman" w:hAnsi="Times New Roman"/>
          <w:sz w:val="28"/>
          <w:szCs w:val="28"/>
          <w:lang w:val="hr-HR"/>
        </w:rPr>
        <w:t>lợi</w:t>
      </w:r>
      <w:r w:rsidRPr="00364090">
        <w:rPr>
          <w:rFonts w:ascii="Times New Roman" w:hAnsi="Times New Roman"/>
          <w:sz w:val="28"/>
          <w:szCs w:val="28"/>
          <w:lang w:val="hr-HR"/>
        </w:rPr>
        <w:t>;</w:t>
      </w:r>
    </w:p>
    <w:p w:rsidR="00364090" w:rsidRPr="00364090" w:rsidRDefault="00364090" w:rsidP="00364090">
      <w:pPr>
        <w:spacing w:before="40" w:after="40" w:line="360" w:lineRule="atLeast"/>
        <w:ind w:firstLine="720"/>
        <w:jc w:val="both"/>
        <w:rPr>
          <w:rFonts w:ascii="Times New Roman" w:hAnsi="Times New Roman"/>
          <w:sz w:val="28"/>
          <w:szCs w:val="28"/>
          <w:lang w:val="hr-HR"/>
        </w:rPr>
      </w:pPr>
      <w:r w:rsidRPr="00364090">
        <w:rPr>
          <w:rFonts w:ascii="Times New Roman" w:hAnsi="Times New Roman"/>
          <w:sz w:val="28"/>
          <w:szCs w:val="28"/>
          <w:lang w:val="hr-HR"/>
        </w:rPr>
        <w:t xml:space="preserve">- </w:t>
      </w:r>
      <w:r w:rsidRPr="00FA332A">
        <w:rPr>
          <w:rFonts w:ascii="Times New Roman" w:hAnsi="Times New Roman"/>
          <w:sz w:val="28"/>
          <w:szCs w:val="28"/>
          <w:lang w:val="hr-HR"/>
        </w:rPr>
        <w:t>Hồ</w:t>
      </w:r>
      <w:r w:rsidRPr="00364090">
        <w:rPr>
          <w:rFonts w:ascii="Times New Roman" w:hAnsi="Times New Roman"/>
          <w:sz w:val="28"/>
          <w:szCs w:val="28"/>
          <w:lang w:val="hr-HR"/>
        </w:rPr>
        <w:t xml:space="preserve"> </w:t>
      </w:r>
      <w:r w:rsidRPr="00FA332A">
        <w:rPr>
          <w:rFonts w:ascii="Times New Roman" w:hAnsi="Times New Roman"/>
          <w:sz w:val="28"/>
          <w:szCs w:val="28"/>
          <w:lang w:val="hr-HR"/>
        </w:rPr>
        <w:t>s</w:t>
      </w:r>
      <w:r w:rsidRPr="00364090">
        <w:rPr>
          <w:rFonts w:ascii="Times New Roman" w:hAnsi="Times New Roman"/>
          <w:sz w:val="28"/>
          <w:szCs w:val="28"/>
          <w:lang w:val="hr-HR"/>
        </w:rPr>
        <w:t xml:space="preserve">ơ </w:t>
      </w:r>
      <w:r w:rsidRPr="00FA332A">
        <w:rPr>
          <w:rFonts w:ascii="Times New Roman" w:hAnsi="Times New Roman"/>
          <w:sz w:val="28"/>
          <w:szCs w:val="28"/>
          <w:lang w:val="hr-HR"/>
        </w:rPr>
        <w:t>thiết</w:t>
      </w:r>
      <w:r w:rsidRPr="00364090">
        <w:rPr>
          <w:rFonts w:ascii="Times New Roman" w:hAnsi="Times New Roman"/>
          <w:sz w:val="28"/>
          <w:szCs w:val="28"/>
          <w:lang w:val="hr-HR"/>
        </w:rPr>
        <w:t xml:space="preserve"> </w:t>
      </w:r>
      <w:r w:rsidRPr="00FA332A">
        <w:rPr>
          <w:rFonts w:ascii="Times New Roman" w:hAnsi="Times New Roman"/>
          <w:sz w:val="28"/>
          <w:szCs w:val="28"/>
          <w:lang w:val="hr-HR"/>
        </w:rPr>
        <w:t>kế</w:t>
      </w:r>
      <w:r w:rsidRPr="00364090">
        <w:rPr>
          <w:rFonts w:ascii="Times New Roman" w:hAnsi="Times New Roman"/>
          <w:sz w:val="28"/>
          <w:szCs w:val="28"/>
          <w:lang w:val="hr-HR"/>
        </w:rPr>
        <w:t xml:space="preserve">, </w:t>
      </w:r>
      <w:r w:rsidRPr="00FA332A">
        <w:rPr>
          <w:rFonts w:ascii="Times New Roman" w:hAnsi="Times New Roman"/>
          <w:sz w:val="28"/>
          <w:szCs w:val="28"/>
          <w:lang w:val="hr-HR"/>
        </w:rPr>
        <w:t>quy</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ì</w:t>
      </w:r>
      <w:r w:rsidRPr="00FA332A">
        <w:rPr>
          <w:rFonts w:ascii="Times New Roman" w:hAnsi="Times New Roman"/>
          <w:sz w:val="28"/>
          <w:szCs w:val="28"/>
          <w:lang w:val="hr-HR"/>
        </w:rPr>
        <w:t>nh</w:t>
      </w:r>
      <w:r w:rsidRPr="00364090">
        <w:rPr>
          <w:rFonts w:ascii="Times New Roman" w:hAnsi="Times New Roman"/>
          <w:sz w:val="28"/>
          <w:szCs w:val="28"/>
          <w:lang w:val="hr-HR"/>
        </w:rPr>
        <w:t xml:space="preserve"> </w:t>
      </w:r>
      <w:r w:rsidRPr="00FA332A">
        <w:rPr>
          <w:rFonts w:ascii="Times New Roman" w:hAnsi="Times New Roman"/>
          <w:sz w:val="28"/>
          <w:szCs w:val="28"/>
          <w:lang w:val="hr-HR"/>
        </w:rPr>
        <w:t>vận</w:t>
      </w:r>
      <w:r w:rsidRPr="00364090">
        <w:rPr>
          <w:rFonts w:ascii="Times New Roman" w:hAnsi="Times New Roman"/>
          <w:sz w:val="28"/>
          <w:szCs w:val="28"/>
          <w:lang w:val="hr-HR"/>
        </w:rPr>
        <w:t xml:space="preserve"> </w:t>
      </w:r>
      <w:r w:rsidRPr="00FA332A">
        <w:rPr>
          <w:rFonts w:ascii="Times New Roman" w:hAnsi="Times New Roman"/>
          <w:sz w:val="28"/>
          <w:szCs w:val="28"/>
          <w:lang w:val="hr-HR"/>
        </w:rPr>
        <w:t>h</w:t>
      </w:r>
      <w:r w:rsidRPr="00364090">
        <w:rPr>
          <w:rFonts w:ascii="Times New Roman" w:hAnsi="Times New Roman"/>
          <w:sz w:val="28"/>
          <w:szCs w:val="28"/>
          <w:lang w:val="hr-HR"/>
        </w:rPr>
        <w:t>à</w:t>
      </w:r>
      <w:r w:rsidRPr="00FA332A">
        <w:rPr>
          <w:rFonts w:ascii="Times New Roman" w:hAnsi="Times New Roman"/>
          <w:sz w:val="28"/>
          <w:szCs w:val="28"/>
          <w:lang w:val="hr-HR"/>
        </w:rPr>
        <w:t>nh</w:t>
      </w:r>
      <w:r w:rsidRPr="00364090">
        <w:rPr>
          <w:rFonts w:ascii="Times New Roman" w:hAnsi="Times New Roman"/>
          <w:sz w:val="28"/>
          <w:szCs w:val="28"/>
          <w:lang w:val="hr-HR"/>
        </w:rPr>
        <w:t xml:space="preserve"> </w:t>
      </w:r>
      <w:r w:rsidRPr="00FA332A">
        <w:rPr>
          <w:rFonts w:ascii="Times New Roman" w:hAnsi="Times New Roman"/>
          <w:sz w:val="28"/>
          <w:szCs w:val="28"/>
          <w:lang w:val="hr-HR"/>
        </w:rPr>
        <w:t>hệ</w:t>
      </w:r>
      <w:r w:rsidRPr="00364090">
        <w:rPr>
          <w:rFonts w:ascii="Times New Roman" w:hAnsi="Times New Roman"/>
          <w:sz w:val="28"/>
          <w:szCs w:val="28"/>
          <w:lang w:val="hr-HR"/>
        </w:rPr>
        <w:t xml:space="preserve"> </w:t>
      </w:r>
      <w:r w:rsidRPr="00FA332A">
        <w:rPr>
          <w:rFonts w:ascii="Times New Roman" w:hAnsi="Times New Roman"/>
          <w:sz w:val="28"/>
          <w:szCs w:val="28"/>
          <w:lang w:val="hr-HR"/>
        </w:rPr>
        <w:t>thống</w:t>
      </w:r>
      <w:r w:rsidRPr="00364090">
        <w:rPr>
          <w:rFonts w:ascii="Times New Roman" w:hAnsi="Times New Roman"/>
          <w:sz w:val="28"/>
          <w:szCs w:val="28"/>
          <w:lang w:val="hr-HR"/>
        </w:rPr>
        <w:t xml:space="preserve"> </w:t>
      </w:r>
      <w:r w:rsidRPr="00FA332A">
        <w:rPr>
          <w:rFonts w:ascii="Times New Roman" w:hAnsi="Times New Roman"/>
          <w:sz w:val="28"/>
          <w:szCs w:val="28"/>
          <w:lang w:val="hr-HR"/>
        </w:rPr>
        <w:t>xử</w:t>
      </w:r>
      <w:r w:rsidRPr="00364090">
        <w:rPr>
          <w:rFonts w:ascii="Times New Roman" w:hAnsi="Times New Roman"/>
          <w:sz w:val="28"/>
          <w:szCs w:val="28"/>
          <w:lang w:val="hr-HR"/>
        </w:rPr>
        <w:t xml:space="preserve"> </w:t>
      </w:r>
      <w:r w:rsidRPr="00FA332A">
        <w:rPr>
          <w:rFonts w:ascii="Times New Roman" w:hAnsi="Times New Roman"/>
          <w:sz w:val="28"/>
          <w:szCs w:val="28"/>
          <w:lang w:val="hr-HR"/>
        </w:rPr>
        <w:t>l</w:t>
      </w:r>
      <w:r w:rsidRPr="00364090">
        <w:rPr>
          <w:rFonts w:ascii="Times New Roman" w:hAnsi="Times New Roman"/>
          <w:sz w:val="28"/>
          <w:szCs w:val="28"/>
          <w:lang w:val="hr-HR"/>
        </w:rPr>
        <w:t xml:space="preserve">ý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w:t>
      </w:r>
      <w:r w:rsidRPr="00FA332A">
        <w:rPr>
          <w:rFonts w:ascii="Times New Roman" w:hAnsi="Times New Roman"/>
          <w:sz w:val="28"/>
          <w:szCs w:val="28"/>
          <w:lang w:val="hr-HR"/>
        </w:rPr>
        <w:t>thải</w:t>
      </w:r>
      <w:r w:rsidRPr="00364090">
        <w:rPr>
          <w:rFonts w:ascii="Times New Roman" w:hAnsi="Times New Roman"/>
          <w:sz w:val="28"/>
          <w:szCs w:val="28"/>
          <w:lang w:val="hr-HR"/>
        </w:rPr>
        <w:t xml:space="preserve"> đã đư</w:t>
      </w:r>
      <w:r w:rsidRPr="00FA332A">
        <w:rPr>
          <w:rFonts w:ascii="Times New Roman" w:hAnsi="Times New Roman"/>
          <w:sz w:val="28"/>
          <w:szCs w:val="28"/>
          <w:lang w:val="hr-HR"/>
        </w:rPr>
        <w:t>ợc</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 xml:space="preserve">ơ </w:t>
      </w:r>
      <w:r w:rsidRPr="00FA332A">
        <w:rPr>
          <w:rFonts w:ascii="Times New Roman" w:hAnsi="Times New Roman"/>
          <w:sz w:val="28"/>
          <w:szCs w:val="28"/>
          <w:lang w:val="hr-HR"/>
        </w:rPr>
        <w:t>quan</w:t>
      </w:r>
      <w:r w:rsidRPr="00364090">
        <w:rPr>
          <w:rFonts w:ascii="Times New Roman" w:hAnsi="Times New Roman"/>
          <w:sz w:val="28"/>
          <w:szCs w:val="28"/>
          <w:lang w:val="hr-HR"/>
        </w:rPr>
        <w:t xml:space="preserve"> </w:t>
      </w:r>
      <w:r w:rsidRPr="00FA332A">
        <w:rPr>
          <w:rFonts w:ascii="Times New Roman" w:hAnsi="Times New Roman"/>
          <w:sz w:val="28"/>
          <w:szCs w:val="28"/>
          <w:lang w:val="hr-HR"/>
        </w:rPr>
        <w:t>nh</w:t>
      </w:r>
      <w:r w:rsidRPr="00364090">
        <w:rPr>
          <w:rFonts w:ascii="Times New Roman" w:hAnsi="Times New Roman"/>
          <w:sz w:val="28"/>
          <w:szCs w:val="28"/>
          <w:lang w:val="hr-HR"/>
        </w:rPr>
        <w:t xml:space="preserve">à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 xml:space="preserve">ó </w:t>
      </w:r>
      <w:r w:rsidRPr="00FA332A">
        <w:rPr>
          <w:rFonts w:ascii="Times New Roman" w:hAnsi="Times New Roman"/>
          <w:sz w:val="28"/>
          <w:szCs w:val="28"/>
          <w:lang w:val="hr-HR"/>
        </w:rPr>
        <w:t>thẩm</w:t>
      </w:r>
      <w:r w:rsidRPr="00364090">
        <w:rPr>
          <w:rFonts w:ascii="Times New Roman" w:hAnsi="Times New Roman"/>
          <w:sz w:val="28"/>
          <w:szCs w:val="28"/>
          <w:lang w:val="hr-HR"/>
        </w:rPr>
        <w:t xml:space="preserve"> </w:t>
      </w:r>
      <w:r w:rsidRPr="00FA332A">
        <w:rPr>
          <w:rFonts w:ascii="Times New Roman" w:hAnsi="Times New Roman"/>
          <w:sz w:val="28"/>
          <w:szCs w:val="28"/>
          <w:lang w:val="hr-HR"/>
        </w:rPr>
        <w:t>quyền</w:t>
      </w:r>
      <w:r w:rsidRPr="00364090">
        <w:rPr>
          <w:rFonts w:ascii="Times New Roman" w:hAnsi="Times New Roman"/>
          <w:sz w:val="28"/>
          <w:szCs w:val="28"/>
          <w:lang w:val="hr-HR"/>
        </w:rPr>
        <w:t xml:space="preserve"> </w:t>
      </w:r>
      <w:r w:rsidRPr="00FA332A">
        <w:rPr>
          <w:rFonts w:ascii="Times New Roman" w:hAnsi="Times New Roman"/>
          <w:sz w:val="28"/>
          <w:szCs w:val="28"/>
          <w:lang w:val="hr-HR"/>
        </w:rPr>
        <w:t>ph</w:t>
      </w:r>
      <w:r w:rsidRPr="00364090">
        <w:rPr>
          <w:rFonts w:ascii="Times New Roman" w:hAnsi="Times New Roman"/>
          <w:sz w:val="28"/>
          <w:szCs w:val="28"/>
          <w:lang w:val="hr-HR"/>
        </w:rPr>
        <w:t xml:space="preserve">ê </w:t>
      </w:r>
      <w:r w:rsidRPr="00FA332A">
        <w:rPr>
          <w:rFonts w:ascii="Times New Roman" w:hAnsi="Times New Roman"/>
          <w:sz w:val="28"/>
          <w:szCs w:val="28"/>
          <w:lang w:val="hr-HR"/>
        </w:rPr>
        <w:t>duyệt</w:t>
      </w:r>
      <w:r w:rsidRPr="00364090">
        <w:rPr>
          <w:rFonts w:ascii="Times New Roman" w:hAnsi="Times New Roman"/>
          <w:sz w:val="28"/>
          <w:szCs w:val="28"/>
          <w:lang w:val="hr-HR"/>
        </w:rPr>
        <w:t>;</w:t>
      </w:r>
    </w:p>
    <w:p w:rsidR="00364090" w:rsidRPr="00364090" w:rsidRDefault="00364090" w:rsidP="00364090">
      <w:pPr>
        <w:spacing w:before="40" w:after="40" w:line="360" w:lineRule="atLeast"/>
        <w:ind w:firstLine="720"/>
        <w:jc w:val="both"/>
        <w:rPr>
          <w:rFonts w:ascii="Times New Roman" w:hAnsi="Times New Roman"/>
          <w:sz w:val="28"/>
          <w:szCs w:val="28"/>
          <w:lang w:val="hr-HR"/>
        </w:rPr>
      </w:pPr>
      <w:r w:rsidRPr="00364090">
        <w:rPr>
          <w:rFonts w:ascii="Times New Roman" w:hAnsi="Times New Roman"/>
          <w:sz w:val="28"/>
          <w:szCs w:val="28"/>
          <w:lang w:val="hr-HR"/>
        </w:rPr>
        <w:t xml:space="preserve">- </w:t>
      </w:r>
      <w:r w:rsidRPr="00FA332A">
        <w:rPr>
          <w:rFonts w:ascii="Times New Roman" w:hAnsi="Times New Roman"/>
          <w:sz w:val="28"/>
          <w:szCs w:val="28"/>
          <w:lang w:val="hr-HR"/>
        </w:rPr>
        <w:t>B</w:t>
      </w:r>
      <w:r w:rsidRPr="00364090">
        <w:rPr>
          <w:rFonts w:ascii="Times New Roman" w:hAnsi="Times New Roman"/>
          <w:sz w:val="28"/>
          <w:szCs w:val="28"/>
          <w:lang w:val="hr-HR"/>
        </w:rPr>
        <w:t>á</w:t>
      </w:r>
      <w:r w:rsidRPr="00FA332A">
        <w:rPr>
          <w:rFonts w:ascii="Times New Roman" w:hAnsi="Times New Roman"/>
          <w:sz w:val="28"/>
          <w:szCs w:val="28"/>
          <w:lang w:val="hr-HR"/>
        </w:rPr>
        <w:t>o</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á</w:t>
      </w:r>
      <w:r w:rsidRPr="00FA332A">
        <w:rPr>
          <w:rFonts w:ascii="Times New Roman" w:hAnsi="Times New Roman"/>
          <w:sz w:val="28"/>
          <w:szCs w:val="28"/>
          <w:lang w:val="hr-HR"/>
        </w:rPr>
        <w:t>o</w:t>
      </w:r>
      <w:r w:rsidRPr="00364090">
        <w:rPr>
          <w:rFonts w:ascii="Times New Roman" w:hAnsi="Times New Roman"/>
          <w:sz w:val="28"/>
          <w:szCs w:val="28"/>
          <w:lang w:val="hr-HR"/>
        </w:rPr>
        <w:t xml:space="preserve"> đá</w:t>
      </w:r>
      <w:r w:rsidRPr="00FA332A">
        <w:rPr>
          <w:rFonts w:ascii="Times New Roman" w:hAnsi="Times New Roman"/>
          <w:sz w:val="28"/>
          <w:szCs w:val="28"/>
          <w:lang w:val="hr-HR"/>
        </w:rPr>
        <w:t>nh</w:t>
      </w:r>
      <w:r w:rsidRPr="00364090">
        <w:rPr>
          <w:rFonts w:ascii="Times New Roman" w:hAnsi="Times New Roman"/>
          <w:sz w:val="28"/>
          <w:szCs w:val="28"/>
          <w:lang w:val="hr-HR"/>
        </w:rPr>
        <w:t xml:space="preserve"> </w:t>
      </w:r>
      <w:r w:rsidRPr="00FA332A">
        <w:rPr>
          <w:rFonts w:ascii="Times New Roman" w:hAnsi="Times New Roman"/>
          <w:sz w:val="28"/>
          <w:szCs w:val="28"/>
          <w:lang w:val="hr-HR"/>
        </w:rPr>
        <w:t>gi</w:t>
      </w:r>
      <w:r w:rsidRPr="00364090">
        <w:rPr>
          <w:rFonts w:ascii="Times New Roman" w:hAnsi="Times New Roman"/>
          <w:sz w:val="28"/>
          <w:szCs w:val="28"/>
          <w:lang w:val="hr-HR"/>
        </w:rPr>
        <w:t xml:space="preserve">á </w:t>
      </w:r>
      <w:r w:rsidRPr="00FA332A">
        <w:rPr>
          <w:rFonts w:ascii="Times New Roman" w:hAnsi="Times New Roman"/>
          <w:sz w:val="28"/>
          <w:szCs w:val="28"/>
          <w:lang w:val="hr-HR"/>
        </w:rPr>
        <w:t>t</w:t>
      </w:r>
      <w:r w:rsidRPr="00364090">
        <w:rPr>
          <w:rFonts w:ascii="Times New Roman" w:hAnsi="Times New Roman"/>
          <w:sz w:val="28"/>
          <w:szCs w:val="28"/>
          <w:lang w:val="hr-HR"/>
        </w:rPr>
        <w:t>á</w:t>
      </w:r>
      <w:r w:rsidRPr="00FA332A">
        <w:rPr>
          <w:rFonts w:ascii="Times New Roman" w:hAnsi="Times New Roman"/>
          <w:sz w:val="28"/>
          <w:szCs w:val="28"/>
          <w:lang w:val="hr-HR"/>
        </w:rPr>
        <w:t>c</w:t>
      </w:r>
      <w:r w:rsidRPr="00364090">
        <w:rPr>
          <w:rFonts w:ascii="Times New Roman" w:hAnsi="Times New Roman"/>
          <w:sz w:val="28"/>
          <w:szCs w:val="28"/>
          <w:lang w:val="hr-HR"/>
        </w:rPr>
        <w:t xml:space="preserve"> đ</w:t>
      </w:r>
      <w:r w:rsidRPr="00FA332A">
        <w:rPr>
          <w:rFonts w:ascii="Times New Roman" w:hAnsi="Times New Roman"/>
          <w:sz w:val="28"/>
          <w:szCs w:val="28"/>
          <w:lang w:val="hr-HR"/>
        </w:rPr>
        <w:t>ộng</w:t>
      </w:r>
      <w:r w:rsidRPr="00364090">
        <w:rPr>
          <w:rFonts w:ascii="Times New Roman" w:hAnsi="Times New Roman"/>
          <w:sz w:val="28"/>
          <w:szCs w:val="28"/>
          <w:lang w:val="hr-HR"/>
        </w:rPr>
        <w:t xml:space="preserve"> </w:t>
      </w:r>
      <w:r w:rsidRPr="00FA332A">
        <w:rPr>
          <w:rFonts w:ascii="Times New Roman" w:hAnsi="Times New Roman"/>
          <w:sz w:val="28"/>
          <w:szCs w:val="28"/>
          <w:lang w:val="hr-HR"/>
        </w:rPr>
        <w:t>m</w:t>
      </w:r>
      <w:r w:rsidRPr="00364090">
        <w:rPr>
          <w:rFonts w:ascii="Times New Roman" w:hAnsi="Times New Roman"/>
          <w:sz w:val="28"/>
          <w:szCs w:val="28"/>
          <w:lang w:val="hr-HR"/>
        </w:rPr>
        <w:t>ô</w:t>
      </w:r>
      <w:r w:rsidRPr="00FA332A">
        <w:rPr>
          <w:rFonts w:ascii="Times New Roman" w:hAnsi="Times New Roman"/>
          <w:sz w:val="28"/>
          <w:szCs w:val="28"/>
          <w:lang w:val="hr-HR"/>
        </w:rPr>
        <w:t>i</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ư</w:t>
      </w:r>
      <w:r w:rsidRPr="00FA332A">
        <w:rPr>
          <w:rFonts w:ascii="Times New Roman" w:hAnsi="Times New Roman"/>
          <w:sz w:val="28"/>
          <w:szCs w:val="28"/>
          <w:lang w:val="hr-HR"/>
        </w:rPr>
        <w:t>ờng</w:t>
      </w:r>
      <w:r w:rsidRPr="00364090">
        <w:rPr>
          <w:rFonts w:ascii="Times New Roman" w:hAnsi="Times New Roman"/>
          <w:sz w:val="28"/>
          <w:szCs w:val="28"/>
          <w:lang w:val="hr-HR"/>
        </w:rPr>
        <w:t xml:space="preserve"> (đ</w:t>
      </w:r>
      <w:r w:rsidRPr="00FA332A">
        <w:rPr>
          <w:rFonts w:ascii="Times New Roman" w:hAnsi="Times New Roman"/>
          <w:sz w:val="28"/>
          <w:szCs w:val="28"/>
          <w:lang w:val="hr-HR"/>
        </w:rPr>
        <w:t>ối</w:t>
      </w:r>
      <w:r w:rsidRPr="00364090">
        <w:rPr>
          <w:rFonts w:ascii="Times New Roman" w:hAnsi="Times New Roman"/>
          <w:sz w:val="28"/>
          <w:szCs w:val="28"/>
          <w:lang w:val="hr-HR"/>
        </w:rPr>
        <w:t xml:space="preserve"> </w:t>
      </w:r>
      <w:r w:rsidRPr="00FA332A">
        <w:rPr>
          <w:rFonts w:ascii="Times New Roman" w:hAnsi="Times New Roman"/>
          <w:sz w:val="28"/>
          <w:szCs w:val="28"/>
          <w:lang w:val="hr-HR"/>
        </w:rPr>
        <w:t>với</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á</w:t>
      </w:r>
      <w:r w:rsidRPr="00FA332A">
        <w:rPr>
          <w:rFonts w:ascii="Times New Roman" w:hAnsi="Times New Roman"/>
          <w:sz w:val="28"/>
          <w:szCs w:val="28"/>
          <w:lang w:val="hr-HR"/>
        </w:rPr>
        <w:t>c</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ư</w:t>
      </w:r>
      <w:r w:rsidRPr="00FA332A">
        <w:rPr>
          <w:rFonts w:ascii="Times New Roman" w:hAnsi="Times New Roman"/>
          <w:sz w:val="28"/>
          <w:szCs w:val="28"/>
          <w:lang w:val="hr-HR"/>
        </w:rPr>
        <w:t>ờng</w:t>
      </w:r>
      <w:r w:rsidRPr="00364090">
        <w:rPr>
          <w:rFonts w:ascii="Times New Roman" w:hAnsi="Times New Roman"/>
          <w:sz w:val="28"/>
          <w:szCs w:val="28"/>
          <w:lang w:val="hr-HR"/>
        </w:rPr>
        <w:t xml:space="preserve"> </w:t>
      </w:r>
      <w:r w:rsidRPr="00FA332A">
        <w:rPr>
          <w:rFonts w:ascii="Times New Roman" w:hAnsi="Times New Roman"/>
          <w:sz w:val="28"/>
          <w:szCs w:val="28"/>
          <w:lang w:val="hr-HR"/>
        </w:rPr>
        <w:t>hợp</w:t>
      </w:r>
      <w:r w:rsidRPr="00364090">
        <w:rPr>
          <w:rFonts w:ascii="Times New Roman" w:hAnsi="Times New Roman"/>
          <w:sz w:val="28"/>
          <w:szCs w:val="28"/>
          <w:lang w:val="hr-HR"/>
        </w:rPr>
        <w:t xml:space="preserve"> </w:t>
      </w:r>
      <w:r w:rsidRPr="00FA332A">
        <w:rPr>
          <w:rFonts w:ascii="Times New Roman" w:hAnsi="Times New Roman"/>
          <w:sz w:val="28"/>
          <w:szCs w:val="28"/>
          <w:lang w:val="hr-HR"/>
        </w:rPr>
        <w:t>phải</w:t>
      </w:r>
      <w:r w:rsidRPr="00364090">
        <w:rPr>
          <w:rFonts w:ascii="Times New Roman" w:hAnsi="Times New Roman"/>
          <w:sz w:val="28"/>
          <w:szCs w:val="28"/>
          <w:lang w:val="hr-HR"/>
        </w:rPr>
        <w:t xml:space="preserve"> đá</w:t>
      </w:r>
      <w:r w:rsidRPr="00FA332A">
        <w:rPr>
          <w:rFonts w:ascii="Times New Roman" w:hAnsi="Times New Roman"/>
          <w:sz w:val="28"/>
          <w:szCs w:val="28"/>
          <w:lang w:val="hr-HR"/>
        </w:rPr>
        <w:t>nh</w:t>
      </w:r>
      <w:r w:rsidRPr="00364090">
        <w:rPr>
          <w:rFonts w:ascii="Times New Roman" w:hAnsi="Times New Roman"/>
          <w:sz w:val="28"/>
          <w:szCs w:val="28"/>
          <w:lang w:val="hr-HR"/>
        </w:rPr>
        <w:t xml:space="preserve"> </w:t>
      </w:r>
      <w:r w:rsidRPr="00FA332A">
        <w:rPr>
          <w:rFonts w:ascii="Times New Roman" w:hAnsi="Times New Roman"/>
          <w:sz w:val="28"/>
          <w:szCs w:val="28"/>
          <w:lang w:val="hr-HR"/>
        </w:rPr>
        <w:t>gi</w:t>
      </w:r>
      <w:r w:rsidRPr="00364090">
        <w:rPr>
          <w:rFonts w:ascii="Times New Roman" w:hAnsi="Times New Roman"/>
          <w:sz w:val="28"/>
          <w:szCs w:val="28"/>
          <w:lang w:val="hr-HR"/>
        </w:rPr>
        <w:t xml:space="preserve">á </w:t>
      </w:r>
      <w:r w:rsidRPr="00FA332A">
        <w:rPr>
          <w:rFonts w:ascii="Times New Roman" w:hAnsi="Times New Roman"/>
          <w:sz w:val="28"/>
          <w:szCs w:val="28"/>
          <w:lang w:val="hr-HR"/>
        </w:rPr>
        <w:t>t</w:t>
      </w:r>
      <w:r w:rsidRPr="00364090">
        <w:rPr>
          <w:rFonts w:ascii="Times New Roman" w:hAnsi="Times New Roman"/>
          <w:sz w:val="28"/>
          <w:szCs w:val="28"/>
          <w:lang w:val="hr-HR"/>
        </w:rPr>
        <w:t>á</w:t>
      </w:r>
      <w:r w:rsidRPr="00FA332A">
        <w:rPr>
          <w:rFonts w:ascii="Times New Roman" w:hAnsi="Times New Roman"/>
          <w:sz w:val="28"/>
          <w:szCs w:val="28"/>
          <w:lang w:val="hr-HR"/>
        </w:rPr>
        <w:t>c</w:t>
      </w:r>
      <w:r w:rsidRPr="00364090">
        <w:rPr>
          <w:rFonts w:ascii="Times New Roman" w:hAnsi="Times New Roman"/>
          <w:sz w:val="28"/>
          <w:szCs w:val="28"/>
          <w:lang w:val="hr-HR"/>
        </w:rPr>
        <w:t xml:space="preserve"> đ</w:t>
      </w:r>
      <w:r w:rsidRPr="00FA332A">
        <w:rPr>
          <w:rFonts w:ascii="Times New Roman" w:hAnsi="Times New Roman"/>
          <w:sz w:val="28"/>
          <w:szCs w:val="28"/>
          <w:lang w:val="hr-HR"/>
        </w:rPr>
        <w:t>ộng</w:t>
      </w:r>
      <w:r w:rsidRPr="00364090">
        <w:rPr>
          <w:rFonts w:ascii="Times New Roman" w:hAnsi="Times New Roman"/>
          <w:sz w:val="28"/>
          <w:szCs w:val="28"/>
          <w:lang w:val="hr-HR"/>
        </w:rPr>
        <w:t xml:space="preserve"> </w:t>
      </w:r>
      <w:r w:rsidRPr="00FA332A">
        <w:rPr>
          <w:rFonts w:ascii="Times New Roman" w:hAnsi="Times New Roman"/>
          <w:sz w:val="28"/>
          <w:szCs w:val="28"/>
          <w:lang w:val="hr-HR"/>
        </w:rPr>
        <w:t>m</w:t>
      </w:r>
      <w:r w:rsidRPr="00364090">
        <w:rPr>
          <w:rFonts w:ascii="Times New Roman" w:hAnsi="Times New Roman"/>
          <w:sz w:val="28"/>
          <w:szCs w:val="28"/>
          <w:lang w:val="hr-HR"/>
        </w:rPr>
        <w:t>ô</w:t>
      </w:r>
      <w:r w:rsidRPr="00FA332A">
        <w:rPr>
          <w:rFonts w:ascii="Times New Roman" w:hAnsi="Times New Roman"/>
          <w:sz w:val="28"/>
          <w:szCs w:val="28"/>
          <w:lang w:val="hr-HR"/>
        </w:rPr>
        <w:t>i</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ư</w:t>
      </w:r>
      <w:r w:rsidRPr="00FA332A">
        <w:rPr>
          <w:rFonts w:ascii="Times New Roman" w:hAnsi="Times New Roman"/>
          <w:sz w:val="28"/>
          <w:szCs w:val="28"/>
          <w:lang w:val="hr-HR"/>
        </w:rPr>
        <w:t>ờng</w:t>
      </w:r>
      <w:r w:rsidRPr="00364090">
        <w:rPr>
          <w:rFonts w:ascii="Times New Roman" w:hAnsi="Times New Roman"/>
          <w:sz w:val="28"/>
          <w:szCs w:val="28"/>
          <w:lang w:val="hr-HR"/>
        </w:rPr>
        <w:t xml:space="preserve"> </w:t>
      </w:r>
      <w:r w:rsidRPr="00FA332A">
        <w:rPr>
          <w:rFonts w:ascii="Times New Roman" w:hAnsi="Times New Roman"/>
          <w:sz w:val="28"/>
          <w:szCs w:val="28"/>
          <w:lang w:val="hr-HR"/>
        </w:rPr>
        <w:t>theo</w:t>
      </w:r>
      <w:r w:rsidRPr="00364090">
        <w:rPr>
          <w:rFonts w:ascii="Times New Roman" w:hAnsi="Times New Roman"/>
          <w:sz w:val="28"/>
          <w:szCs w:val="28"/>
          <w:lang w:val="hr-HR"/>
        </w:rPr>
        <w:t xml:space="preserve"> </w:t>
      </w:r>
      <w:r w:rsidRPr="00FA332A">
        <w:rPr>
          <w:rFonts w:ascii="Times New Roman" w:hAnsi="Times New Roman"/>
          <w:sz w:val="28"/>
          <w:szCs w:val="28"/>
          <w:lang w:val="hr-HR"/>
        </w:rPr>
        <w:t>quy</w:t>
      </w:r>
      <w:r w:rsidRPr="00364090">
        <w:rPr>
          <w:rFonts w:ascii="Times New Roman" w:hAnsi="Times New Roman"/>
          <w:sz w:val="28"/>
          <w:szCs w:val="28"/>
          <w:lang w:val="hr-HR"/>
        </w:rPr>
        <w:t xml:space="preserve"> đ</w:t>
      </w:r>
      <w:r w:rsidRPr="00FA332A">
        <w:rPr>
          <w:rFonts w:ascii="Times New Roman" w:hAnsi="Times New Roman"/>
          <w:sz w:val="28"/>
          <w:szCs w:val="28"/>
          <w:lang w:val="hr-HR"/>
        </w:rPr>
        <w:t>ịnh</w:t>
      </w:r>
      <w:r w:rsidRPr="00364090">
        <w:rPr>
          <w:rFonts w:ascii="Times New Roman" w:hAnsi="Times New Roman"/>
          <w:sz w:val="28"/>
          <w:szCs w:val="28"/>
          <w:lang w:val="hr-HR"/>
        </w:rPr>
        <w:t xml:space="preserve"> </w:t>
      </w:r>
      <w:r w:rsidRPr="00FA332A">
        <w:rPr>
          <w:rFonts w:ascii="Times New Roman" w:hAnsi="Times New Roman"/>
          <w:sz w:val="28"/>
          <w:szCs w:val="28"/>
          <w:lang w:val="hr-HR"/>
        </w:rPr>
        <w:t>của</w:t>
      </w:r>
      <w:r w:rsidRPr="00364090">
        <w:rPr>
          <w:rFonts w:ascii="Times New Roman" w:hAnsi="Times New Roman"/>
          <w:sz w:val="28"/>
          <w:szCs w:val="28"/>
          <w:lang w:val="hr-HR"/>
        </w:rPr>
        <w:t xml:space="preserve"> </w:t>
      </w:r>
      <w:r w:rsidRPr="00FA332A">
        <w:rPr>
          <w:rFonts w:ascii="Times New Roman" w:hAnsi="Times New Roman"/>
          <w:sz w:val="28"/>
          <w:szCs w:val="28"/>
          <w:lang w:val="hr-HR"/>
        </w:rPr>
        <w:t>ph</w:t>
      </w:r>
      <w:r w:rsidRPr="00364090">
        <w:rPr>
          <w:rFonts w:ascii="Times New Roman" w:hAnsi="Times New Roman"/>
          <w:sz w:val="28"/>
          <w:szCs w:val="28"/>
          <w:lang w:val="hr-HR"/>
        </w:rPr>
        <w:t>á</w:t>
      </w:r>
      <w:r w:rsidRPr="00FA332A">
        <w:rPr>
          <w:rFonts w:ascii="Times New Roman" w:hAnsi="Times New Roman"/>
          <w:sz w:val="28"/>
          <w:szCs w:val="28"/>
          <w:lang w:val="hr-HR"/>
        </w:rPr>
        <w:t>p</w:t>
      </w:r>
      <w:r w:rsidRPr="00364090">
        <w:rPr>
          <w:rFonts w:ascii="Times New Roman" w:hAnsi="Times New Roman"/>
          <w:sz w:val="28"/>
          <w:szCs w:val="28"/>
          <w:lang w:val="hr-HR"/>
        </w:rPr>
        <w:t xml:space="preserve"> </w:t>
      </w:r>
      <w:r w:rsidRPr="00FA332A">
        <w:rPr>
          <w:rFonts w:ascii="Times New Roman" w:hAnsi="Times New Roman"/>
          <w:sz w:val="28"/>
          <w:szCs w:val="28"/>
          <w:lang w:val="hr-HR"/>
        </w:rPr>
        <w:t>luật</w:t>
      </w:r>
      <w:r w:rsidRPr="00364090">
        <w:rPr>
          <w:rFonts w:ascii="Times New Roman" w:hAnsi="Times New Roman"/>
          <w:sz w:val="28"/>
          <w:szCs w:val="28"/>
          <w:lang w:val="hr-HR"/>
        </w:rPr>
        <w:t xml:space="preserve">); </w:t>
      </w:r>
      <w:r w:rsidRPr="00FA332A">
        <w:rPr>
          <w:rFonts w:ascii="Times New Roman" w:hAnsi="Times New Roman"/>
          <w:sz w:val="28"/>
          <w:szCs w:val="28"/>
          <w:lang w:val="hr-HR"/>
        </w:rPr>
        <w:t>b</w:t>
      </w:r>
      <w:r w:rsidRPr="00364090">
        <w:rPr>
          <w:rFonts w:ascii="Times New Roman" w:hAnsi="Times New Roman"/>
          <w:sz w:val="28"/>
          <w:szCs w:val="28"/>
          <w:lang w:val="hr-HR"/>
        </w:rPr>
        <w:t>á</w:t>
      </w:r>
      <w:r w:rsidRPr="00FA332A">
        <w:rPr>
          <w:rFonts w:ascii="Times New Roman" w:hAnsi="Times New Roman"/>
          <w:sz w:val="28"/>
          <w:szCs w:val="28"/>
          <w:lang w:val="hr-HR"/>
        </w:rPr>
        <w:t>o</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á</w:t>
      </w:r>
      <w:r w:rsidRPr="00FA332A">
        <w:rPr>
          <w:rFonts w:ascii="Times New Roman" w:hAnsi="Times New Roman"/>
          <w:sz w:val="28"/>
          <w:szCs w:val="28"/>
          <w:lang w:val="hr-HR"/>
        </w:rPr>
        <w:t>o</w:t>
      </w:r>
      <w:r w:rsidRPr="00364090">
        <w:rPr>
          <w:rFonts w:ascii="Times New Roman" w:hAnsi="Times New Roman"/>
          <w:sz w:val="28"/>
          <w:szCs w:val="28"/>
          <w:lang w:val="hr-HR"/>
        </w:rPr>
        <w:t xml:space="preserve"> </w:t>
      </w:r>
      <w:r w:rsidRPr="00FA332A">
        <w:rPr>
          <w:rFonts w:ascii="Times New Roman" w:hAnsi="Times New Roman"/>
          <w:sz w:val="28"/>
          <w:szCs w:val="28"/>
          <w:lang w:val="hr-HR"/>
        </w:rPr>
        <w:t>ph</w:t>
      </w:r>
      <w:r w:rsidRPr="00364090">
        <w:rPr>
          <w:rFonts w:ascii="Times New Roman" w:hAnsi="Times New Roman"/>
          <w:sz w:val="28"/>
          <w:szCs w:val="28"/>
          <w:lang w:val="hr-HR"/>
        </w:rPr>
        <w:t>â</w:t>
      </w:r>
      <w:r w:rsidRPr="00FA332A">
        <w:rPr>
          <w:rFonts w:ascii="Times New Roman" w:hAnsi="Times New Roman"/>
          <w:sz w:val="28"/>
          <w:szCs w:val="28"/>
          <w:lang w:val="hr-HR"/>
        </w:rPr>
        <w:t>n</w:t>
      </w:r>
      <w:r w:rsidRPr="00364090">
        <w:rPr>
          <w:rFonts w:ascii="Times New Roman" w:hAnsi="Times New Roman"/>
          <w:sz w:val="28"/>
          <w:szCs w:val="28"/>
          <w:lang w:val="hr-HR"/>
        </w:rPr>
        <w:t xml:space="preserve"> </w:t>
      </w:r>
      <w:r w:rsidRPr="00FA332A">
        <w:rPr>
          <w:rFonts w:ascii="Times New Roman" w:hAnsi="Times New Roman"/>
          <w:sz w:val="28"/>
          <w:szCs w:val="28"/>
          <w:lang w:val="hr-HR"/>
        </w:rPr>
        <w:t>t</w:t>
      </w:r>
      <w:r w:rsidRPr="00364090">
        <w:rPr>
          <w:rFonts w:ascii="Times New Roman" w:hAnsi="Times New Roman"/>
          <w:sz w:val="28"/>
          <w:szCs w:val="28"/>
          <w:lang w:val="hr-HR"/>
        </w:rPr>
        <w:t>í</w:t>
      </w:r>
      <w:r w:rsidRPr="00FA332A">
        <w:rPr>
          <w:rFonts w:ascii="Times New Roman" w:hAnsi="Times New Roman"/>
          <w:sz w:val="28"/>
          <w:szCs w:val="28"/>
          <w:lang w:val="hr-HR"/>
        </w:rPr>
        <w:t>ch</w:t>
      </w:r>
      <w:r w:rsidRPr="00364090">
        <w:rPr>
          <w:rFonts w:ascii="Times New Roman" w:hAnsi="Times New Roman"/>
          <w:sz w:val="28"/>
          <w:szCs w:val="28"/>
          <w:lang w:val="hr-HR"/>
        </w:rPr>
        <w:t xml:space="preserve"> </w:t>
      </w:r>
      <w:r w:rsidRPr="00FA332A">
        <w:rPr>
          <w:rFonts w:ascii="Times New Roman" w:hAnsi="Times New Roman"/>
          <w:sz w:val="28"/>
          <w:szCs w:val="28"/>
          <w:lang w:val="hr-HR"/>
        </w:rPr>
        <w:t>chất</w:t>
      </w:r>
      <w:r w:rsidRPr="00364090">
        <w:rPr>
          <w:rFonts w:ascii="Times New Roman" w:hAnsi="Times New Roman"/>
          <w:sz w:val="28"/>
          <w:szCs w:val="28"/>
          <w:lang w:val="hr-HR"/>
        </w:rPr>
        <w:t xml:space="preserve"> </w:t>
      </w:r>
      <w:r w:rsidRPr="00FA332A">
        <w:rPr>
          <w:rFonts w:ascii="Times New Roman" w:hAnsi="Times New Roman"/>
          <w:sz w:val="28"/>
          <w:szCs w:val="28"/>
          <w:lang w:val="hr-HR"/>
        </w:rPr>
        <w:t>l</w:t>
      </w:r>
      <w:r w:rsidRPr="00364090">
        <w:rPr>
          <w:rFonts w:ascii="Times New Roman" w:hAnsi="Times New Roman"/>
          <w:sz w:val="28"/>
          <w:szCs w:val="28"/>
          <w:lang w:val="hr-HR"/>
        </w:rPr>
        <w:t>ư</w:t>
      </w:r>
      <w:r w:rsidRPr="00FA332A">
        <w:rPr>
          <w:rFonts w:ascii="Times New Roman" w:hAnsi="Times New Roman"/>
          <w:sz w:val="28"/>
          <w:szCs w:val="28"/>
          <w:lang w:val="hr-HR"/>
        </w:rPr>
        <w:t>ợng</w:t>
      </w:r>
      <w:r w:rsidRPr="00364090">
        <w:rPr>
          <w:rFonts w:ascii="Times New Roman" w:hAnsi="Times New Roman"/>
          <w:sz w:val="28"/>
          <w:szCs w:val="28"/>
          <w:lang w:val="hr-HR"/>
        </w:rPr>
        <w:t xml:space="preserve">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w:t>
      </w:r>
      <w:r w:rsidRPr="00FA332A">
        <w:rPr>
          <w:rFonts w:ascii="Times New Roman" w:hAnsi="Times New Roman"/>
          <w:sz w:val="28"/>
          <w:szCs w:val="28"/>
          <w:lang w:val="hr-HR"/>
        </w:rPr>
        <w:t>thải</w:t>
      </w:r>
      <w:r w:rsidRPr="00364090">
        <w:rPr>
          <w:rFonts w:ascii="Times New Roman" w:hAnsi="Times New Roman"/>
          <w:sz w:val="28"/>
          <w:szCs w:val="28"/>
          <w:lang w:val="hr-HR"/>
        </w:rPr>
        <w:t xml:space="preserve"> </w:t>
      </w:r>
      <w:r w:rsidRPr="00FA332A">
        <w:rPr>
          <w:rFonts w:ascii="Times New Roman" w:hAnsi="Times New Roman"/>
          <w:sz w:val="28"/>
          <w:szCs w:val="28"/>
          <w:lang w:val="hr-HR"/>
        </w:rPr>
        <w:t>dự</w:t>
      </w:r>
      <w:r w:rsidRPr="00364090">
        <w:rPr>
          <w:rFonts w:ascii="Times New Roman" w:hAnsi="Times New Roman"/>
          <w:sz w:val="28"/>
          <w:szCs w:val="28"/>
          <w:lang w:val="hr-HR"/>
        </w:rPr>
        <w:t xml:space="preserve"> </w:t>
      </w:r>
      <w:r w:rsidRPr="00FA332A">
        <w:rPr>
          <w:rFonts w:ascii="Times New Roman" w:hAnsi="Times New Roman"/>
          <w:sz w:val="28"/>
          <w:szCs w:val="28"/>
          <w:lang w:val="hr-HR"/>
        </w:rPr>
        <w:t>kiến</w:t>
      </w:r>
      <w:r w:rsidRPr="00364090">
        <w:rPr>
          <w:rFonts w:ascii="Times New Roman" w:hAnsi="Times New Roman"/>
          <w:sz w:val="28"/>
          <w:szCs w:val="28"/>
          <w:lang w:val="hr-HR"/>
        </w:rPr>
        <w:t xml:space="preserve"> </w:t>
      </w:r>
      <w:r w:rsidRPr="00FA332A">
        <w:rPr>
          <w:rFonts w:ascii="Times New Roman" w:hAnsi="Times New Roman"/>
          <w:sz w:val="28"/>
          <w:szCs w:val="28"/>
          <w:lang w:val="hr-HR"/>
        </w:rPr>
        <w:t>xả</w:t>
      </w:r>
      <w:r w:rsidRPr="00364090">
        <w:rPr>
          <w:rFonts w:ascii="Times New Roman" w:hAnsi="Times New Roman"/>
          <w:sz w:val="28"/>
          <w:szCs w:val="28"/>
          <w:lang w:val="hr-HR"/>
        </w:rPr>
        <w:t xml:space="preserve"> </w:t>
      </w:r>
      <w:r w:rsidRPr="00FA332A">
        <w:rPr>
          <w:rFonts w:ascii="Times New Roman" w:hAnsi="Times New Roman"/>
          <w:sz w:val="28"/>
          <w:szCs w:val="28"/>
          <w:lang w:val="hr-HR"/>
        </w:rPr>
        <w:t>v</w:t>
      </w:r>
      <w:r w:rsidRPr="00364090">
        <w:rPr>
          <w:rFonts w:ascii="Times New Roman" w:hAnsi="Times New Roman"/>
          <w:sz w:val="28"/>
          <w:szCs w:val="28"/>
          <w:lang w:val="hr-HR"/>
        </w:rPr>
        <w:t>à</w:t>
      </w:r>
      <w:r w:rsidRPr="00FA332A">
        <w:rPr>
          <w:rFonts w:ascii="Times New Roman" w:hAnsi="Times New Roman"/>
          <w:sz w:val="28"/>
          <w:szCs w:val="28"/>
          <w:lang w:val="hr-HR"/>
        </w:rPr>
        <w:t>o</w:t>
      </w:r>
      <w:r w:rsidRPr="00364090">
        <w:rPr>
          <w:rFonts w:ascii="Times New Roman" w:hAnsi="Times New Roman"/>
          <w:sz w:val="28"/>
          <w:szCs w:val="28"/>
          <w:lang w:val="hr-HR"/>
        </w:rPr>
        <w:t xml:space="preserve"> </w:t>
      </w:r>
      <w:r w:rsidRPr="00FA332A">
        <w:rPr>
          <w:rFonts w:ascii="Times New Roman" w:hAnsi="Times New Roman"/>
          <w:sz w:val="28"/>
          <w:szCs w:val="28"/>
          <w:lang w:val="hr-HR"/>
        </w:rPr>
        <w:t>hệ</w:t>
      </w:r>
      <w:r w:rsidRPr="00364090">
        <w:rPr>
          <w:rFonts w:ascii="Times New Roman" w:hAnsi="Times New Roman"/>
          <w:sz w:val="28"/>
          <w:szCs w:val="28"/>
          <w:lang w:val="hr-HR"/>
        </w:rPr>
        <w:t xml:space="preserve"> </w:t>
      </w:r>
      <w:r w:rsidRPr="00FA332A">
        <w:rPr>
          <w:rFonts w:ascii="Times New Roman" w:hAnsi="Times New Roman"/>
          <w:sz w:val="28"/>
          <w:szCs w:val="28"/>
          <w:lang w:val="hr-HR"/>
        </w:rPr>
        <w:t>thống</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ô</w:t>
      </w:r>
      <w:r w:rsidRPr="00FA332A">
        <w:rPr>
          <w:rFonts w:ascii="Times New Roman" w:hAnsi="Times New Roman"/>
          <w:sz w:val="28"/>
          <w:szCs w:val="28"/>
          <w:lang w:val="hr-HR"/>
        </w:rPr>
        <w:t>ng</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ì</w:t>
      </w:r>
      <w:r w:rsidRPr="00FA332A">
        <w:rPr>
          <w:rFonts w:ascii="Times New Roman" w:hAnsi="Times New Roman"/>
          <w:sz w:val="28"/>
          <w:szCs w:val="28"/>
          <w:lang w:val="hr-HR"/>
        </w:rPr>
        <w:t>nh</w:t>
      </w:r>
      <w:r w:rsidRPr="00364090">
        <w:rPr>
          <w:rFonts w:ascii="Times New Roman" w:hAnsi="Times New Roman"/>
          <w:sz w:val="28"/>
          <w:szCs w:val="28"/>
          <w:lang w:val="hr-HR"/>
        </w:rPr>
        <w:t xml:space="preserve"> </w:t>
      </w:r>
      <w:r w:rsidRPr="00FA332A">
        <w:rPr>
          <w:rFonts w:ascii="Times New Roman" w:hAnsi="Times New Roman"/>
          <w:sz w:val="28"/>
          <w:szCs w:val="28"/>
          <w:lang w:val="hr-HR"/>
        </w:rPr>
        <w:t>thuỷ</w:t>
      </w:r>
      <w:r w:rsidRPr="00364090">
        <w:rPr>
          <w:rFonts w:ascii="Times New Roman" w:hAnsi="Times New Roman"/>
          <w:sz w:val="28"/>
          <w:szCs w:val="28"/>
          <w:lang w:val="hr-HR"/>
        </w:rPr>
        <w:t xml:space="preserve"> </w:t>
      </w:r>
      <w:r w:rsidRPr="00FA332A">
        <w:rPr>
          <w:rFonts w:ascii="Times New Roman" w:hAnsi="Times New Roman"/>
          <w:sz w:val="28"/>
          <w:szCs w:val="28"/>
          <w:lang w:val="hr-HR"/>
        </w:rPr>
        <w:t>lợi</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ư</w:t>
      </w:r>
      <w:r w:rsidRPr="00FA332A">
        <w:rPr>
          <w:rFonts w:ascii="Times New Roman" w:hAnsi="Times New Roman"/>
          <w:sz w:val="28"/>
          <w:szCs w:val="28"/>
          <w:lang w:val="hr-HR"/>
        </w:rPr>
        <w:t>ờng</w:t>
      </w:r>
      <w:r w:rsidRPr="00364090">
        <w:rPr>
          <w:rFonts w:ascii="Times New Roman" w:hAnsi="Times New Roman"/>
          <w:sz w:val="28"/>
          <w:szCs w:val="28"/>
          <w:lang w:val="hr-HR"/>
        </w:rPr>
        <w:t xml:space="preserve"> </w:t>
      </w:r>
      <w:r w:rsidRPr="00FA332A">
        <w:rPr>
          <w:rFonts w:ascii="Times New Roman" w:hAnsi="Times New Roman"/>
          <w:sz w:val="28"/>
          <w:szCs w:val="28"/>
          <w:lang w:val="hr-HR"/>
        </w:rPr>
        <w:t>hợp</w:t>
      </w:r>
      <w:r w:rsidRPr="00364090">
        <w:rPr>
          <w:rFonts w:ascii="Times New Roman" w:hAnsi="Times New Roman"/>
          <w:sz w:val="28"/>
          <w:szCs w:val="28"/>
          <w:lang w:val="hr-HR"/>
        </w:rPr>
        <w:t xml:space="preserve"> đ</w:t>
      </w:r>
      <w:r w:rsidRPr="00FA332A">
        <w:rPr>
          <w:rFonts w:ascii="Times New Roman" w:hAnsi="Times New Roman"/>
          <w:sz w:val="28"/>
          <w:szCs w:val="28"/>
          <w:lang w:val="hr-HR"/>
        </w:rPr>
        <w:t>ang</w:t>
      </w:r>
      <w:r w:rsidRPr="00364090">
        <w:rPr>
          <w:rFonts w:ascii="Times New Roman" w:hAnsi="Times New Roman"/>
          <w:sz w:val="28"/>
          <w:szCs w:val="28"/>
          <w:lang w:val="hr-HR"/>
        </w:rPr>
        <w:t xml:space="preserve"> </w:t>
      </w:r>
      <w:r w:rsidRPr="00FA332A">
        <w:rPr>
          <w:rFonts w:ascii="Times New Roman" w:hAnsi="Times New Roman"/>
          <w:sz w:val="28"/>
          <w:szCs w:val="28"/>
          <w:lang w:val="hr-HR"/>
        </w:rPr>
        <w:t>xả</w:t>
      </w:r>
      <w:r w:rsidRPr="00364090">
        <w:rPr>
          <w:rFonts w:ascii="Times New Roman" w:hAnsi="Times New Roman"/>
          <w:sz w:val="28"/>
          <w:szCs w:val="28"/>
          <w:lang w:val="hr-HR"/>
        </w:rPr>
        <w:t xml:space="preserve">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w:t>
      </w:r>
      <w:r w:rsidRPr="00FA332A">
        <w:rPr>
          <w:rFonts w:ascii="Times New Roman" w:hAnsi="Times New Roman"/>
          <w:sz w:val="28"/>
          <w:szCs w:val="28"/>
          <w:lang w:val="hr-HR"/>
        </w:rPr>
        <w:t>thải</w:t>
      </w:r>
      <w:r w:rsidRPr="00364090">
        <w:rPr>
          <w:rFonts w:ascii="Times New Roman" w:hAnsi="Times New Roman"/>
          <w:sz w:val="28"/>
          <w:szCs w:val="28"/>
          <w:lang w:val="hr-HR"/>
        </w:rPr>
        <w:t xml:space="preserve"> </w:t>
      </w:r>
      <w:r w:rsidRPr="00FA332A">
        <w:rPr>
          <w:rFonts w:ascii="Times New Roman" w:hAnsi="Times New Roman"/>
          <w:sz w:val="28"/>
          <w:szCs w:val="28"/>
          <w:lang w:val="hr-HR"/>
        </w:rPr>
        <w:t>v</w:t>
      </w:r>
      <w:r w:rsidRPr="00364090">
        <w:rPr>
          <w:rFonts w:ascii="Times New Roman" w:hAnsi="Times New Roman"/>
          <w:sz w:val="28"/>
          <w:szCs w:val="28"/>
          <w:lang w:val="hr-HR"/>
        </w:rPr>
        <w:t>à</w:t>
      </w:r>
      <w:r w:rsidRPr="00FA332A">
        <w:rPr>
          <w:rFonts w:ascii="Times New Roman" w:hAnsi="Times New Roman"/>
          <w:sz w:val="28"/>
          <w:szCs w:val="28"/>
          <w:lang w:val="hr-HR"/>
        </w:rPr>
        <w:t>o</w:t>
      </w:r>
      <w:r w:rsidRPr="00364090">
        <w:rPr>
          <w:rFonts w:ascii="Times New Roman" w:hAnsi="Times New Roman"/>
          <w:sz w:val="28"/>
          <w:szCs w:val="28"/>
          <w:lang w:val="hr-HR"/>
        </w:rPr>
        <w:t xml:space="preserve"> </w:t>
      </w:r>
      <w:r w:rsidRPr="00FA332A">
        <w:rPr>
          <w:rFonts w:ascii="Times New Roman" w:hAnsi="Times New Roman"/>
          <w:sz w:val="28"/>
          <w:szCs w:val="28"/>
          <w:lang w:val="hr-HR"/>
        </w:rPr>
        <w:t>hệ</w:t>
      </w:r>
      <w:r w:rsidRPr="00364090">
        <w:rPr>
          <w:rFonts w:ascii="Times New Roman" w:hAnsi="Times New Roman"/>
          <w:sz w:val="28"/>
          <w:szCs w:val="28"/>
          <w:lang w:val="hr-HR"/>
        </w:rPr>
        <w:t xml:space="preserve"> </w:t>
      </w:r>
      <w:r w:rsidRPr="00FA332A">
        <w:rPr>
          <w:rFonts w:ascii="Times New Roman" w:hAnsi="Times New Roman"/>
          <w:sz w:val="28"/>
          <w:szCs w:val="28"/>
          <w:lang w:val="hr-HR"/>
        </w:rPr>
        <w:t>thống</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ô</w:t>
      </w:r>
      <w:r w:rsidRPr="00FA332A">
        <w:rPr>
          <w:rFonts w:ascii="Times New Roman" w:hAnsi="Times New Roman"/>
          <w:sz w:val="28"/>
          <w:szCs w:val="28"/>
          <w:lang w:val="hr-HR"/>
        </w:rPr>
        <w:t>ng</w:t>
      </w:r>
      <w:r w:rsidRPr="00364090">
        <w:rPr>
          <w:rFonts w:ascii="Times New Roman" w:hAnsi="Times New Roman"/>
          <w:sz w:val="28"/>
          <w:szCs w:val="28"/>
          <w:lang w:val="hr-HR"/>
        </w:rPr>
        <w:t xml:space="preserve"> </w:t>
      </w:r>
      <w:r w:rsidRPr="00FA332A">
        <w:rPr>
          <w:rFonts w:ascii="Times New Roman" w:hAnsi="Times New Roman"/>
          <w:sz w:val="28"/>
          <w:szCs w:val="28"/>
          <w:lang w:val="hr-HR"/>
        </w:rPr>
        <w:t>tr</w:t>
      </w:r>
      <w:r w:rsidRPr="00364090">
        <w:rPr>
          <w:rFonts w:ascii="Times New Roman" w:hAnsi="Times New Roman"/>
          <w:sz w:val="28"/>
          <w:szCs w:val="28"/>
          <w:lang w:val="hr-HR"/>
        </w:rPr>
        <w:t>ì</w:t>
      </w:r>
      <w:r w:rsidRPr="00FA332A">
        <w:rPr>
          <w:rFonts w:ascii="Times New Roman" w:hAnsi="Times New Roman"/>
          <w:sz w:val="28"/>
          <w:szCs w:val="28"/>
          <w:lang w:val="hr-HR"/>
        </w:rPr>
        <w:t>nh</w:t>
      </w:r>
      <w:r w:rsidRPr="00364090">
        <w:rPr>
          <w:rFonts w:ascii="Times New Roman" w:hAnsi="Times New Roman"/>
          <w:sz w:val="28"/>
          <w:szCs w:val="28"/>
          <w:lang w:val="hr-HR"/>
        </w:rPr>
        <w:t xml:space="preserve"> </w:t>
      </w:r>
      <w:r w:rsidRPr="00FA332A">
        <w:rPr>
          <w:rFonts w:ascii="Times New Roman" w:hAnsi="Times New Roman"/>
          <w:sz w:val="28"/>
          <w:szCs w:val="28"/>
          <w:lang w:val="hr-HR"/>
        </w:rPr>
        <w:t>thuỷ</w:t>
      </w:r>
      <w:r w:rsidRPr="00364090">
        <w:rPr>
          <w:rFonts w:ascii="Times New Roman" w:hAnsi="Times New Roman"/>
          <w:sz w:val="28"/>
          <w:szCs w:val="28"/>
          <w:lang w:val="hr-HR"/>
        </w:rPr>
        <w:t xml:space="preserve"> </w:t>
      </w:r>
      <w:r w:rsidRPr="00FA332A">
        <w:rPr>
          <w:rFonts w:ascii="Times New Roman" w:hAnsi="Times New Roman"/>
          <w:sz w:val="28"/>
          <w:szCs w:val="28"/>
          <w:lang w:val="hr-HR"/>
        </w:rPr>
        <w:t>lợi</w:t>
      </w:r>
      <w:r w:rsidRPr="00364090">
        <w:rPr>
          <w:rFonts w:ascii="Times New Roman" w:hAnsi="Times New Roman"/>
          <w:sz w:val="28"/>
          <w:szCs w:val="28"/>
          <w:lang w:val="hr-HR"/>
        </w:rPr>
        <w:t xml:space="preserve"> </w:t>
      </w:r>
      <w:r w:rsidRPr="00FA332A">
        <w:rPr>
          <w:rFonts w:ascii="Times New Roman" w:hAnsi="Times New Roman"/>
          <w:sz w:val="28"/>
          <w:szCs w:val="28"/>
          <w:lang w:val="hr-HR"/>
        </w:rPr>
        <w:t>phải</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 xml:space="preserve">ó </w:t>
      </w:r>
      <w:r w:rsidRPr="00FA332A">
        <w:rPr>
          <w:rFonts w:ascii="Times New Roman" w:hAnsi="Times New Roman"/>
          <w:sz w:val="28"/>
          <w:szCs w:val="28"/>
          <w:lang w:val="hr-HR"/>
        </w:rPr>
        <w:t>b</w:t>
      </w:r>
      <w:r w:rsidRPr="00364090">
        <w:rPr>
          <w:rFonts w:ascii="Times New Roman" w:hAnsi="Times New Roman"/>
          <w:sz w:val="28"/>
          <w:szCs w:val="28"/>
          <w:lang w:val="hr-HR"/>
        </w:rPr>
        <w:t>á</w:t>
      </w:r>
      <w:r w:rsidRPr="00FA332A">
        <w:rPr>
          <w:rFonts w:ascii="Times New Roman" w:hAnsi="Times New Roman"/>
          <w:sz w:val="28"/>
          <w:szCs w:val="28"/>
          <w:lang w:val="hr-HR"/>
        </w:rPr>
        <w:t>o</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á</w:t>
      </w:r>
      <w:r w:rsidRPr="00FA332A">
        <w:rPr>
          <w:rFonts w:ascii="Times New Roman" w:hAnsi="Times New Roman"/>
          <w:sz w:val="28"/>
          <w:szCs w:val="28"/>
          <w:lang w:val="hr-HR"/>
        </w:rPr>
        <w:t>o</w:t>
      </w:r>
      <w:r w:rsidRPr="00364090">
        <w:rPr>
          <w:rFonts w:ascii="Times New Roman" w:hAnsi="Times New Roman"/>
          <w:sz w:val="28"/>
          <w:szCs w:val="28"/>
          <w:lang w:val="hr-HR"/>
        </w:rPr>
        <w:t xml:space="preserve"> </w:t>
      </w:r>
      <w:r w:rsidRPr="00FA332A">
        <w:rPr>
          <w:rFonts w:ascii="Times New Roman" w:hAnsi="Times New Roman"/>
          <w:sz w:val="28"/>
          <w:szCs w:val="28"/>
          <w:lang w:val="hr-HR"/>
        </w:rPr>
        <w:t>ph</w:t>
      </w:r>
      <w:r w:rsidRPr="00364090">
        <w:rPr>
          <w:rFonts w:ascii="Times New Roman" w:hAnsi="Times New Roman"/>
          <w:sz w:val="28"/>
          <w:szCs w:val="28"/>
          <w:lang w:val="hr-HR"/>
        </w:rPr>
        <w:t>â</w:t>
      </w:r>
      <w:r w:rsidRPr="00FA332A">
        <w:rPr>
          <w:rFonts w:ascii="Times New Roman" w:hAnsi="Times New Roman"/>
          <w:sz w:val="28"/>
          <w:szCs w:val="28"/>
          <w:lang w:val="hr-HR"/>
        </w:rPr>
        <w:t>n</w:t>
      </w:r>
      <w:r w:rsidRPr="00364090">
        <w:rPr>
          <w:rFonts w:ascii="Times New Roman" w:hAnsi="Times New Roman"/>
          <w:sz w:val="28"/>
          <w:szCs w:val="28"/>
          <w:lang w:val="hr-HR"/>
        </w:rPr>
        <w:t xml:space="preserve"> </w:t>
      </w:r>
      <w:r w:rsidRPr="00FA332A">
        <w:rPr>
          <w:rFonts w:ascii="Times New Roman" w:hAnsi="Times New Roman"/>
          <w:sz w:val="28"/>
          <w:szCs w:val="28"/>
          <w:lang w:val="hr-HR"/>
        </w:rPr>
        <w:t>t</w:t>
      </w:r>
      <w:r w:rsidRPr="00364090">
        <w:rPr>
          <w:rFonts w:ascii="Times New Roman" w:hAnsi="Times New Roman"/>
          <w:sz w:val="28"/>
          <w:szCs w:val="28"/>
          <w:lang w:val="hr-HR"/>
        </w:rPr>
        <w:t>í</w:t>
      </w:r>
      <w:r w:rsidRPr="00FA332A">
        <w:rPr>
          <w:rFonts w:ascii="Times New Roman" w:hAnsi="Times New Roman"/>
          <w:sz w:val="28"/>
          <w:szCs w:val="28"/>
          <w:lang w:val="hr-HR"/>
        </w:rPr>
        <w:t>ch</w:t>
      </w:r>
      <w:r w:rsidRPr="00364090">
        <w:rPr>
          <w:rFonts w:ascii="Times New Roman" w:hAnsi="Times New Roman"/>
          <w:sz w:val="28"/>
          <w:szCs w:val="28"/>
          <w:lang w:val="hr-HR"/>
        </w:rPr>
        <w:t xml:space="preserve"> </w:t>
      </w:r>
      <w:r w:rsidRPr="00FA332A">
        <w:rPr>
          <w:rFonts w:ascii="Times New Roman" w:hAnsi="Times New Roman"/>
          <w:sz w:val="28"/>
          <w:szCs w:val="28"/>
          <w:lang w:val="hr-HR"/>
        </w:rPr>
        <w:t>chất</w:t>
      </w:r>
      <w:r w:rsidRPr="00364090">
        <w:rPr>
          <w:rFonts w:ascii="Times New Roman" w:hAnsi="Times New Roman"/>
          <w:sz w:val="28"/>
          <w:szCs w:val="28"/>
          <w:lang w:val="hr-HR"/>
        </w:rPr>
        <w:t xml:space="preserve"> </w:t>
      </w:r>
      <w:r w:rsidRPr="00FA332A">
        <w:rPr>
          <w:rFonts w:ascii="Times New Roman" w:hAnsi="Times New Roman"/>
          <w:sz w:val="28"/>
          <w:szCs w:val="28"/>
          <w:lang w:val="hr-HR"/>
        </w:rPr>
        <w:t>l</w:t>
      </w:r>
      <w:r w:rsidRPr="00364090">
        <w:rPr>
          <w:rFonts w:ascii="Times New Roman" w:hAnsi="Times New Roman"/>
          <w:sz w:val="28"/>
          <w:szCs w:val="28"/>
          <w:lang w:val="hr-HR"/>
        </w:rPr>
        <w:t>ư</w:t>
      </w:r>
      <w:r w:rsidRPr="00FA332A">
        <w:rPr>
          <w:rFonts w:ascii="Times New Roman" w:hAnsi="Times New Roman"/>
          <w:sz w:val="28"/>
          <w:szCs w:val="28"/>
          <w:lang w:val="hr-HR"/>
        </w:rPr>
        <w:t>ợng</w:t>
      </w:r>
      <w:r w:rsidRPr="00364090">
        <w:rPr>
          <w:rFonts w:ascii="Times New Roman" w:hAnsi="Times New Roman"/>
          <w:sz w:val="28"/>
          <w:szCs w:val="28"/>
          <w:lang w:val="hr-HR"/>
        </w:rPr>
        <w:t xml:space="preserve">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w:t>
      </w:r>
      <w:r w:rsidRPr="00FA332A">
        <w:rPr>
          <w:rFonts w:ascii="Times New Roman" w:hAnsi="Times New Roman"/>
          <w:sz w:val="28"/>
          <w:szCs w:val="28"/>
          <w:lang w:val="hr-HR"/>
        </w:rPr>
        <w:t>thải</w:t>
      </w:r>
      <w:r w:rsidRPr="00364090">
        <w:rPr>
          <w:rFonts w:ascii="Times New Roman" w:hAnsi="Times New Roman"/>
          <w:sz w:val="28"/>
          <w:szCs w:val="28"/>
          <w:lang w:val="hr-HR"/>
        </w:rPr>
        <w:t xml:space="preserve"> </w:t>
      </w:r>
      <w:r w:rsidRPr="00FA332A">
        <w:rPr>
          <w:rFonts w:ascii="Times New Roman" w:hAnsi="Times New Roman"/>
          <w:sz w:val="28"/>
          <w:szCs w:val="28"/>
          <w:lang w:val="hr-HR"/>
        </w:rPr>
        <w:t>của</w:t>
      </w:r>
      <w:r w:rsidRPr="00364090">
        <w:rPr>
          <w:rFonts w:ascii="Times New Roman" w:hAnsi="Times New Roman"/>
          <w:sz w:val="28"/>
          <w:szCs w:val="28"/>
          <w:lang w:val="hr-HR"/>
        </w:rPr>
        <w:t xml:space="preserve"> </w:t>
      </w:r>
      <w:r w:rsidRPr="00FA332A">
        <w:rPr>
          <w:rFonts w:ascii="Times New Roman" w:hAnsi="Times New Roman"/>
          <w:sz w:val="28"/>
          <w:szCs w:val="28"/>
          <w:lang w:val="hr-HR"/>
        </w:rPr>
        <w:t>ph</w:t>
      </w:r>
      <w:r w:rsidRPr="00364090">
        <w:rPr>
          <w:rFonts w:ascii="Times New Roman" w:hAnsi="Times New Roman"/>
          <w:sz w:val="28"/>
          <w:szCs w:val="28"/>
          <w:lang w:val="hr-HR"/>
        </w:rPr>
        <w:t>ò</w:t>
      </w:r>
      <w:r w:rsidRPr="00FA332A">
        <w:rPr>
          <w:rFonts w:ascii="Times New Roman" w:hAnsi="Times New Roman"/>
          <w:sz w:val="28"/>
          <w:szCs w:val="28"/>
          <w:lang w:val="hr-HR"/>
        </w:rPr>
        <w:t>ng</w:t>
      </w:r>
      <w:r w:rsidRPr="00364090">
        <w:rPr>
          <w:rFonts w:ascii="Times New Roman" w:hAnsi="Times New Roman"/>
          <w:sz w:val="28"/>
          <w:szCs w:val="28"/>
          <w:lang w:val="hr-HR"/>
        </w:rPr>
        <w:t xml:space="preserve"> </w:t>
      </w:r>
      <w:r w:rsidRPr="00FA332A">
        <w:rPr>
          <w:rFonts w:ascii="Times New Roman" w:hAnsi="Times New Roman"/>
          <w:sz w:val="28"/>
          <w:szCs w:val="28"/>
          <w:lang w:val="hr-HR"/>
        </w:rPr>
        <w:t>th</w:t>
      </w:r>
      <w:r w:rsidRPr="00364090">
        <w:rPr>
          <w:rFonts w:ascii="Times New Roman" w:hAnsi="Times New Roman"/>
          <w:sz w:val="28"/>
          <w:szCs w:val="28"/>
          <w:lang w:val="hr-HR"/>
        </w:rPr>
        <w:t xml:space="preserve">í </w:t>
      </w:r>
      <w:r w:rsidRPr="00FA332A">
        <w:rPr>
          <w:rFonts w:ascii="Times New Roman" w:hAnsi="Times New Roman"/>
          <w:sz w:val="28"/>
          <w:szCs w:val="28"/>
          <w:lang w:val="hr-HR"/>
        </w:rPr>
        <w:t>nghiệm</w:t>
      </w:r>
      <w:r w:rsidRPr="00364090">
        <w:rPr>
          <w:rFonts w:ascii="Times New Roman" w:hAnsi="Times New Roman"/>
          <w:sz w:val="28"/>
          <w:szCs w:val="28"/>
          <w:lang w:val="hr-HR"/>
        </w:rPr>
        <w:t xml:space="preserve"> </w:t>
      </w:r>
      <w:r w:rsidRPr="00FA332A">
        <w:rPr>
          <w:rFonts w:ascii="Times New Roman" w:hAnsi="Times New Roman"/>
          <w:sz w:val="28"/>
          <w:szCs w:val="28"/>
          <w:lang w:val="hr-HR"/>
        </w:rPr>
        <w:t>hoặc</w:t>
      </w:r>
      <w:r w:rsidRPr="00364090">
        <w:rPr>
          <w:rFonts w:ascii="Times New Roman" w:hAnsi="Times New Roman"/>
          <w:sz w:val="28"/>
          <w:szCs w:val="28"/>
          <w:lang w:val="hr-HR"/>
        </w:rPr>
        <w:t xml:space="preserve"> </w:t>
      </w:r>
      <w:r w:rsidRPr="00FA332A">
        <w:rPr>
          <w:rFonts w:ascii="Times New Roman" w:hAnsi="Times New Roman"/>
          <w:sz w:val="28"/>
          <w:szCs w:val="28"/>
          <w:lang w:val="hr-HR"/>
        </w:rPr>
        <w:t>trung</w:t>
      </w:r>
      <w:r w:rsidRPr="00364090">
        <w:rPr>
          <w:rFonts w:ascii="Times New Roman" w:hAnsi="Times New Roman"/>
          <w:sz w:val="28"/>
          <w:szCs w:val="28"/>
          <w:lang w:val="hr-HR"/>
        </w:rPr>
        <w:t xml:space="preserve"> </w:t>
      </w:r>
      <w:r w:rsidRPr="00FA332A">
        <w:rPr>
          <w:rFonts w:ascii="Times New Roman" w:hAnsi="Times New Roman"/>
          <w:sz w:val="28"/>
          <w:szCs w:val="28"/>
          <w:lang w:val="hr-HR"/>
        </w:rPr>
        <w:t>t</w:t>
      </w:r>
      <w:r w:rsidRPr="00364090">
        <w:rPr>
          <w:rFonts w:ascii="Times New Roman" w:hAnsi="Times New Roman"/>
          <w:sz w:val="28"/>
          <w:szCs w:val="28"/>
          <w:lang w:val="hr-HR"/>
        </w:rPr>
        <w:t>â</w:t>
      </w:r>
      <w:r w:rsidRPr="00FA332A">
        <w:rPr>
          <w:rFonts w:ascii="Times New Roman" w:hAnsi="Times New Roman"/>
          <w:sz w:val="28"/>
          <w:szCs w:val="28"/>
          <w:lang w:val="hr-HR"/>
        </w:rPr>
        <w:t>m</w:t>
      </w:r>
      <w:r w:rsidRPr="00364090">
        <w:rPr>
          <w:rFonts w:ascii="Times New Roman" w:hAnsi="Times New Roman"/>
          <w:sz w:val="28"/>
          <w:szCs w:val="28"/>
          <w:lang w:val="hr-HR"/>
        </w:rPr>
        <w:t xml:space="preserve"> </w:t>
      </w:r>
      <w:r w:rsidRPr="00FA332A">
        <w:rPr>
          <w:rFonts w:ascii="Times New Roman" w:hAnsi="Times New Roman"/>
          <w:sz w:val="28"/>
          <w:szCs w:val="28"/>
          <w:lang w:val="hr-HR"/>
        </w:rPr>
        <w:t>kiểm</w:t>
      </w:r>
      <w:r w:rsidRPr="00364090">
        <w:rPr>
          <w:rFonts w:ascii="Times New Roman" w:hAnsi="Times New Roman"/>
          <w:sz w:val="28"/>
          <w:szCs w:val="28"/>
          <w:lang w:val="hr-HR"/>
        </w:rPr>
        <w:t xml:space="preserve"> đ</w:t>
      </w:r>
      <w:r w:rsidRPr="00FA332A">
        <w:rPr>
          <w:rFonts w:ascii="Times New Roman" w:hAnsi="Times New Roman"/>
          <w:sz w:val="28"/>
          <w:szCs w:val="28"/>
          <w:lang w:val="hr-HR"/>
        </w:rPr>
        <w:t>ịnh</w:t>
      </w:r>
      <w:r w:rsidRPr="00364090">
        <w:rPr>
          <w:rFonts w:ascii="Times New Roman" w:hAnsi="Times New Roman"/>
          <w:sz w:val="28"/>
          <w:szCs w:val="28"/>
          <w:lang w:val="hr-HR"/>
        </w:rPr>
        <w:t xml:space="preserve"> </w:t>
      </w:r>
      <w:r w:rsidRPr="00FA332A">
        <w:rPr>
          <w:rFonts w:ascii="Times New Roman" w:hAnsi="Times New Roman"/>
          <w:sz w:val="28"/>
          <w:szCs w:val="28"/>
          <w:lang w:val="hr-HR"/>
        </w:rPr>
        <w:t>chất</w:t>
      </w:r>
      <w:r w:rsidRPr="00364090">
        <w:rPr>
          <w:rFonts w:ascii="Times New Roman" w:hAnsi="Times New Roman"/>
          <w:sz w:val="28"/>
          <w:szCs w:val="28"/>
          <w:lang w:val="hr-HR"/>
        </w:rPr>
        <w:t xml:space="preserve"> </w:t>
      </w:r>
      <w:r w:rsidRPr="00FA332A">
        <w:rPr>
          <w:rFonts w:ascii="Times New Roman" w:hAnsi="Times New Roman"/>
          <w:sz w:val="28"/>
          <w:szCs w:val="28"/>
          <w:lang w:val="hr-HR"/>
        </w:rPr>
        <w:t>l</w:t>
      </w:r>
      <w:r w:rsidRPr="00364090">
        <w:rPr>
          <w:rFonts w:ascii="Times New Roman" w:hAnsi="Times New Roman"/>
          <w:sz w:val="28"/>
          <w:szCs w:val="28"/>
          <w:lang w:val="hr-HR"/>
        </w:rPr>
        <w:t>ư</w:t>
      </w:r>
      <w:r w:rsidRPr="00FA332A">
        <w:rPr>
          <w:rFonts w:ascii="Times New Roman" w:hAnsi="Times New Roman"/>
          <w:sz w:val="28"/>
          <w:szCs w:val="28"/>
          <w:lang w:val="hr-HR"/>
        </w:rPr>
        <w:t>ợng</w:t>
      </w:r>
      <w:r w:rsidRPr="00364090">
        <w:rPr>
          <w:rFonts w:ascii="Times New Roman" w:hAnsi="Times New Roman"/>
          <w:sz w:val="28"/>
          <w:szCs w:val="28"/>
          <w:lang w:val="hr-HR"/>
        </w:rPr>
        <w:t xml:space="preserve">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đ</w:t>
      </w:r>
      <w:r w:rsidRPr="00FA332A">
        <w:rPr>
          <w:rFonts w:ascii="Times New Roman" w:hAnsi="Times New Roman"/>
          <w:sz w:val="28"/>
          <w:szCs w:val="28"/>
          <w:lang w:val="hr-HR"/>
        </w:rPr>
        <w:t>ạt</w:t>
      </w:r>
      <w:r w:rsidRPr="00364090">
        <w:rPr>
          <w:rFonts w:ascii="Times New Roman" w:hAnsi="Times New Roman"/>
          <w:sz w:val="28"/>
          <w:szCs w:val="28"/>
          <w:lang w:val="hr-HR"/>
        </w:rPr>
        <w:t xml:space="preserve"> </w:t>
      </w:r>
      <w:r w:rsidRPr="00FA332A">
        <w:rPr>
          <w:rFonts w:ascii="Times New Roman" w:hAnsi="Times New Roman"/>
          <w:sz w:val="28"/>
          <w:szCs w:val="28"/>
          <w:lang w:val="hr-HR"/>
        </w:rPr>
        <w:t>ti</w:t>
      </w:r>
      <w:r w:rsidRPr="00364090">
        <w:rPr>
          <w:rFonts w:ascii="Times New Roman" w:hAnsi="Times New Roman"/>
          <w:sz w:val="28"/>
          <w:szCs w:val="28"/>
          <w:lang w:val="hr-HR"/>
        </w:rPr>
        <w:t>ê</w:t>
      </w:r>
      <w:r w:rsidRPr="00FA332A">
        <w:rPr>
          <w:rFonts w:ascii="Times New Roman" w:hAnsi="Times New Roman"/>
          <w:sz w:val="28"/>
          <w:szCs w:val="28"/>
          <w:lang w:val="hr-HR"/>
        </w:rPr>
        <w:t>u</w:t>
      </w:r>
      <w:r w:rsidRPr="00364090">
        <w:rPr>
          <w:rFonts w:ascii="Times New Roman" w:hAnsi="Times New Roman"/>
          <w:sz w:val="28"/>
          <w:szCs w:val="28"/>
          <w:lang w:val="hr-HR"/>
        </w:rPr>
        <w:t xml:space="preserve"> </w:t>
      </w:r>
      <w:r w:rsidRPr="00FA332A">
        <w:rPr>
          <w:rFonts w:ascii="Times New Roman" w:hAnsi="Times New Roman"/>
          <w:sz w:val="28"/>
          <w:szCs w:val="28"/>
          <w:lang w:val="hr-HR"/>
        </w:rPr>
        <w:t>chuẩn</w:t>
      </w:r>
      <w:r w:rsidRPr="00364090">
        <w:rPr>
          <w:rFonts w:ascii="Times New Roman" w:hAnsi="Times New Roman"/>
          <w:sz w:val="28"/>
          <w:szCs w:val="28"/>
          <w:lang w:val="hr-HR"/>
        </w:rPr>
        <w:t xml:space="preserve"> </w:t>
      </w:r>
      <w:r w:rsidRPr="00FA332A">
        <w:rPr>
          <w:rFonts w:ascii="Times New Roman" w:hAnsi="Times New Roman"/>
          <w:sz w:val="28"/>
          <w:szCs w:val="28"/>
          <w:lang w:val="hr-HR"/>
        </w:rPr>
        <w:t>từ</w:t>
      </w:r>
      <w:r w:rsidRPr="00364090">
        <w:rPr>
          <w:rFonts w:ascii="Times New Roman" w:hAnsi="Times New Roman"/>
          <w:sz w:val="28"/>
          <w:szCs w:val="28"/>
          <w:lang w:val="hr-HR"/>
        </w:rPr>
        <w:t xml:space="preserve"> </w:t>
      </w:r>
      <w:r w:rsidRPr="00FA332A">
        <w:rPr>
          <w:rFonts w:ascii="Times New Roman" w:hAnsi="Times New Roman"/>
          <w:sz w:val="28"/>
          <w:szCs w:val="28"/>
          <w:lang w:val="hr-HR"/>
        </w:rPr>
        <w:t>cấp</w:t>
      </w:r>
      <w:r w:rsidRPr="00364090">
        <w:rPr>
          <w:rFonts w:ascii="Times New Roman" w:hAnsi="Times New Roman"/>
          <w:sz w:val="28"/>
          <w:szCs w:val="28"/>
          <w:lang w:val="hr-HR"/>
        </w:rPr>
        <w:t xml:space="preserve"> </w:t>
      </w:r>
      <w:r w:rsidRPr="00FA332A">
        <w:rPr>
          <w:rFonts w:ascii="Times New Roman" w:hAnsi="Times New Roman"/>
          <w:sz w:val="28"/>
          <w:szCs w:val="28"/>
          <w:lang w:val="hr-HR"/>
        </w:rPr>
        <w:t>Bộ</w:t>
      </w:r>
      <w:r w:rsidRPr="00364090">
        <w:rPr>
          <w:rFonts w:ascii="Times New Roman" w:hAnsi="Times New Roman"/>
          <w:sz w:val="28"/>
          <w:szCs w:val="28"/>
          <w:lang w:val="hr-HR"/>
        </w:rPr>
        <w:t xml:space="preserve"> </w:t>
      </w:r>
      <w:r w:rsidRPr="00FA332A">
        <w:rPr>
          <w:rFonts w:ascii="Times New Roman" w:hAnsi="Times New Roman"/>
          <w:sz w:val="28"/>
          <w:szCs w:val="28"/>
          <w:lang w:val="hr-HR"/>
        </w:rPr>
        <w:t>trở</w:t>
      </w:r>
      <w:r w:rsidRPr="00364090">
        <w:rPr>
          <w:rFonts w:ascii="Times New Roman" w:hAnsi="Times New Roman"/>
          <w:sz w:val="28"/>
          <w:szCs w:val="28"/>
          <w:lang w:val="hr-HR"/>
        </w:rPr>
        <w:t xml:space="preserve"> </w:t>
      </w:r>
      <w:r w:rsidRPr="00FA332A">
        <w:rPr>
          <w:rFonts w:ascii="Times New Roman" w:hAnsi="Times New Roman"/>
          <w:sz w:val="28"/>
          <w:szCs w:val="28"/>
          <w:lang w:val="hr-HR"/>
        </w:rPr>
        <w:t>l</w:t>
      </w:r>
      <w:r w:rsidRPr="00364090">
        <w:rPr>
          <w:rFonts w:ascii="Times New Roman" w:hAnsi="Times New Roman"/>
          <w:sz w:val="28"/>
          <w:szCs w:val="28"/>
          <w:lang w:val="hr-HR"/>
        </w:rPr>
        <w:t>ê</w:t>
      </w:r>
      <w:r w:rsidRPr="00FA332A">
        <w:rPr>
          <w:rFonts w:ascii="Times New Roman" w:hAnsi="Times New Roman"/>
          <w:sz w:val="28"/>
          <w:szCs w:val="28"/>
          <w:lang w:val="hr-HR"/>
        </w:rPr>
        <w:t>n</w:t>
      </w:r>
      <w:r w:rsidRPr="00364090">
        <w:rPr>
          <w:rFonts w:ascii="Times New Roman" w:hAnsi="Times New Roman"/>
          <w:sz w:val="28"/>
          <w:szCs w:val="28"/>
          <w:lang w:val="hr-HR"/>
        </w:rPr>
        <w:t>;</w:t>
      </w:r>
    </w:p>
    <w:p w:rsidR="00364090" w:rsidRPr="00364090" w:rsidRDefault="00364090" w:rsidP="00364090">
      <w:pPr>
        <w:spacing w:before="40" w:after="40" w:line="360" w:lineRule="atLeast"/>
        <w:ind w:firstLine="720"/>
        <w:jc w:val="both"/>
        <w:rPr>
          <w:rFonts w:ascii="Times New Roman" w:hAnsi="Times New Roman"/>
          <w:sz w:val="28"/>
          <w:szCs w:val="28"/>
          <w:lang w:val="vi-VN"/>
        </w:rPr>
      </w:pPr>
      <w:r w:rsidRPr="00364090">
        <w:rPr>
          <w:rFonts w:ascii="Times New Roman" w:hAnsi="Times New Roman"/>
          <w:sz w:val="28"/>
          <w:szCs w:val="28"/>
          <w:lang w:val="hr-HR"/>
        </w:rPr>
        <w:t xml:space="preserve">- </w:t>
      </w:r>
      <w:r w:rsidRPr="00FA332A">
        <w:rPr>
          <w:rFonts w:ascii="Times New Roman" w:hAnsi="Times New Roman"/>
          <w:sz w:val="28"/>
          <w:szCs w:val="28"/>
          <w:lang w:val="hr-HR"/>
        </w:rPr>
        <w:t>Bản</w:t>
      </w:r>
      <w:r w:rsidRPr="00364090">
        <w:rPr>
          <w:rFonts w:ascii="Times New Roman" w:hAnsi="Times New Roman"/>
          <w:sz w:val="28"/>
          <w:szCs w:val="28"/>
          <w:lang w:val="hr-HR"/>
        </w:rPr>
        <w:t xml:space="preserve"> </w:t>
      </w:r>
      <w:r w:rsidRPr="00FA332A">
        <w:rPr>
          <w:rFonts w:ascii="Times New Roman" w:hAnsi="Times New Roman"/>
          <w:sz w:val="28"/>
          <w:szCs w:val="28"/>
          <w:lang w:val="hr-HR"/>
        </w:rPr>
        <w:t>sao</w:t>
      </w:r>
      <w:r w:rsidRPr="00364090">
        <w:rPr>
          <w:rFonts w:ascii="Times New Roman" w:hAnsi="Times New Roman"/>
          <w:sz w:val="28"/>
          <w:szCs w:val="28"/>
          <w:lang w:val="hr-HR"/>
        </w:rPr>
        <w:t xml:space="preserve"> </w:t>
      </w:r>
      <w:r w:rsidRPr="00FA332A">
        <w:rPr>
          <w:rFonts w:ascii="Times New Roman" w:hAnsi="Times New Roman"/>
          <w:sz w:val="28"/>
          <w:szCs w:val="28"/>
          <w:lang w:val="hr-HR"/>
        </w:rPr>
        <w:t>c</w:t>
      </w:r>
      <w:r w:rsidRPr="00364090">
        <w:rPr>
          <w:rFonts w:ascii="Times New Roman" w:hAnsi="Times New Roman"/>
          <w:sz w:val="28"/>
          <w:szCs w:val="28"/>
          <w:lang w:val="hr-HR"/>
        </w:rPr>
        <w:t>ô</w:t>
      </w:r>
      <w:r w:rsidRPr="00FA332A">
        <w:rPr>
          <w:rFonts w:ascii="Times New Roman" w:hAnsi="Times New Roman"/>
          <w:sz w:val="28"/>
          <w:szCs w:val="28"/>
          <w:lang w:val="hr-HR"/>
        </w:rPr>
        <w:t>ng</w:t>
      </w:r>
      <w:r w:rsidRPr="00364090">
        <w:rPr>
          <w:rFonts w:ascii="Times New Roman" w:hAnsi="Times New Roman"/>
          <w:sz w:val="28"/>
          <w:szCs w:val="28"/>
          <w:lang w:val="hr-HR"/>
        </w:rPr>
        <w:t xml:space="preserve"> </w:t>
      </w:r>
      <w:r w:rsidRPr="00FA332A">
        <w:rPr>
          <w:rFonts w:ascii="Times New Roman" w:hAnsi="Times New Roman"/>
          <w:sz w:val="28"/>
          <w:szCs w:val="28"/>
          <w:lang w:val="hr-HR"/>
        </w:rPr>
        <w:t>chứng</w:t>
      </w:r>
      <w:r w:rsidRPr="00364090">
        <w:rPr>
          <w:rFonts w:ascii="Times New Roman" w:hAnsi="Times New Roman"/>
          <w:sz w:val="28"/>
          <w:szCs w:val="28"/>
          <w:lang w:val="hr-HR"/>
        </w:rPr>
        <w:t xml:space="preserve"> </w:t>
      </w:r>
      <w:r w:rsidRPr="00FA332A">
        <w:rPr>
          <w:rFonts w:ascii="Times New Roman" w:hAnsi="Times New Roman"/>
          <w:sz w:val="28"/>
          <w:szCs w:val="28"/>
          <w:lang w:val="hr-HR"/>
        </w:rPr>
        <w:t>về</w:t>
      </w:r>
      <w:r w:rsidRPr="00364090">
        <w:rPr>
          <w:rFonts w:ascii="Times New Roman" w:hAnsi="Times New Roman"/>
          <w:sz w:val="28"/>
          <w:szCs w:val="28"/>
          <w:lang w:val="hr-HR"/>
        </w:rPr>
        <w:t xml:space="preserve"> </w:t>
      </w:r>
      <w:r w:rsidRPr="00FA332A">
        <w:rPr>
          <w:rFonts w:ascii="Times New Roman" w:hAnsi="Times New Roman"/>
          <w:sz w:val="28"/>
          <w:szCs w:val="28"/>
          <w:lang w:val="hr-HR"/>
        </w:rPr>
        <w:t>giấy</w:t>
      </w:r>
      <w:r w:rsidRPr="00364090">
        <w:rPr>
          <w:rFonts w:ascii="Times New Roman" w:hAnsi="Times New Roman"/>
          <w:sz w:val="28"/>
          <w:szCs w:val="28"/>
          <w:lang w:val="hr-HR"/>
        </w:rPr>
        <w:t xml:space="preserve"> </w:t>
      </w:r>
      <w:r w:rsidRPr="00FA332A">
        <w:rPr>
          <w:rFonts w:ascii="Times New Roman" w:hAnsi="Times New Roman"/>
          <w:sz w:val="28"/>
          <w:szCs w:val="28"/>
          <w:lang w:val="hr-HR"/>
        </w:rPr>
        <w:t>tờ</w:t>
      </w:r>
      <w:r w:rsidRPr="00364090">
        <w:rPr>
          <w:rFonts w:ascii="Times New Roman" w:hAnsi="Times New Roman"/>
          <w:sz w:val="28"/>
          <w:szCs w:val="28"/>
          <w:lang w:val="hr-HR"/>
        </w:rPr>
        <w:t xml:space="preserve"> </w:t>
      </w:r>
      <w:r w:rsidRPr="00FA332A">
        <w:rPr>
          <w:rFonts w:ascii="Times New Roman" w:hAnsi="Times New Roman"/>
          <w:sz w:val="28"/>
          <w:szCs w:val="28"/>
          <w:lang w:val="hr-HR"/>
        </w:rPr>
        <w:t>quyền</w:t>
      </w:r>
      <w:r w:rsidRPr="00364090">
        <w:rPr>
          <w:rFonts w:ascii="Times New Roman" w:hAnsi="Times New Roman"/>
          <w:sz w:val="28"/>
          <w:szCs w:val="28"/>
          <w:lang w:val="hr-HR"/>
        </w:rPr>
        <w:t xml:space="preserve"> </w:t>
      </w:r>
      <w:r w:rsidRPr="00FA332A">
        <w:rPr>
          <w:rFonts w:ascii="Times New Roman" w:hAnsi="Times New Roman"/>
          <w:sz w:val="28"/>
          <w:szCs w:val="28"/>
          <w:lang w:val="hr-HR"/>
        </w:rPr>
        <w:t>sử</w:t>
      </w:r>
      <w:r w:rsidRPr="00364090">
        <w:rPr>
          <w:rFonts w:ascii="Times New Roman" w:hAnsi="Times New Roman"/>
          <w:sz w:val="28"/>
          <w:szCs w:val="28"/>
          <w:lang w:val="hr-HR"/>
        </w:rPr>
        <w:t xml:space="preserve"> </w:t>
      </w:r>
      <w:r w:rsidRPr="00FA332A">
        <w:rPr>
          <w:rFonts w:ascii="Times New Roman" w:hAnsi="Times New Roman"/>
          <w:sz w:val="28"/>
          <w:szCs w:val="28"/>
          <w:lang w:val="hr-HR"/>
        </w:rPr>
        <w:t>dụng</w:t>
      </w:r>
      <w:r w:rsidRPr="00364090">
        <w:rPr>
          <w:rFonts w:ascii="Times New Roman" w:hAnsi="Times New Roman"/>
          <w:sz w:val="28"/>
          <w:szCs w:val="28"/>
          <w:lang w:val="hr-HR"/>
        </w:rPr>
        <w:t xml:space="preserve"> đ</w:t>
      </w:r>
      <w:r w:rsidRPr="00FA332A">
        <w:rPr>
          <w:rFonts w:ascii="Times New Roman" w:hAnsi="Times New Roman"/>
          <w:sz w:val="28"/>
          <w:szCs w:val="28"/>
          <w:lang w:val="hr-HR"/>
        </w:rPr>
        <w:t>ất</w:t>
      </w:r>
      <w:r w:rsidRPr="00364090">
        <w:rPr>
          <w:rFonts w:ascii="Times New Roman" w:hAnsi="Times New Roman"/>
          <w:sz w:val="28"/>
          <w:szCs w:val="28"/>
          <w:lang w:val="hr-HR"/>
        </w:rPr>
        <w:t xml:space="preserve"> </w:t>
      </w:r>
      <w:r w:rsidRPr="00FA332A">
        <w:rPr>
          <w:rFonts w:ascii="Times New Roman" w:hAnsi="Times New Roman"/>
          <w:sz w:val="28"/>
          <w:szCs w:val="28"/>
          <w:lang w:val="hr-HR"/>
        </w:rPr>
        <w:t>khu</w:t>
      </w:r>
      <w:r w:rsidRPr="00364090">
        <w:rPr>
          <w:rFonts w:ascii="Times New Roman" w:hAnsi="Times New Roman"/>
          <w:sz w:val="28"/>
          <w:szCs w:val="28"/>
          <w:lang w:val="hr-HR"/>
        </w:rPr>
        <w:t xml:space="preserve"> </w:t>
      </w:r>
      <w:r w:rsidRPr="00FA332A">
        <w:rPr>
          <w:rFonts w:ascii="Times New Roman" w:hAnsi="Times New Roman"/>
          <w:sz w:val="28"/>
          <w:szCs w:val="28"/>
          <w:lang w:val="hr-HR"/>
        </w:rPr>
        <w:t>vực</w:t>
      </w:r>
      <w:r w:rsidRPr="00364090">
        <w:rPr>
          <w:rFonts w:ascii="Times New Roman" w:hAnsi="Times New Roman"/>
          <w:sz w:val="28"/>
          <w:szCs w:val="28"/>
          <w:lang w:val="hr-HR"/>
        </w:rPr>
        <w:t xml:space="preserve"> đ</w:t>
      </w:r>
      <w:r w:rsidRPr="00FA332A">
        <w:rPr>
          <w:rFonts w:ascii="Times New Roman" w:hAnsi="Times New Roman"/>
          <w:sz w:val="28"/>
          <w:szCs w:val="28"/>
          <w:lang w:val="hr-HR"/>
        </w:rPr>
        <w:t>ặt</w:t>
      </w:r>
      <w:r w:rsidRPr="00364090">
        <w:rPr>
          <w:rFonts w:ascii="Times New Roman" w:hAnsi="Times New Roman"/>
          <w:sz w:val="28"/>
          <w:szCs w:val="28"/>
          <w:lang w:val="hr-HR"/>
        </w:rPr>
        <w:t xml:space="preserve"> </w:t>
      </w:r>
      <w:r w:rsidRPr="00FA332A">
        <w:rPr>
          <w:rFonts w:ascii="Times New Roman" w:hAnsi="Times New Roman"/>
          <w:sz w:val="28"/>
          <w:szCs w:val="28"/>
          <w:lang w:val="hr-HR"/>
        </w:rPr>
        <w:t>hệ</w:t>
      </w:r>
      <w:r w:rsidRPr="00364090">
        <w:rPr>
          <w:rFonts w:ascii="Times New Roman" w:hAnsi="Times New Roman"/>
          <w:sz w:val="28"/>
          <w:szCs w:val="28"/>
          <w:lang w:val="hr-HR"/>
        </w:rPr>
        <w:t xml:space="preserve"> </w:t>
      </w:r>
      <w:r w:rsidRPr="00FA332A">
        <w:rPr>
          <w:rFonts w:ascii="Times New Roman" w:hAnsi="Times New Roman"/>
          <w:sz w:val="28"/>
          <w:szCs w:val="28"/>
          <w:lang w:val="hr-HR"/>
        </w:rPr>
        <w:t>thống</w:t>
      </w:r>
      <w:r w:rsidRPr="00364090">
        <w:rPr>
          <w:rFonts w:ascii="Times New Roman" w:hAnsi="Times New Roman"/>
          <w:sz w:val="28"/>
          <w:szCs w:val="28"/>
          <w:lang w:val="hr-HR"/>
        </w:rPr>
        <w:t xml:space="preserve"> </w:t>
      </w:r>
      <w:r w:rsidRPr="00FA332A">
        <w:rPr>
          <w:rFonts w:ascii="Times New Roman" w:hAnsi="Times New Roman"/>
          <w:sz w:val="28"/>
          <w:szCs w:val="28"/>
          <w:lang w:val="hr-HR"/>
        </w:rPr>
        <w:t>xử</w:t>
      </w:r>
      <w:r w:rsidRPr="00364090">
        <w:rPr>
          <w:rFonts w:ascii="Times New Roman" w:hAnsi="Times New Roman"/>
          <w:sz w:val="28"/>
          <w:szCs w:val="28"/>
          <w:lang w:val="hr-HR"/>
        </w:rPr>
        <w:t xml:space="preserve"> </w:t>
      </w:r>
      <w:r w:rsidRPr="00FA332A">
        <w:rPr>
          <w:rFonts w:ascii="Times New Roman" w:hAnsi="Times New Roman"/>
          <w:sz w:val="28"/>
          <w:szCs w:val="28"/>
          <w:lang w:val="hr-HR"/>
        </w:rPr>
        <w:t>l</w:t>
      </w:r>
      <w:r w:rsidRPr="00364090">
        <w:rPr>
          <w:rFonts w:ascii="Times New Roman" w:hAnsi="Times New Roman"/>
          <w:sz w:val="28"/>
          <w:szCs w:val="28"/>
          <w:lang w:val="hr-HR"/>
        </w:rPr>
        <w:t xml:space="preserve">ý </w:t>
      </w:r>
      <w:r w:rsidRPr="00FA332A">
        <w:rPr>
          <w:rFonts w:ascii="Times New Roman" w:hAnsi="Times New Roman"/>
          <w:sz w:val="28"/>
          <w:szCs w:val="28"/>
          <w:lang w:val="hr-HR"/>
        </w:rPr>
        <w:t>n</w:t>
      </w:r>
      <w:r w:rsidRPr="00364090">
        <w:rPr>
          <w:rFonts w:ascii="Times New Roman" w:hAnsi="Times New Roman"/>
          <w:sz w:val="28"/>
          <w:szCs w:val="28"/>
          <w:lang w:val="hr-HR"/>
        </w:rPr>
        <w:t>ư</w:t>
      </w:r>
      <w:r w:rsidRPr="00FA332A">
        <w:rPr>
          <w:rFonts w:ascii="Times New Roman" w:hAnsi="Times New Roman"/>
          <w:sz w:val="28"/>
          <w:szCs w:val="28"/>
          <w:lang w:val="hr-HR"/>
        </w:rPr>
        <w:t>ớc</w:t>
      </w:r>
      <w:r w:rsidRPr="00364090">
        <w:rPr>
          <w:rFonts w:ascii="Times New Roman" w:hAnsi="Times New Roman"/>
          <w:sz w:val="28"/>
          <w:szCs w:val="28"/>
          <w:lang w:val="hr-HR"/>
        </w:rPr>
        <w:t xml:space="preserve"> </w:t>
      </w:r>
      <w:r w:rsidRPr="00FA332A">
        <w:rPr>
          <w:rFonts w:ascii="Times New Roman" w:hAnsi="Times New Roman"/>
          <w:sz w:val="28"/>
          <w:szCs w:val="28"/>
          <w:lang w:val="hr-HR"/>
        </w:rPr>
        <w:t>thải</w:t>
      </w:r>
      <w:r w:rsidRPr="00364090">
        <w:rPr>
          <w:rFonts w:ascii="Times New Roman" w:hAnsi="Times New Roman"/>
          <w:sz w:val="28"/>
          <w:szCs w:val="28"/>
          <w:lang w:val="hr-HR"/>
        </w:rPr>
        <w:t>.</w:t>
      </w:r>
    </w:p>
    <w:p w:rsidR="00364090" w:rsidRPr="000D0FDA" w:rsidRDefault="00364090" w:rsidP="00364090">
      <w:pPr>
        <w:spacing w:before="120" w:after="120" w:line="240" w:lineRule="auto"/>
        <w:ind w:firstLine="567"/>
        <w:jc w:val="both"/>
        <w:rPr>
          <w:rFonts w:ascii="Times New Roman" w:hAnsi="Times New Roman"/>
          <w:sz w:val="28"/>
          <w:szCs w:val="28"/>
          <w:lang w:val="hr-HR"/>
        </w:rPr>
      </w:pPr>
      <w:r w:rsidRPr="000D0FDA">
        <w:rPr>
          <w:rFonts w:ascii="Times New Roman" w:hAnsi="Times New Roman"/>
          <w:b/>
          <w:i/>
          <w:sz w:val="28"/>
          <w:szCs w:val="28"/>
          <w:lang w:val="hr-HR"/>
        </w:rPr>
        <w:t>b) Số lượng hồ sơ</w:t>
      </w:r>
      <w:r w:rsidRPr="000D0FDA">
        <w:rPr>
          <w:rFonts w:ascii="Times New Roman" w:hAnsi="Times New Roman"/>
          <w:b/>
          <w:sz w:val="28"/>
          <w:szCs w:val="28"/>
          <w:lang w:val="hr-HR"/>
        </w:rPr>
        <w:t xml:space="preserve">: </w:t>
      </w:r>
      <w:r w:rsidRPr="000D0FDA">
        <w:rPr>
          <w:rFonts w:ascii="Times New Roman" w:hAnsi="Times New Roman"/>
          <w:sz w:val="28"/>
          <w:szCs w:val="28"/>
          <w:lang w:val="hr-HR"/>
        </w:rPr>
        <w:t xml:space="preserve">02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(01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w:t>
      </w:r>
      <w:r w:rsidRPr="00FA332A">
        <w:rPr>
          <w:rFonts w:ascii="Times New Roman" w:hAnsi="Times New Roman"/>
          <w:sz w:val="28"/>
          <w:szCs w:val="28"/>
          <w:lang w:val="vi-VN"/>
        </w:rPr>
        <w:t>ch</w:t>
      </w:r>
      <w:r w:rsidRPr="000D0FDA">
        <w:rPr>
          <w:rFonts w:ascii="Times New Roman" w:hAnsi="Times New Roman"/>
          <w:sz w:val="28"/>
          <w:szCs w:val="28"/>
          <w:lang w:val="hr-HR"/>
        </w:rPr>
        <w:t>í</w:t>
      </w:r>
      <w:r w:rsidRPr="00FA332A">
        <w:rPr>
          <w:rFonts w:ascii="Times New Roman" w:hAnsi="Times New Roman"/>
          <w:sz w:val="28"/>
          <w:szCs w:val="28"/>
          <w:lang w:val="vi-VN"/>
        </w:rPr>
        <w:t>nh</w:t>
      </w:r>
      <w:r w:rsidRPr="000D0FDA">
        <w:rPr>
          <w:rFonts w:ascii="Times New Roman" w:hAnsi="Times New Roman"/>
          <w:sz w:val="28"/>
          <w:szCs w:val="28"/>
          <w:lang w:val="hr-HR"/>
        </w:rPr>
        <w:t xml:space="preserve"> </w:t>
      </w:r>
      <w:r w:rsidRPr="00FA332A">
        <w:rPr>
          <w:rFonts w:ascii="Times New Roman" w:hAnsi="Times New Roman"/>
          <w:sz w:val="28"/>
          <w:szCs w:val="28"/>
          <w:lang w:val="vi-VN"/>
        </w:rPr>
        <w:t>v</w:t>
      </w:r>
      <w:r w:rsidRPr="000D0FDA">
        <w:rPr>
          <w:rFonts w:ascii="Times New Roman" w:hAnsi="Times New Roman"/>
          <w:sz w:val="28"/>
          <w:szCs w:val="28"/>
          <w:lang w:val="hr-HR"/>
        </w:rPr>
        <w:t xml:space="preserve">à 01 </w:t>
      </w:r>
      <w:r w:rsidRPr="00FA332A">
        <w:rPr>
          <w:rFonts w:ascii="Times New Roman" w:hAnsi="Times New Roman"/>
          <w:sz w:val="28"/>
          <w:szCs w:val="28"/>
          <w:lang w:val="vi-VN"/>
        </w:rPr>
        <w:t>bộ</w:t>
      </w:r>
      <w:r w:rsidRPr="000D0FDA">
        <w:rPr>
          <w:rFonts w:ascii="Times New Roman" w:hAnsi="Times New Roman"/>
          <w:sz w:val="28"/>
          <w:szCs w:val="28"/>
          <w:lang w:val="hr-HR"/>
        </w:rPr>
        <w:t xml:space="preserve"> </w:t>
      </w:r>
      <w:r w:rsidRPr="00FA332A">
        <w:rPr>
          <w:rFonts w:ascii="Times New Roman" w:hAnsi="Times New Roman"/>
          <w:sz w:val="28"/>
          <w:szCs w:val="28"/>
          <w:lang w:val="vi-VN"/>
        </w:rPr>
        <w:t>sao</w:t>
      </w:r>
      <w:r w:rsidRPr="000D0FDA">
        <w:rPr>
          <w:rFonts w:ascii="Times New Roman" w:hAnsi="Times New Roman"/>
          <w:sz w:val="28"/>
          <w:szCs w:val="28"/>
          <w:lang w:val="hr-HR"/>
        </w:rPr>
        <w:t xml:space="preserve"> </w:t>
      </w:r>
      <w:r w:rsidRPr="00FA332A">
        <w:rPr>
          <w:rFonts w:ascii="Times New Roman" w:hAnsi="Times New Roman"/>
          <w:sz w:val="28"/>
          <w:szCs w:val="28"/>
          <w:lang w:val="vi-VN"/>
        </w:rPr>
        <w:t>chụp</w:t>
      </w:r>
      <w:r w:rsidRPr="000D0FDA">
        <w:rPr>
          <w:rFonts w:ascii="Times New Roman" w:hAnsi="Times New Roman"/>
          <w:sz w:val="28"/>
          <w:szCs w:val="28"/>
          <w:lang w:val="hr-HR"/>
        </w:rPr>
        <w:t>).</w:t>
      </w:r>
    </w:p>
    <w:p w:rsidR="00364090" w:rsidRPr="000D0FDA" w:rsidRDefault="00364090" w:rsidP="00364090">
      <w:pPr>
        <w:spacing w:before="120" w:after="120" w:line="240" w:lineRule="auto"/>
        <w:jc w:val="both"/>
        <w:rPr>
          <w:rFonts w:ascii="Times New Roman" w:hAnsi="Times New Roman"/>
          <w:color w:val="000000"/>
          <w:sz w:val="28"/>
          <w:szCs w:val="28"/>
          <w:lang w:val="vi-VN"/>
        </w:rPr>
      </w:pPr>
      <w:r w:rsidRPr="000D0FDA">
        <w:rPr>
          <w:rFonts w:ascii="Times New Roman" w:hAnsi="Times New Roman"/>
          <w:b/>
          <w:sz w:val="28"/>
          <w:szCs w:val="28"/>
          <w:lang w:val="hr-HR"/>
        </w:rPr>
        <w:t xml:space="preserve">- Thời hạn giải quyết: </w:t>
      </w:r>
      <w:r>
        <w:rPr>
          <w:rFonts w:ascii="Times New Roman" w:hAnsi="Times New Roman"/>
          <w:color w:val="000000"/>
          <w:sz w:val="28"/>
          <w:szCs w:val="28"/>
          <w:lang w:val="vi-VN"/>
        </w:rPr>
        <w:t>30</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w:t>
      </w:r>
      <w:r>
        <w:rPr>
          <w:rFonts w:ascii="Times New Roman" w:hAnsi="Times New Roman"/>
          <w:color w:val="000000"/>
          <w:sz w:val="28"/>
          <w:szCs w:val="28"/>
          <w:lang w:val="vi-VN"/>
        </w:rPr>
        <w:t>ba mươi</w:t>
      </w:r>
      <w:r w:rsidRPr="000D0FDA">
        <w:rPr>
          <w:rFonts w:ascii="Times New Roman" w:hAnsi="Times New Roman"/>
          <w:color w:val="000000"/>
          <w:sz w:val="28"/>
          <w:szCs w:val="28"/>
          <w:lang w:val="vi-VN"/>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việc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kể</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từ</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nhận</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hr-HR"/>
        </w:rPr>
        <w:t>ầy</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hr-HR"/>
        </w:rPr>
        <w:t>ủ</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hồ</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hợp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w:t>
      </w:r>
      <w:r w:rsidRPr="000D0FDA">
        <w:rPr>
          <w:rFonts w:ascii="Times New Roman" w:hAnsi="Times New Roman"/>
          <w:color w:val="000000"/>
          <w:sz w:val="28"/>
          <w:szCs w:val="28"/>
          <w:lang w:val="vi-VN"/>
        </w:rPr>
        <w:t>.</w:t>
      </w:r>
    </w:p>
    <w:p w:rsidR="00364090" w:rsidRPr="000D0FDA" w:rsidRDefault="00364090" w:rsidP="00364090">
      <w:pPr>
        <w:spacing w:before="120" w:after="120" w:line="240" w:lineRule="auto"/>
        <w:ind w:firstLine="720"/>
        <w:jc w:val="both"/>
        <w:rPr>
          <w:rFonts w:ascii="Times New Roman" w:hAnsi="Times New Roman"/>
          <w:sz w:val="28"/>
          <w:szCs w:val="28"/>
          <w:lang w:val="hr-HR"/>
        </w:rPr>
      </w:pPr>
      <w:r w:rsidRPr="00FA332A">
        <w:rPr>
          <w:rFonts w:ascii="Times New Roman" w:hAnsi="Times New Roman"/>
          <w:color w:val="000000"/>
          <w:sz w:val="28"/>
          <w:szCs w:val="28"/>
          <w:lang w:val="vi-VN"/>
        </w:rPr>
        <w:t>Tr</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hợp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kh</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ủ</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iều</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kiện</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ể</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é</w:t>
      </w:r>
      <w:r w:rsidRPr="00FA332A">
        <w:rPr>
          <w:rFonts w:ascii="Times New Roman" w:hAnsi="Times New Roman"/>
          <w:color w:val="000000"/>
          <w:sz w:val="28"/>
          <w:szCs w:val="28"/>
          <w:lang w:val="vi-VN"/>
        </w:rPr>
        <w:t>p</w:t>
      </w:r>
      <w:r w:rsidRPr="000D0FDA">
        <w:rPr>
          <w:rFonts w:ascii="Times New Roman" w:hAnsi="Times New Roman"/>
          <w:color w:val="000000"/>
          <w:sz w:val="28"/>
          <w:szCs w:val="28"/>
          <w:lang w:val="vi-VN"/>
        </w:rPr>
        <w:t xml:space="preserve"> phải </w:t>
      </w:r>
      <w:r w:rsidRPr="00FA332A">
        <w:rPr>
          <w:rFonts w:ascii="Times New Roman" w:hAnsi="Times New Roman"/>
          <w:color w:val="000000"/>
          <w:sz w:val="28"/>
          <w:szCs w:val="28"/>
          <w:lang w:val="vi-VN"/>
        </w:rPr>
        <w:t>trả</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lại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hồ</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s</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cho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tổ</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chức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á </w:t>
      </w:r>
      <w:r w:rsidRPr="00FA332A">
        <w:rPr>
          <w:rFonts w:ascii="Times New Roman" w:hAnsi="Times New Roman"/>
          <w:color w:val="000000"/>
          <w:sz w:val="28"/>
          <w:szCs w:val="28"/>
          <w:lang w:val="vi-VN"/>
        </w:rPr>
        <w:t>nh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vi-VN"/>
        </w:rPr>
        <w:t>th</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b</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vi-VN"/>
        </w:rPr>
        <w:t>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w:t>
      </w:r>
      <w:r w:rsidRPr="000D0FDA">
        <w:rPr>
          <w:rFonts w:ascii="Times New Roman" w:hAnsi="Times New Roman"/>
          <w:color w:val="000000"/>
          <w:sz w:val="28"/>
          <w:szCs w:val="28"/>
          <w:lang w:val="hr-HR"/>
        </w:rPr>
        <w:t xml:space="preserve">ý </w:t>
      </w:r>
      <w:r w:rsidRPr="00FA332A">
        <w:rPr>
          <w:rFonts w:ascii="Times New Roman" w:hAnsi="Times New Roman"/>
          <w:color w:val="000000"/>
          <w:sz w:val="28"/>
          <w:szCs w:val="28"/>
          <w:lang w:val="vi-VN"/>
        </w:rPr>
        <w:t>do</w:t>
      </w:r>
      <w:r w:rsidRPr="000D0FDA">
        <w:rPr>
          <w:rFonts w:ascii="Times New Roman" w:hAnsi="Times New Roman"/>
          <w:color w:val="000000"/>
          <w:sz w:val="28"/>
          <w:szCs w:val="28"/>
          <w:lang w:val="hr-HR"/>
        </w:rPr>
        <w:t>.</w:t>
      </w:r>
      <w:r w:rsidRPr="000D0FDA">
        <w:rPr>
          <w:rFonts w:ascii="Times New Roman" w:hAnsi="Times New Roman"/>
          <w:sz w:val="28"/>
          <w:szCs w:val="28"/>
          <w:lang w:val="hr-HR"/>
        </w:rPr>
        <w:t xml:space="preserve"> </w:t>
      </w:r>
    </w:p>
    <w:p w:rsidR="00364090" w:rsidRPr="000D0FDA" w:rsidRDefault="00364090" w:rsidP="00364090">
      <w:pPr>
        <w:spacing w:before="120" w:after="120" w:line="240" w:lineRule="auto"/>
        <w:jc w:val="both"/>
        <w:rPr>
          <w:rFonts w:ascii="Times New Roman" w:hAnsi="Times New Roman"/>
          <w:sz w:val="28"/>
          <w:szCs w:val="28"/>
          <w:lang w:val="hr-HR"/>
        </w:rPr>
      </w:pPr>
      <w:r w:rsidRPr="000D0FDA">
        <w:rPr>
          <w:rFonts w:ascii="Times New Roman" w:hAnsi="Times New Roman"/>
          <w:b/>
          <w:sz w:val="28"/>
          <w:szCs w:val="28"/>
          <w:lang w:val="hr-HR"/>
        </w:rPr>
        <w:t xml:space="preserve">- Đối tượng thực hiện thủ tục hành chính: </w:t>
      </w:r>
      <w:r w:rsidRPr="000D0FDA">
        <w:rPr>
          <w:rFonts w:ascii="Times New Roman" w:hAnsi="Times New Roman"/>
          <w:sz w:val="28"/>
          <w:szCs w:val="28"/>
          <w:lang w:val="hr-HR"/>
        </w:rPr>
        <w:t>Tổ chức, cá nhân.</w:t>
      </w:r>
    </w:p>
    <w:p w:rsidR="00364090" w:rsidRPr="000D0FDA" w:rsidRDefault="00364090" w:rsidP="00364090">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Cơ quan thực hiện thủ tục hành chính:  </w:t>
      </w:r>
    </w:p>
    <w:p w:rsidR="00364090" w:rsidRPr="000D0FDA" w:rsidRDefault="00364090" w:rsidP="00364090">
      <w:pPr>
        <w:spacing w:before="40" w:after="40" w:line="360" w:lineRule="atLeast"/>
        <w:ind w:firstLine="720"/>
        <w:jc w:val="both"/>
        <w:rPr>
          <w:rFonts w:ascii="Times New Roman" w:hAnsi="Times New Roman"/>
          <w:color w:val="000000"/>
          <w:sz w:val="28"/>
          <w:szCs w:val="28"/>
          <w:lang w:val="hr-HR"/>
        </w:rPr>
      </w:pPr>
      <w:r w:rsidRPr="00FA332A">
        <w:rPr>
          <w:rFonts w:ascii="Times New Roman" w:hAnsi="Times New Roman"/>
          <w:color w:val="000000"/>
          <w:sz w:val="28"/>
          <w:szCs w:val="28"/>
          <w:lang w:val="vi-VN"/>
        </w:rPr>
        <w:t>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ó </w:t>
      </w:r>
      <w:r w:rsidRPr="00FA332A">
        <w:rPr>
          <w:rFonts w:ascii="Times New Roman" w:hAnsi="Times New Roman"/>
          <w:color w:val="000000"/>
          <w:sz w:val="28"/>
          <w:szCs w:val="28"/>
          <w:lang w:val="vi-VN"/>
        </w:rPr>
        <w:t>thẩm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đư</w:t>
      </w:r>
      <w:r w:rsidRPr="00FA332A">
        <w:rPr>
          <w:rFonts w:ascii="Times New Roman" w:hAnsi="Times New Roman"/>
          <w:color w:val="000000"/>
          <w:sz w:val="28"/>
          <w:szCs w:val="28"/>
          <w:lang w:val="vi-VN"/>
        </w:rPr>
        <w:t>ợc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uỷ</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hiện</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Ủy ban nhân dân tỉnh Vĩnh Long.</w:t>
      </w:r>
    </w:p>
    <w:p w:rsidR="00364090" w:rsidRPr="000D0FDA" w:rsidRDefault="00364090" w:rsidP="00364090">
      <w:pPr>
        <w:spacing w:before="120" w:after="120" w:line="240" w:lineRule="auto"/>
        <w:ind w:firstLine="709"/>
        <w:jc w:val="both"/>
        <w:rPr>
          <w:rFonts w:ascii="Times New Roman" w:hAnsi="Times New Roman"/>
          <w:b/>
          <w:sz w:val="28"/>
          <w:szCs w:val="28"/>
          <w:lang w:val="vi-VN"/>
        </w:rPr>
      </w:pPr>
      <w:r w:rsidRPr="000D0FDA">
        <w:rPr>
          <w:rFonts w:ascii="Times New Roman" w:hAnsi="Times New Roman"/>
          <w:color w:val="000000"/>
          <w:sz w:val="28"/>
          <w:szCs w:val="28"/>
          <w:lang w:val="vi-VN"/>
        </w:rPr>
        <w:t>b</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tiếp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hiện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TTHC</w:t>
      </w:r>
      <w:r w:rsidRPr="000D0FDA">
        <w:rPr>
          <w:rFonts w:ascii="Times New Roman" w:hAnsi="Times New Roman"/>
          <w:color w:val="000000"/>
          <w:sz w:val="28"/>
          <w:szCs w:val="28"/>
          <w:lang w:val="hr-HR"/>
        </w:rPr>
        <w:t xml:space="preserve">: </w:t>
      </w:r>
      <w:r>
        <w:rPr>
          <w:rFonts w:ascii="Times New Roman" w:hAnsi="Times New Roman"/>
          <w:color w:val="000000"/>
          <w:sz w:val="28"/>
          <w:szCs w:val="28"/>
          <w:lang w:val="vi-VN"/>
        </w:rPr>
        <w:t>Chi cục Thủy lợi tỉnh</w:t>
      </w:r>
      <w:r w:rsidRPr="000D0FDA">
        <w:rPr>
          <w:rFonts w:ascii="Times New Roman" w:hAnsi="Times New Roman"/>
          <w:color w:val="000000"/>
          <w:sz w:val="28"/>
          <w:szCs w:val="28"/>
          <w:lang w:val="vi-VN"/>
        </w:rPr>
        <w:t xml:space="preserve"> Vĩnh Long.</w:t>
      </w:r>
    </w:p>
    <w:p w:rsidR="0022178D" w:rsidRDefault="00364090" w:rsidP="00364090">
      <w:pPr>
        <w:spacing w:before="40" w:after="40" w:line="360" w:lineRule="atLeast"/>
        <w:jc w:val="both"/>
        <w:rPr>
          <w:rFonts w:ascii="Times New Roman" w:hAnsi="Times New Roman"/>
          <w:b/>
          <w:sz w:val="28"/>
          <w:szCs w:val="28"/>
          <w:lang w:val="hr-HR"/>
        </w:rPr>
      </w:pPr>
      <w:r w:rsidRPr="000D0FDA">
        <w:rPr>
          <w:rFonts w:ascii="Times New Roman" w:hAnsi="Times New Roman"/>
          <w:b/>
          <w:sz w:val="28"/>
          <w:szCs w:val="28"/>
          <w:lang w:val="hr-HR"/>
        </w:rPr>
        <w:t xml:space="preserve">- Kết quả thực hiện thủ tục hành chính: </w:t>
      </w:r>
    </w:p>
    <w:p w:rsidR="00364090" w:rsidRPr="000D0FDA" w:rsidRDefault="00364090" w:rsidP="0022178D">
      <w:pPr>
        <w:spacing w:before="40" w:after="40" w:line="360" w:lineRule="atLeast"/>
        <w:ind w:firstLine="720"/>
        <w:jc w:val="both"/>
        <w:rPr>
          <w:rFonts w:ascii="Times New Roman" w:hAnsi="Times New Roman"/>
          <w:sz w:val="28"/>
          <w:szCs w:val="28"/>
          <w:lang w:val="hr-HR"/>
        </w:rPr>
      </w:pP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Pr>
          <w:rFonts w:ascii="Times New Roman" w:hAnsi="Times New Roman"/>
          <w:sz w:val="28"/>
          <w:szCs w:val="28"/>
          <w:lang w:val="vi-VN"/>
        </w:rPr>
        <w:t>,</w:t>
      </w:r>
      <w:r w:rsidRPr="000D0FDA">
        <w:rPr>
          <w:rFonts w:ascii="Times New Roman" w:hAnsi="Times New Roman"/>
          <w:sz w:val="28"/>
          <w:szCs w:val="28"/>
          <w:lang w:val="hr-HR"/>
        </w:rPr>
        <w:t xml:space="preserve"> </w:t>
      </w:r>
      <w:r>
        <w:rPr>
          <w:rFonts w:ascii="Times New Roman" w:hAnsi="Times New Roman"/>
          <w:sz w:val="28"/>
          <w:szCs w:val="28"/>
          <w:lang w:val="vi-VN"/>
        </w:rPr>
        <w:t>t</w:t>
      </w:r>
      <w:r w:rsidRPr="00FA332A">
        <w:rPr>
          <w:rFonts w:ascii="Times New Roman" w:hAnsi="Times New Roman"/>
          <w:sz w:val="28"/>
          <w:szCs w:val="28"/>
          <w:lang w:val="vi-VN"/>
        </w:rPr>
        <w:t>hời</w:t>
      </w:r>
      <w:r w:rsidRPr="000D0FDA">
        <w:rPr>
          <w:rFonts w:ascii="Times New Roman" w:hAnsi="Times New Roman"/>
          <w:sz w:val="28"/>
          <w:szCs w:val="28"/>
          <w:lang w:val="hr-HR"/>
        </w:rPr>
        <w:t xml:space="preserve"> </w:t>
      </w:r>
      <w:r w:rsidRPr="00FA332A">
        <w:rPr>
          <w:rFonts w:ascii="Times New Roman" w:hAnsi="Times New Roman"/>
          <w:sz w:val="28"/>
          <w:szCs w:val="28"/>
          <w:lang w:val="vi-VN"/>
        </w:rPr>
        <w:t>hạn</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Pr="000D0FDA">
        <w:rPr>
          <w:rFonts w:ascii="Times New Roman" w:hAnsi="Times New Roman"/>
          <w:sz w:val="28"/>
          <w:szCs w:val="28"/>
          <w:lang w:val="hr-HR"/>
        </w:rPr>
        <w:t xml:space="preserve"> </w:t>
      </w:r>
      <w:r>
        <w:rPr>
          <w:rFonts w:ascii="Times New Roman" w:hAnsi="Times New Roman"/>
          <w:sz w:val="28"/>
          <w:szCs w:val="28"/>
          <w:lang w:val="vi-VN"/>
        </w:rPr>
        <w:t>là 5 năm</w:t>
      </w:r>
      <w:r w:rsidRPr="000D0FDA">
        <w:rPr>
          <w:rFonts w:ascii="Times New Roman" w:hAnsi="Times New Roman"/>
          <w:sz w:val="28"/>
          <w:szCs w:val="28"/>
          <w:lang w:val="hr-HR"/>
        </w:rPr>
        <w:t>.</w:t>
      </w:r>
    </w:p>
    <w:p w:rsidR="00364090" w:rsidRPr="000D0FDA" w:rsidRDefault="00364090" w:rsidP="00364090">
      <w:pPr>
        <w:pStyle w:val="NormalWeb"/>
        <w:spacing w:before="120" w:after="120"/>
        <w:jc w:val="both"/>
        <w:rPr>
          <w:sz w:val="28"/>
          <w:szCs w:val="28"/>
          <w:lang w:val="hr-HR"/>
        </w:rPr>
      </w:pPr>
      <w:r w:rsidRPr="000D0FDA">
        <w:rPr>
          <w:b/>
          <w:sz w:val="28"/>
          <w:szCs w:val="28"/>
          <w:lang w:val="hr-HR"/>
        </w:rPr>
        <w:t>- Phí, Lệ phí:</w:t>
      </w:r>
      <w:r w:rsidRPr="000D0FDA">
        <w:rPr>
          <w:b/>
          <w:sz w:val="28"/>
          <w:szCs w:val="28"/>
          <w:lang w:val="vi-VN"/>
        </w:rPr>
        <w:t xml:space="preserve"> </w:t>
      </w:r>
      <w:r w:rsidRPr="000D0FDA">
        <w:rPr>
          <w:sz w:val="28"/>
          <w:szCs w:val="28"/>
          <w:lang w:val="vi-VN"/>
        </w:rPr>
        <w:t>Không.</w:t>
      </w:r>
      <w:r w:rsidRPr="000D0FDA">
        <w:rPr>
          <w:i/>
          <w:sz w:val="28"/>
          <w:szCs w:val="28"/>
          <w:lang w:val="hr-HR"/>
        </w:rPr>
        <w:t xml:space="preserve"> </w:t>
      </w:r>
    </w:p>
    <w:p w:rsidR="00364090" w:rsidRPr="000D0FDA" w:rsidRDefault="00364090" w:rsidP="00364090">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w:t>
      </w:r>
      <w:r w:rsidRPr="000D0FDA">
        <w:rPr>
          <w:rFonts w:ascii="Times New Roman" w:hAnsi="Times New Roman"/>
          <w:b/>
          <w:sz w:val="28"/>
          <w:szCs w:val="28"/>
          <w:lang w:val="da-DK"/>
        </w:rPr>
        <w:t>T</w:t>
      </w:r>
      <w:r w:rsidRPr="000D0FDA">
        <w:rPr>
          <w:rFonts w:ascii="Times New Roman" w:hAnsi="Times New Roman"/>
          <w:b/>
          <w:sz w:val="28"/>
          <w:szCs w:val="28"/>
          <w:lang w:val="hr-HR"/>
        </w:rPr>
        <w:t>ê</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đơ</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tờ</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khai</w:t>
      </w:r>
      <w:r w:rsidRPr="000D0FDA">
        <w:rPr>
          <w:rFonts w:ascii="Times New Roman" w:hAnsi="Times New Roman"/>
          <w:b/>
          <w:sz w:val="28"/>
          <w:szCs w:val="28"/>
          <w:lang w:val="hr-HR"/>
        </w:rPr>
        <w:t xml:space="preserve">:  </w:t>
      </w:r>
    </w:p>
    <w:p w:rsidR="00364090" w:rsidRPr="000D0FDA" w:rsidRDefault="00364090" w:rsidP="00364090">
      <w:pPr>
        <w:spacing w:before="120" w:after="120" w:line="240" w:lineRule="auto"/>
        <w:ind w:firstLine="709"/>
        <w:jc w:val="both"/>
        <w:rPr>
          <w:rFonts w:ascii="Times New Roman" w:hAnsi="Times New Roman"/>
          <w:b/>
          <w:sz w:val="28"/>
          <w:szCs w:val="28"/>
          <w:lang w:val="vi-VN"/>
        </w:rPr>
      </w:pPr>
      <w:r w:rsidRPr="00364090">
        <w:rPr>
          <w:rFonts w:ascii="Times New Roman" w:hAnsi="Times New Roman"/>
          <w:sz w:val="28"/>
          <w:szCs w:val="28"/>
          <w:lang w:val="hr-HR"/>
        </w:rPr>
        <w:t>Đơ</w:t>
      </w:r>
      <w:r w:rsidRPr="00FA332A">
        <w:rPr>
          <w:rFonts w:ascii="Times New Roman" w:hAnsi="Times New Roman"/>
          <w:sz w:val="28"/>
          <w:szCs w:val="28"/>
          <w:lang w:val="vi-VN"/>
        </w:rPr>
        <w:t>n</w:t>
      </w:r>
      <w:r w:rsidRPr="00364090">
        <w:rPr>
          <w:rFonts w:ascii="Times New Roman" w:hAnsi="Times New Roman"/>
          <w:sz w:val="28"/>
          <w:szCs w:val="28"/>
          <w:lang w:val="hr-HR"/>
        </w:rPr>
        <w:t xml:space="preserve"> đ</w:t>
      </w:r>
      <w:r w:rsidRPr="00FA332A">
        <w:rPr>
          <w:rFonts w:ascii="Times New Roman" w:hAnsi="Times New Roman"/>
          <w:sz w:val="28"/>
          <w:szCs w:val="28"/>
          <w:lang w:val="vi-VN"/>
        </w:rPr>
        <w:t>ề</w:t>
      </w:r>
      <w:r w:rsidRPr="00364090">
        <w:rPr>
          <w:rFonts w:ascii="Times New Roman" w:hAnsi="Times New Roman"/>
          <w:sz w:val="28"/>
          <w:szCs w:val="28"/>
          <w:lang w:val="hr-HR"/>
        </w:rPr>
        <w:t xml:space="preserve"> </w:t>
      </w:r>
      <w:r w:rsidRPr="00FA332A">
        <w:rPr>
          <w:rFonts w:ascii="Times New Roman" w:hAnsi="Times New Roman"/>
          <w:sz w:val="28"/>
          <w:szCs w:val="28"/>
          <w:lang w:val="vi-VN"/>
        </w:rPr>
        <w:t>nghị</w:t>
      </w:r>
      <w:r w:rsidRPr="00364090">
        <w:rPr>
          <w:rFonts w:ascii="Times New Roman" w:hAnsi="Times New Roman"/>
          <w:sz w:val="28"/>
          <w:szCs w:val="28"/>
          <w:lang w:val="hr-HR"/>
        </w:rPr>
        <w:t xml:space="preserve"> </w:t>
      </w:r>
      <w:r w:rsidRPr="00FA332A">
        <w:rPr>
          <w:rFonts w:ascii="Times New Roman" w:hAnsi="Times New Roman"/>
          <w:sz w:val="28"/>
          <w:szCs w:val="28"/>
          <w:lang w:val="vi-VN"/>
        </w:rPr>
        <w:t>cấp</w:t>
      </w:r>
      <w:r w:rsidRPr="00364090">
        <w:rPr>
          <w:rFonts w:ascii="Times New Roman" w:hAnsi="Times New Roman"/>
          <w:sz w:val="28"/>
          <w:szCs w:val="28"/>
          <w:lang w:val="hr-HR"/>
        </w:rPr>
        <w:t xml:space="preserve"> </w:t>
      </w:r>
      <w:r w:rsidRPr="00FA332A">
        <w:rPr>
          <w:rFonts w:ascii="Times New Roman" w:hAnsi="Times New Roman"/>
          <w:sz w:val="28"/>
          <w:szCs w:val="28"/>
          <w:lang w:val="vi-VN"/>
        </w:rPr>
        <w:t>giấy</w:t>
      </w:r>
      <w:r w:rsidRPr="00364090">
        <w:rPr>
          <w:rFonts w:ascii="Times New Roman" w:hAnsi="Times New Roman"/>
          <w:sz w:val="28"/>
          <w:szCs w:val="28"/>
          <w:lang w:val="hr-HR"/>
        </w:rPr>
        <w:t xml:space="preserve"> </w:t>
      </w:r>
      <w:r w:rsidRPr="00FA332A">
        <w:rPr>
          <w:rFonts w:ascii="Times New Roman" w:hAnsi="Times New Roman"/>
          <w:sz w:val="28"/>
          <w:szCs w:val="28"/>
          <w:lang w:val="vi-VN"/>
        </w:rPr>
        <w:t>ph</w:t>
      </w:r>
      <w:r w:rsidRPr="00364090">
        <w:rPr>
          <w:rFonts w:ascii="Times New Roman" w:hAnsi="Times New Roman"/>
          <w:sz w:val="28"/>
          <w:szCs w:val="28"/>
          <w:lang w:val="hr-HR"/>
        </w:rPr>
        <w:t>é</w:t>
      </w:r>
      <w:r w:rsidRPr="00FA332A">
        <w:rPr>
          <w:rFonts w:ascii="Times New Roman" w:hAnsi="Times New Roman"/>
          <w:sz w:val="28"/>
          <w:szCs w:val="28"/>
          <w:lang w:val="vi-VN"/>
        </w:rPr>
        <w:t>p</w:t>
      </w:r>
      <w:r w:rsidRPr="00364090">
        <w:rPr>
          <w:rFonts w:ascii="Times New Roman" w:hAnsi="Times New Roman"/>
          <w:sz w:val="28"/>
          <w:szCs w:val="28"/>
          <w:lang w:val="hr-HR"/>
        </w:rPr>
        <w:t xml:space="preserve"> </w:t>
      </w:r>
      <w:r w:rsidRPr="00FA332A">
        <w:rPr>
          <w:rFonts w:ascii="Times New Roman" w:hAnsi="Times New Roman"/>
          <w:sz w:val="28"/>
          <w:szCs w:val="28"/>
          <w:lang w:val="vi-VN"/>
        </w:rPr>
        <w:t>xả</w:t>
      </w:r>
      <w:r w:rsidRPr="00364090">
        <w:rPr>
          <w:rFonts w:ascii="Times New Roman" w:hAnsi="Times New Roman"/>
          <w:sz w:val="28"/>
          <w:szCs w:val="28"/>
          <w:lang w:val="hr-HR"/>
        </w:rPr>
        <w:t xml:space="preserve"> </w:t>
      </w:r>
      <w:r w:rsidRPr="00FA332A">
        <w:rPr>
          <w:rFonts w:ascii="Times New Roman" w:hAnsi="Times New Roman"/>
          <w:sz w:val="28"/>
          <w:szCs w:val="28"/>
          <w:lang w:val="vi-VN"/>
        </w:rPr>
        <w:t>n</w:t>
      </w:r>
      <w:r w:rsidRPr="00364090">
        <w:rPr>
          <w:rFonts w:ascii="Times New Roman" w:hAnsi="Times New Roman"/>
          <w:sz w:val="28"/>
          <w:szCs w:val="28"/>
          <w:lang w:val="hr-HR"/>
        </w:rPr>
        <w:t>ư</w:t>
      </w:r>
      <w:r w:rsidRPr="00FA332A">
        <w:rPr>
          <w:rFonts w:ascii="Times New Roman" w:hAnsi="Times New Roman"/>
          <w:sz w:val="28"/>
          <w:szCs w:val="28"/>
          <w:lang w:val="vi-VN"/>
        </w:rPr>
        <w:t>ớc</w:t>
      </w:r>
      <w:r w:rsidRPr="00364090">
        <w:rPr>
          <w:rFonts w:ascii="Times New Roman" w:hAnsi="Times New Roman"/>
          <w:sz w:val="28"/>
          <w:szCs w:val="28"/>
          <w:lang w:val="hr-HR"/>
        </w:rPr>
        <w:t xml:space="preserve"> </w:t>
      </w:r>
      <w:r w:rsidRPr="00FA332A">
        <w:rPr>
          <w:rFonts w:ascii="Times New Roman" w:hAnsi="Times New Roman"/>
          <w:sz w:val="28"/>
          <w:szCs w:val="28"/>
          <w:lang w:val="vi-VN"/>
        </w:rPr>
        <w:t>thải</w:t>
      </w:r>
      <w:r w:rsidRPr="00364090">
        <w:rPr>
          <w:rFonts w:ascii="Times New Roman" w:hAnsi="Times New Roman"/>
          <w:sz w:val="28"/>
          <w:szCs w:val="28"/>
          <w:lang w:val="hr-HR"/>
        </w:rPr>
        <w:t xml:space="preserve"> </w:t>
      </w:r>
      <w:r w:rsidRPr="00FA332A">
        <w:rPr>
          <w:rFonts w:ascii="Times New Roman" w:hAnsi="Times New Roman"/>
          <w:sz w:val="28"/>
          <w:szCs w:val="28"/>
          <w:lang w:val="vi-VN"/>
        </w:rPr>
        <w:t>v</w:t>
      </w:r>
      <w:r w:rsidRPr="00364090">
        <w:rPr>
          <w:rFonts w:ascii="Times New Roman" w:hAnsi="Times New Roman"/>
          <w:sz w:val="28"/>
          <w:szCs w:val="28"/>
          <w:lang w:val="hr-HR"/>
        </w:rPr>
        <w:t>à</w:t>
      </w:r>
      <w:r w:rsidRPr="00FA332A">
        <w:rPr>
          <w:rFonts w:ascii="Times New Roman" w:hAnsi="Times New Roman"/>
          <w:sz w:val="28"/>
          <w:szCs w:val="28"/>
          <w:lang w:val="vi-VN"/>
        </w:rPr>
        <w:t>o</w:t>
      </w:r>
      <w:r w:rsidRPr="00364090">
        <w:rPr>
          <w:rFonts w:ascii="Times New Roman" w:hAnsi="Times New Roman"/>
          <w:sz w:val="28"/>
          <w:szCs w:val="28"/>
          <w:lang w:val="hr-HR"/>
        </w:rPr>
        <w:t xml:space="preserve"> </w:t>
      </w:r>
      <w:r w:rsidRPr="00FA332A">
        <w:rPr>
          <w:rFonts w:ascii="Times New Roman" w:hAnsi="Times New Roman"/>
          <w:sz w:val="28"/>
          <w:szCs w:val="28"/>
          <w:lang w:val="vi-VN"/>
        </w:rPr>
        <w:t>hệ</w:t>
      </w:r>
      <w:r w:rsidRPr="00364090">
        <w:rPr>
          <w:rFonts w:ascii="Times New Roman" w:hAnsi="Times New Roman"/>
          <w:sz w:val="28"/>
          <w:szCs w:val="28"/>
          <w:lang w:val="hr-HR"/>
        </w:rPr>
        <w:t xml:space="preserve"> </w:t>
      </w:r>
      <w:r w:rsidRPr="00FA332A">
        <w:rPr>
          <w:rFonts w:ascii="Times New Roman" w:hAnsi="Times New Roman"/>
          <w:sz w:val="28"/>
          <w:szCs w:val="28"/>
          <w:lang w:val="vi-VN"/>
        </w:rPr>
        <w:t>thống</w:t>
      </w:r>
      <w:r w:rsidRPr="00364090">
        <w:rPr>
          <w:rFonts w:ascii="Times New Roman" w:hAnsi="Times New Roman"/>
          <w:sz w:val="28"/>
          <w:szCs w:val="28"/>
          <w:lang w:val="hr-HR"/>
        </w:rPr>
        <w:t xml:space="preserve"> </w:t>
      </w:r>
      <w:r w:rsidRPr="00FA332A">
        <w:rPr>
          <w:rFonts w:ascii="Times New Roman" w:hAnsi="Times New Roman"/>
          <w:sz w:val="28"/>
          <w:szCs w:val="28"/>
          <w:lang w:val="vi-VN"/>
        </w:rPr>
        <w:t>c</w:t>
      </w:r>
      <w:r w:rsidRPr="00364090">
        <w:rPr>
          <w:rFonts w:ascii="Times New Roman" w:hAnsi="Times New Roman"/>
          <w:sz w:val="28"/>
          <w:szCs w:val="28"/>
          <w:lang w:val="hr-HR"/>
        </w:rPr>
        <w:t>ô</w:t>
      </w:r>
      <w:r w:rsidRPr="00FA332A">
        <w:rPr>
          <w:rFonts w:ascii="Times New Roman" w:hAnsi="Times New Roman"/>
          <w:sz w:val="28"/>
          <w:szCs w:val="28"/>
          <w:lang w:val="vi-VN"/>
        </w:rPr>
        <w:t>ng</w:t>
      </w:r>
      <w:r w:rsidRPr="00364090">
        <w:rPr>
          <w:rFonts w:ascii="Times New Roman" w:hAnsi="Times New Roman"/>
          <w:sz w:val="28"/>
          <w:szCs w:val="28"/>
          <w:lang w:val="hr-HR"/>
        </w:rPr>
        <w:t xml:space="preserve"> </w:t>
      </w:r>
      <w:r w:rsidRPr="00FA332A">
        <w:rPr>
          <w:rFonts w:ascii="Times New Roman" w:hAnsi="Times New Roman"/>
          <w:sz w:val="28"/>
          <w:szCs w:val="28"/>
          <w:lang w:val="vi-VN"/>
        </w:rPr>
        <w:t>tr</w:t>
      </w:r>
      <w:r w:rsidRPr="00364090">
        <w:rPr>
          <w:rFonts w:ascii="Times New Roman" w:hAnsi="Times New Roman"/>
          <w:sz w:val="28"/>
          <w:szCs w:val="28"/>
          <w:lang w:val="hr-HR"/>
        </w:rPr>
        <w:t>ì</w:t>
      </w:r>
      <w:r w:rsidRPr="00FA332A">
        <w:rPr>
          <w:rFonts w:ascii="Times New Roman" w:hAnsi="Times New Roman"/>
          <w:sz w:val="28"/>
          <w:szCs w:val="28"/>
          <w:lang w:val="vi-VN"/>
        </w:rPr>
        <w:t>nh</w:t>
      </w:r>
      <w:r w:rsidRPr="00364090">
        <w:rPr>
          <w:rFonts w:ascii="Times New Roman" w:hAnsi="Times New Roman"/>
          <w:sz w:val="28"/>
          <w:szCs w:val="28"/>
          <w:lang w:val="hr-HR"/>
        </w:rPr>
        <w:t xml:space="preserve"> </w:t>
      </w:r>
      <w:r w:rsidRPr="00FA332A">
        <w:rPr>
          <w:rFonts w:ascii="Times New Roman" w:hAnsi="Times New Roman"/>
          <w:sz w:val="28"/>
          <w:szCs w:val="28"/>
          <w:lang w:val="vi-VN"/>
        </w:rPr>
        <w:t>thuỷ</w:t>
      </w:r>
      <w:r w:rsidRPr="00364090">
        <w:rPr>
          <w:rFonts w:ascii="Times New Roman" w:hAnsi="Times New Roman"/>
          <w:sz w:val="28"/>
          <w:szCs w:val="28"/>
          <w:lang w:val="hr-HR"/>
        </w:rPr>
        <w:t xml:space="preserve"> </w:t>
      </w:r>
      <w:r w:rsidRPr="00FA332A">
        <w:rPr>
          <w:rFonts w:ascii="Times New Roman" w:hAnsi="Times New Roman"/>
          <w:sz w:val="28"/>
          <w:szCs w:val="28"/>
          <w:lang w:val="vi-VN"/>
        </w:rPr>
        <w:t>lợi</w:t>
      </w:r>
      <w:r w:rsidRPr="000D0FDA">
        <w:rPr>
          <w:rFonts w:ascii="Times New Roman" w:hAnsi="Times New Roman"/>
          <w:sz w:val="28"/>
          <w:szCs w:val="28"/>
          <w:lang w:val="hr-HR"/>
        </w:rPr>
        <w:t xml:space="preserve"> </w:t>
      </w:r>
      <w:r w:rsidRPr="00FA332A">
        <w:rPr>
          <w:rFonts w:ascii="Times New Roman" w:hAnsi="Times New Roman"/>
          <w:sz w:val="28"/>
          <w:szCs w:val="28"/>
          <w:lang w:val="vi-VN"/>
        </w:rPr>
        <w:t>theo</w:t>
      </w:r>
      <w:r w:rsidRPr="000D0FDA">
        <w:rPr>
          <w:rFonts w:ascii="Times New Roman" w:hAnsi="Times New Roman"/>
          <w:sz w:val="28"/>
          <w:szCs w:val="28"/>
          <w:lang w:val="hr-HR"/>
        </w:rPr>
        <w:t xml:space="preserve"> </w:t>
      </w:r>
      <w:r w:rsidRPr="00FA332A">
        <w:rPr>
          <w:rFonts w:ascii="Times New Roman" w:hAnsi="Times New Roman"/>
          <w:sz w:val="28"/>
          <w:szCs w:val="28"/>
          <w:lang w:val="vi-VN"/>
        </w:rPr>
        <w:t>mẫu</w:t>
      </w:r>
      <w:r w:rsidRPr="000D0FDA">
        <w:rPr>
          <w:rFonts w:ascii="Times New Roman" w:hAnsi="Times New Roman"/>
          <w:sz w:val="28"/>
          <w:szCs w:val="28"/>
          <w:lang w:val="hr-HR"/>
        </w:rPr>
        <w:t xml:space="preserve"> </w:t>
      </w:r>
      <w:r w:rsidRPr="00FA332A">
        <w:rPr>
          <w:rFonts w:ascii="Times New Roman" w:hAnsi="Times New Roman"/>
          <w:i/>
          <w:sz w:val="28"/>
          <w:szCs w:val="28"/>
          <w:lang w:val="vi-VN"/>
        </w:rPr>
        <w:t>Phụ</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lục</w:t>
      </w:r>
      <w:r w:rsidRPr="000D0FDA">
        <w:rPr>
          <w:rFonts w:ascii="Times New Roman" w:hAnsi="Times New Roman"/>
          <w:i/>
          <w:sz w:val="28"/>
          <w:szCs w:val="28"/>
          <w:lang w:val="hr-HR"/>
        </w:rPr>
        <w:t xml:space="preserve"> </w:t>
      </w:r>
      <w:r>
        <w:rPr>
          <w:rFonts w:ascii="Times New Roman" w:hAnsi="Times New Roman"/>
          <w:i/>
          <w:sz w:val="28"/>
          <w:szCs w:val="28"/>
          <w:lang w:val="vi-VN"/>
        </w:rPr>
        <w:t>3</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ban</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h</w:t>
      </w:r>
      <w:r w:rsidRPr="000D0FDA">
        <w:rPr>
          <w:rFonts w:ascii="Times New Roman" w:hAnsi="Times New Roman"/>
          <w:i/>
          <w:sz w:val="28"/>
          <w:szCs w:val="28"/>
          <w:lang w:val="hr-HR"/>
        </w:rPr>
        <w:t>à</w:t>
      </w:r>
      <w:r w:rsidRPr="00FA332A">
        <w:rPr>
          <w:rFonts w:ascii="Times New Roman" w:hAnsi="Times New Roman"/>
          <w:i/>
          <w:sz w:val="28"/>
          <w:szCs w:val="28"/>
          <w:lang w:val="vi-VN"/>
        </w:rPr>
        <w:t>nh</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k</w:t>
      </w:r>
      <w:r w:rsidRPr="000D0FDA">
        <w:rPr>
          <w:rFonts w:ascii="Times New Roman" w:hAnsi="Times New Roman"/>
          <w:i/>
          <w:sz w:val="28"/>
          <w:szCs w:val="28"/>
          <w:lang w:val="hr-HR"/>
        </w:rPr>
        <w:t>è</w:t>
      </w:r>
      <w:r w:rsidRPr="00FA332A">
        <w:rPr>
          <w:rFonts w:ascii="Times New Roman" w:hAnsi="Times New Roman"/>
          <w:i/>
          <w:sz w:val="28"/>
          <w:szCs w:val="28"/>
          <w:lang w:val="vi-VN"/>
        </w:rPr>
        <w:t>m</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theo</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Th</w:t>
      </w:r>
      <w:r w:rsidRPr="000D0FDA">
        <w:rPr>
          <w:rFonts w:ascii="Times New Roman" w:hAnsi="Times New Roman"/>
          <w:i/>
          <w:sz w:val="28"/>
          <w:szCs w:val="28"/>
          <w:lang w:val="hr-HR"/>
        </w:rPr>
        <w:t>ô</w:t>
      </w:r>
      <w:r w:rsidRPr="00FA332A">
        <w:rPr>
          <w:rFonts w:ascii="Times New Roman" w:hAnsi="Times New Roman"/>
          <w:i/>
          <w:sz w:val="28"/>
          <w:szCs w:val="28"/>
          <w:lang w:val="vi-VN"/>
        </w:rPr>
        <w:t>ng</w:t>
      </w:r>
      <w:r w:rsidRPr="000D0FDA">
        <w:rPr>
          <w:rFonts w:ascii="Times New Roman" w:hAnsi="Times New Roman"/>
          <w:i/>
          <w:sz w:val="28"/>
          <w:szCs w:val="28"/>
          <w:lang w:val="hr-HR"/>
        </w:rPr>
        <w:t xml:space="preserve"> </w:t>
      </w:r>
      <w:r w:rsidRPr="00FA332A">
        <w:rPr>
          <w:rFonts w:ascii="Times New Roman" w:hAnsi="Times New Roman"/>
          <w:i/>
          <w:sz w:val="28"/>
          <w:szCs w:val="28"/>
          <w:lang w:val="vi-VN"/>
        </w:rPr>
        <w:t>t</w:t>
      </w:r>
      <w:r w:rsidRPr="000D0FDA">
        <w:rPr>
          <w:rFonts w:ascii="Times New Roman" w:hAnsi="Times New Roman"/>
          <w:i/>
          <w:sz w:val="28"/>
          <w:szCs w:val="28"/>
          <w:lang w:val="hr-HR"/>
        </w:rPr>
        <w:t xml:space="preserve">ư </w:t>
      </w:r>
      <w:r w:rsidRPr="00FA332A">
        <w:rPr>
          <w:rFonts w:ascii="Times New Roman" w:hAnsi="Times New Roman"/>
          <w:i/>
          <w:sz w:val="28"/>
          <w:szCs w:val="28"/>
          <w:lang w:val="vi-VN"/>
        </w:rPr>
        <w:t>số</w:t>
      </w:r>
      <w:r w:rsidRPr="000D0FDA">
        <w:rPr>
          <w:rFonts w:ascii="Times New Roman" w:hAnsi="Times New Roman"/>
          <w:i/>
          <w:sz w:val="28"/>
          <w:szCs w:val="28"/>
          <w:lang w:val="hr-HR"/>
        </w:rPr>
        <w:t xml:space="preserve"> 21/2011/</w:t>
      </w:r>
      <w:r w:rsidRPr="00FA332A">
        <w:rPr>
          <w:rFonts w:ascii="Times New Roman" w:hAnsi="Times New Roman"/>
          <w:i/>
          <w:sz w:val="28"/>
          <w:szCs w:val="28"/>
          <w:lang w:val="vi-VN"/>
        </w:rPr>
        <w:t>TT</w:t>
      </w:r>
      <w:r w:rsidRPr="000D0FDA">
        <w:rPr>
          <w:rFonts w:ascii="Times New Roman" w:hAnsi="Times New Roman"/>
          <w:i/>
          <w:sz w:val="28"/>
          <w:szCs w:val="28"/>
          <w:lang w:val="hr-HR"/>
        </w:rPr>
        <w:t>-</w:t>
      </w:r>
      <w:r w:rsidRPr="00FA332A">
        <w:rPr>
          <w:rFonts w:ascii="Times New Roman" w:hAnsi="Times New Roman"/>
          <w:i/>
          <w:sz w:val="28"/>
          <w:szCs w:val="28"/>
          <w:lang w:val="vi-VN"/>
        </w:rPr>
        <w:t>BNNPTNT</w:t>
      </w:r>
      <w:r w:rsidRPr="00FA332A">
        <w:rPr>
          <w:rFonts w:ascii="Times New Roman" w:hAnsi="Times New Roman"/>
          <w:bCs/>
          <w:color w:val="000000"/>
          <w:sz w:val="28"/>
          <w:szCs w:val="28"/>
          <w:lang w:val="vi-VN"/>
        </w:rPr>
        <w:t xml:space="preserve"> ng</w:t>
      </w:r>
      <w:r w:rsidRPr="000D0FDA">
        <w:rPr>
          <w:rFonts w:ascii="Times New Roman" w:hAnsi="Times New Roman"/>
          <w:bCs/>
          <w:color w:val="000000"/>
          <w:sz w:val="28"/>
          <w:szCs w:val="28"/>
          <w:lang w:val="hr-HR"/>
        </w:rPr>
        <w:t>à</w:t>
      </w:r>
      <w:r w:rsidRPr="00FA332A">
        <w:rPr>
          <w:rFonts w:ascii="Times New Roman" w:hAnsi="Times New Roman"/>
          <w:bCs/>
          <w:color w:val="000000"/>
          <w:sz w:val="28"/>
          <w:szCs w:val="28"/>
          <w:lang w:val="vi-VN"/>
        </w:rPr>
        <w:t>y</w:t>
      </w:r>
      <w:r w:rsidRPr="000D0FDA">
        <w:rPr>
          <w:rFonts w:ascii="Times New Roman" w:hAnsi="Times New Roman"/>
          <w:bCs/>
          <w:color w:val="000000"/>
          <w:sz w:val="28"/>
          <w:szCs w:val="28"/>
          <w:lang w:val="hr-HR"/>
        </w:rPr>
        <w:t xml:space="preserve"> 6/4/2011 </w:t>
      </w:r>
      <w:r w:rsidRPr="00FA332A">
        <w:rPr>
          <w:rFonts w:ascii="Times New Roman" w:hAnsi="Times New Roman"/>
          <w:bCs/>
          <w:color w:val="000000"/>
          <w:sz w:val="28"/>
          <w:szCs w:val="28"/>
          <w:lang w:val="vi-VN"/>
        </w:rPr>
        <w:t>của</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Bộ</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ng</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nghiệp</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v</w:t>
      </w:r>
      <w:r w:rsidRPr="000D0FDA">
        <w:rPr>
          <w:rFonts w:ascii="Times New Roman" w:hAnsi="Times New Roman"/>
          <w:bCs/>
          <w:color w:val="000000"/>
          <w:sz w:val="28"/>
          <w:szCs w:val="28"/>
          <w:lang w:val="hr-HR"/>
        </w:rPr>
        <w:t xml:space="preserve">à </w:t>
      </w:r>
      <w:r w:rsidRPr="00FA332A">
        <w:rPr>
          <w:rFonts w:ascii="Times New Roman" w:hAnsi="Times New Roman"/>
          <w:bCs/>
          <w:color w:val="000000"/>
          <w:sz w:val="28"/>
          <w:szCs w:val="28"/>
          <w:lang w:val="vi-VN"/>
        </w:rPr>
        <w:t>Ph</w:t>
      </w:r>
      <w:r w:rsidRPr="000D0FDA">
        <w:rPr>
          <w:rFonts w:ascii="Times New Roman" w:hAnsi="Times New Roman"/>
          <w:bCs/>
          <w:color w:val="000000"/>
          <w:sz w:val="28"/>
          <w:szCs w:val="28"/>
          <w:lang w:val="hr-HR"/>
        </w:rPr>
        <w:t>á</w:t>
      </w:r>
      <w:r w:rsidRPr="00FA332A">
        <w:rPr>
          <w:rFonts w:ascii="Times New Roman" w:hAnsi="Times New Roman"/>
          <w:bCs/>
          <w:color w:val="000000"/>
          <w:sz w:val="28"/>
          <w:szCs w:val="28"/>
          <w:lang w:val="vi-VN"/>
        </w:rPr>
        <w:t>t</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triển</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ng</w:t>
      </w:r>
      <w:r w:rsidRPr="000D0FDA">
        <w:rPr>
          <w:rFonts w:ascii="Times New Roman" w:hAnsi="Times New Roman"/>
          <w:bCs/>
          <w:color w:val="000000"/>
          <w:sz w:val="28"/>
          <w:szCs w:val="28"/>
          <w:lang w:val="hr-HR"/>
        </w:rPr>
        <w:t xml:space="preserve"> </w:t>
      </w:r>
      <w:r w:rsidRPr="00FA332A">
        <w:rPr>
          <w:rFonts w:ascii="Times New Roman" w:hAnsi="Times New Roman"/>
          <w:bCs/>
          <w:color w:val="000000"/>
          <w:sz w:val="28"/>
          <w:szCs w:val="28"/>
          <w:lang w:val="vi-VN"/>
        </w:rPr>
        <w:t>th</w:t>
      </w:r>
      <w:r w:rsidRPr="000D0FDA">
        <w:rPr>
          <w:rFonts w:ascii="Times New Roman" w:hAnsi="Times New Roman"/>
          <w:bCs/>
          <w:color w:val="000000"/>
          <w:sz w:val="28"/>
          <w:szCs w:val="28"/>
          <w:lang w:val="hr-HR"/>
        </w:rPr>
        <w:t>ô</w:t>
      </w:r>
      <w:r w:rsidRPr="00FA332A">
        <w:rPr>
          <w:rFonts w:ascii="Times New Roman" w:hAnsi="Times New Roman"/>
          <w:bCs/>
          <w:color w:val="000000"/>
          <w:sz w:val="28"/>
          <w:szCs w:val="28"/>
          <w:lang w:val="vi-VN"/>
        </w:rPr>
        <w:t>n</w:t>
      </w:r>
      <w:r w:rsidRPr="000D0FDA">
        <w:rPr>
          <w:rFonts w:ascii="Times New Roman" w:hAnsi="Times New Roman"/>
          <w:bCs/>
          <w:color w:val="000000"/>
          <w:sz w:val="28"/>
          <w:szCs w:val="28"/>
          <w:lang w:val="vi-VN"/>
        </w:rPr>
        <w:t>.</w:t>
      </w:r>
    </w:p>
    <w:p w:rsidR="00364090" w:rsidRPr="000D0FDA" w:rsidRDefault="00364090" w:rsidP="00364090">
      <w:pPr>
        <w:spacing w:before="120" w:after="120" w:line="240" w:lineRule="auto"/>
        <w:jc w:val="both"/>
        <w:rPr>
          <w:rFonts w:ascii="Times New Roman" w:hAnsi="Times New Roman"/>
          <w:sz w:val="28"/>
          <w:szCs w:val="28"/>
          <w:lang w:val="vi-VN"/>
        </w:rPr>
      </w:pPr>
      <w:r w:rsidRPr="000D0FDA">
        <w:rPr>
          <w:rFonts w:ascii="Times New Roman" w:hAnsi="Times New Roman"/>
          <w:b/>
          <w:sz w:val="28"/>
          <w:szCs w:val="28"/>
          <w:lang w:val="hr-HR"/>
        </w:rPr>
        <w:t>- Yêu cầu, điều kiện thực hiện thủ tục hành chính:</w:t>
      </w:r>
      <w:r w:rsidRPr="000D0FDA">
        <w:rPr>
          <w:rFonts w:ascii="Times New Roman" w:hAnsi="Times New Roman"/>
          <w:sz w:val="28"/>
          <w:szCs w:val="28"/>
          <w:lang w:val="hr-HR"/>
        </w:rPr>
        <w:t xml:space="preserve"> </w:t>
      </w:r>
      <w:r w:rsidRPr="000D0FDA">
        <w:rPr>
          <w:rFonts w:ascii="Times New Roman" w:hAnsi="Times New Roman"/>
          <w:sz w:val="28"/>
          <w:szCs w:val="28"/>
          <w:lang w:val="vi-VN"/>
        </w:rPr>
        <w:t>Không.</w:t>
      </w:r>
    </w:p>
    <w:p w:rsidR="00364090" w:rsidRPr="000D0FDA" w:rsidRDefault="00364090" w:rsidP="00364090">
      <w:pPr>
        <w:spacing w:before="120" w:after="120" w:line="240" w:lineRule="auto"/>
        <w:jc w:val="both"/>
        <w:rPr>
          <w:rFonts w:ascii="Times New Roman" w:hAnsi="Times New Roman"/>
          <w:b/>
          <w:sz w:val="28"/>
          <w:szCs w:val="28"/>
          <w:lang w:val="hr-HR"/>
        </w:rPr>
      </w:pPr>
      <w:r w:rsidRPr="000D0FDA">
        <w:rPr>
          <w:rFonts w:ascii="Times New Roman" w:hAnsi="Times New Roman"/>
          <w:b/>
          <w:sz w:val="28"/>
          <w:szCs w:val="28"/>
          <w:lang w:val="hr-HR"/>
        </w:rPr>
        <w:t xml:space="preserve">- </w:t>
      </w:r>
      <w:r w:rsidRPr="000D0FDA">
        <w:rPr>
          <w:rFonts w:ascii="Times New Roman" w:hAnsi="Times New Roman"/>
          <w:b/>
          <w:sz w:val="28"/>
          <w:szCs w:val="28"/>
          <w:lang w:val="vi-VN"/>
        </w:rPr>
        <w:t>C</w:t>
      </w:r>
      <w:r w:rsidRPr="000D0FDA">
        <w:rPr>
          <w:rFonts w:ascii="Times New Roman" w:hAnsi="Times New Roman"/>
          <w:b/>
          <w:sz w:val="28"/>
          <w:szCs w:val="28"/>
          <w:lang w:val="hr-HR"/>
        </w:rPr>
        <w:t>ă</w:t>
      </w:r>
      <w:r w:rsidRPr="000D0FDA">
        <w:rPr>
          <w:rFonts w:ascii="Times New Roman" w:hAnsi="Times New Roman"/>
          <w:b/>
          <w:sz w:val="28"/>
          <w:szCs w:val="28"/>
          <w:lang w:val="vi-VN"/>
        </w:rPr>
        <w:t>n</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cứ</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ph</w:t>
      </w:r>
      <w:r w:rsidRPr="000D0FDA">
        <w:rPr>
          <w:rFonts w:ascii="Times New Roman" w:hAnsi="Times New Roman"/>
          <w:b/>
          <w:sz w:val="28"/>
          <w:szCs w:val="28"/>
          <w:lang w:val="hr-HR"/>
        </w:rPr>
        <w:t>á</w:t>
      </w:r>
      <w:r w:rsidRPr="000D0FDA">
        <w:rPr>
          <w:rFonts w:ascii="Times New Roman" w:hAnsi="Times New Roman"/>
          <w:b/>
          <w:sz w:val="28"/>
          <w:szCs w:val="28"/>
          <w:lang w:val="vi-VN"/>
        </w:rPr>
        <w:t>p</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l</w:t>
      </w:r>
      <w:r w:rsidRPr="000D0FDA">
        <w:rPr>
          <w:rFonts w:ascii="Times New Roman" w:hAnsi="Times New Roman"/>
          <w:b/>
          <w:sz w:val="28"/>
          <w:szCs w:val="28"/>
          <w:lang w:val="hr-HR"/>
        </w:rPr>
        <w:t xml:space="preserve">ý </w:t>
      </w:r>
      <w:r w:rsidRPr="000D0FDA">
        <w:rPr>
          <w:rFonts w:ascii="Times New Roman" w:hAnsi="Times New Roman"/>
          <w:b/>
          <w:sz w:val="28"/>
          <w:szCs w:val="28"/>
          <w:lang w:val="vi-VN"/>
        </w:rPr>
        <w:t>của</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thủ</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tục</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h</w:t>
      </w:r>
      <w:r w:rsidRPr="000D0FDA">
        <w:rPr>
          <w:rFonts w:ascii="Times New Roman" w:hAnsi="Times New Roman"/>
          <w:b/>
          <w:sz w:val="28"/>
          <w:szCs w:val="28"/>
          <w:lang w:val="hr-HR"/>
        </w:rPr>
        <w:t>à</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ch</w:t>
      </w:r>
      <w:r w:rsidRPr="000D0FDA">
        <w:rPr>
          <w:rFonts w:ascii="Times New Roman" w:hAnsi="Times New Roman"/>
          <w:b/>
          <w:sz w:val="28"/>
          <w:szCs w:val="28"/>
          <w:lang w:val="hr-HR"/>
        </w:rPr>
        <w:t>í</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p>
    <w:p w:rsidR="00364090" w:rsidRPr="000D0FDA" w:rsidRDefault="00364090" w:rsidP="00364090">
      <w:pPr>
        <w:spacing w:after="120" w:line="240" w:lineRule="auto"/>
        <w:ind w:firstLine="709"/>
        <w:jc w:val="both"/>
        <w:rPr>
          <w:rFonts w:ascii="Times New Roman" w:eastAsia="Batang" w:hAnsi="Times New Roman"/>
          <w:sz w:val="28"/>
          <w:szCs w:val="28"/>
          <w:lang w:val="vi-VN"/>
        </w:rPr>
      </w:pPr>
      <w:r w:rsidRPr="000D0FDA">
        <w:rPr>
          <w:rFonts w:ascii="Times New Roman" w:eastAsia="Batang" w:hAnsi="Times New Roman"/>
          <w:sz w:val="28"/>
          <w:szCs w:val="28"/>
          <w:lang w:val="vi-VN"/>
        </w:rPr>
        <w:t xml:space="preserve">+ </w:t>
      </w:r>
      <w:r w:rsidRPr="00FA332A">
        <w:rPr>
          <w:rFonts w:ascii="Times New Roman" w:hAnsi="Times New Roman"/>
          <w:color w:val="000000"/>
          <w:sz w:val="28"/>
          <w:szCs w:val="28"/>
          <w:lang w:val="hr-HR"/>
        </w:rPr>
        <w:t>Ph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Khai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hr-HR"/>
        </w:rPr>
        <w:t>Bảo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vệ</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w:t>
      </w:r>
      <w:r w:rsidRPr="000D0FDA">
        <w:rPr>
          <w:rFonts w:ascii="Times New Roman" w:hAnsi="Times New Roman"/>
          <w:color w:val="000000"/>
          <w:sz w:val="28"/>
          <w:szCs w:val="28"/>
          <w:lang w:val="hr-HR"/>
        </w:rPr>
        <w:t>ì</w:t>
      </w:r>
      <w:r w:rsidRPr="00FA332A">
        <w:rPr>
          <w:rFonts w:ascii="Times New Roman" w:hAnsi="Times New Roman"/>
          <w:color w:val="000000"/>
          <w:sz w:val="28"/>
          <w:szCs w:val="28"/>
          <w:lang w:val="hr-HR"/>
        </w:rPr>
        <w:t>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lợi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số</w:t>
      </w:r>
      <w:r w:rsidRPr="000D0FDA">
        <w:rPr>
          <w:rFonts w:ascii="Times New Roman" w:hAnsi="Times New Roman"/>
          <w:color w:val="000000"/>
          <w:sz w:val="28"/>
          <w:szCs w:val="28"/>
          <w:lang w:val="hr-HR"/>
        </w:rPr>
        <w:t xml:space="preserve"> 32/2001/</w:t>
      </w:r>
      <w:r w:rsidRPr="00FA332A">
        <w:rPr>
          <w:rFonts w:ascii="Times New Roman" w:hAnsi="Times New Roman"/>
          <w:color w:val="000000"/>
          <w:sz w:val="28"/>
          <w:szCs w:val="28"/>
          <w:lang w:val="hr-HR"/>
        </w:rPr>
        <w:t>PLUBTVQH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04/4/2001 </w:t>
      </w:r>
      <w:r w:rsidRPr="00FA332A">
        <w:rPr>
          <w:rFonts w:ascii="Times New Roman" w:hAnsi="Times New Roman"/>
          <w:color w:val="000000"/>
          <w:sz w:val="28"/>
          <w:szCs w:val="28"/>
          <w:lang w:val="hr-HR"/>
        </w:rPr>
        <w:t>của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ban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hr-HR"/>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vụ</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Quốc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hộ</w:t>
      </w:r>
      <w:r w:rsidRPr="000D0FDA">
        <w:rPr>
          <w:rFonts w:ascii="Times New Roman" w:hAnsi="Times New Roman"/>
          <w:color w:val="000000"/>
          <w:sz w:val="28"/>
          <w:szCs w:val="28"/>
          <w:lang w:val="vi-VN"/>
        </w:rPr>
        <w:t>i;</w:t>
      </w:r>
    </w:p>
    <w:p w:rsidR="00364090" w:rsidRPr="000D0FDA" w:rsidRDefault="00364090" w:rsidP="00364090">
      <w:pPr>
        <w:spacing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t>+ Quyết định số 5</w:t>
      </w:r>
      <w:r>
        <w:rPr>
          <w:rFonts w:ascii="Times New Roman" w:eastAsia="Batang" w:hAnsi="Times New Roman"/>
          <w:sz w:val="28"/>
          <w:szCs w:val="28"/>
          <w:lang w:val="vi-VN"/>
        </w:rPr>
        <w:t>6</w:t>
      </w:r>
      <w:r w:rsidRPr="000D0FDA">
        <w:rPr>
          <w:rFonts w:ascii="Times New Roman" w:eastAsia="Batang" w:hAnsi="Times New Roman"/>
          <w:sz w:val="28"/>
          <w:szCs w:val="28"/>
          <w:lang w:val="da-DK"/>
        </w:rPr>
        <w:t xml:space="preserve">/2004/QĐ-BNN, ngày 01/11/2004 của Bộ Nông nghiệp và Phát triển nông thôn </w:t>
      </w:r>
      <w:r>
        <w:rPr>
          <w:rFonts w:ascii="Times New Roman" w:eastAsia="Batang" w:hAnsi="Times New Roman"/>
          <w:sz w:val="28"/>
          <w:szCs w:val="28"/>
          <w:lang w:val="vi-VN"/>
        </w:rPr>
        <w:t xml:space="preserve">quy định về thẩm quyền, thủ tục cấp giấy phép xả nước thải vào </w:t>
      </w:r>
      <w:r w:rsidR="00FD0B57">
        <w:rPr>
          <w:rFonts w:ascii="Times New Roman" w:eastAsia="Batang" w:hAnsi="Times New Roman"/>
          <w:sz w:val="28"/>
          <w:szCs w:val="28"/>
          <w:lang w:val="vi-VN"/>
        </w:rPr>
        <w:t>hệ thống công trình thủy lợi</w:t>
      </w:r>
      <w:r w:rsidRPr="000D0FDA">
        <w:rPr>
          <w:rFonts w:ascii="Times New Roman" w:eastAsia="Batang" w:hAnsi="Times New Roman"/>
          <w:sz w:val="28"/>
          <w:szCs w:val="28"/>
          <w:lang w:val="da-DK"/>
        </w:rPr>
        <w:t xml:space="preserve">; </w:t>
      </w:r>
    </w:p>
    <w:p w:rsidR="00FD0B57" w:rsidRDefault="00364090" w:rsidP="00364090">
      <w:pPr>
        <w:spacing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lastRenderedPageBreak/>
        <w:t>+ Thông tư số 21/2011/TT-BNNPTNT, ngày 06/4/2011 của Bộ Nông nghiệp và Phát triển nông thôn sửa đổi, bổ sung một số quy định về thủ tục hành chính trong lĩnh vực thủy lợi theo Nghị quyết 57/NQ-CP, ngày 15/12/2010.</w:t>
      </w:r>
    </w:p>
    <w:p w:rsidR="00FD0B57" w:rsidRPr="00FD0B57" w:rsidRDefault="00FD0B57" w:rsidP="00FD0B57">
      <w:pPr>
        <w:keepNext/>
        <w:spacing w:before="40" w:after="40" w:line="360" w:lineRule="atLeast"/>
        <w:jc w:val="center"/>
        <w:rPr>
          <w:rFonts w:ascii="Times New Roman" w:hAnsi="Times New Roman"/>
          <w:b/>
          <w:snapToGrid w:val="0"/>
          <w:spacing w:val="-4"/>
          <w:sz w:val="28"/>
          <w:szCs w:val="28"/>
          <w:lang w:val="hr-HR"/>
        </w:rPr>
      </w:pPr>
      <w:r>
        <w:rPr>
          <w:rFonts w:ascii="Times New Roman" w:eastAsia="Batang" w:hAnsi="Times New Roman"/>
          <w:sz w:val="28"/>
          <w:szCs w:val="28"/>
          <w:lang w:val="da-DK"/>
        </w:rPr>
        <w:br w:type="page"/>
      </w:r>
      <w:r w:rsidRPr="00FA332A">
        <w:rPr>
          <w:rFonts w:ascii="Times New Roman" w:hAnsi="Times New Roman"/>
          <w:b/>
          <w:snapToGrid w:val="0"/>
          <w:spacing w:val="-4"/>
          <w:sz w:val="28"/>
          <w:szCs w:val="28"/>
          <w:lang w:val="da-DK"/>
        </w:rPr>
        <w:lastRenderedPageBreak/>
        <w:t>Phụ</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lục</w:t>
      </w:r>
      <w:r w:rsidRPr="00FD0B57">
        <w:rPr>
          <w:rFonts w:ascii="Times New Roman" w:hAnsi="Times New Roman"/>
          <w:b/>
          <w:snapToGrid w:val="0"/>
          <w:spacing w:val="-4"/>
          <w:sz w:val="28"/>
          <w:szCs w:val="28"/>
          <w:lang w:val="hr-HR"/>
        </w:rPr>
        <w:t xml:space="preserve"> 3: </w:t>
      </w:r>
      <w:r w:rsidRPr="00FA332A">
        <w:rPr>
          <w:rFonts w:ascii="Times New Roman" w:hAnsi="Times New Roman"/>
          <w:b/>
          <w:snapToGrid w:val="0"/>
          <w:spacing w:val="-4"/>
          <w:sz w:val="28"/>
          <w:szCs w:val="28"/>
          <w:lang w:val="da-DK"/>
        </w:rPr>
        <w:t>Mẫu</w:t>
      </w:r>
      <w:r w:rsidRPr="00FD0B57">
        <w:rPr>
          <w:rFonts w:ascii="Times New Roman" w:hAnsi="Times New Roman"/>
          <w:b/>
          <w:snapToGrid w:val="0"/>
          <w:spacing w:val="-4"/>
          <w:sz w:val="28"/>
          <w:szCs w:val="28"/>
          <w:lang w:val="hr-HR"/>
        </w:rPr>
        <w:t xml:space="preserve"> đơ</w:t>
      </w:r>
      <w:r w:rsidRPr="00FA332A">
        <w:rPr>
          <w:rFonts w:ascii="Times New Roman" w:hAnsi="Times New Roman"/>
          <w:b/>
          <w:snapToGrid w:val="0"/>
          <w:spacing w:val="-4"/>
          <w:sz w:val="28"/>
          <w:szCs w:val="28"/>
          <w:lang w:val="da-DK"/>
        </w:rPr>
        <w:t>n</w:t>
      </w:r>
      <w:r w:rsidRPr="00FD0B57">
        <w:rPr>
          <w:rFonts w:ascii="Times New Roman" w:hAnsi="Times New Roman"/>
          <w:b/>
          <w:snapToGrid w:val="0"/>
          <w:spacing w:val="-4"/>
          <w:sz w:val="28"/>
          <w:szCs w:val="28"/>
          <w:lang w:val="hr-HR"/>
        </w:rPr>
        <w:t xml:space="preserve"> đ</w:t>
      </w:r>
      <w:r w:rsidRPr="00FA332A">
        <w:rPr>
          <w:rFonts w:ascii="Times New Roman" w:hAnsi="Times New Roman"/>
          <w:b/>
          <w:snapToGrid w:val="0"/>
          <w:spacing w:val="-4"/>
          <w:sz w:val="28"/>
          <w:szCs w:val="28"/>
          <w:lang w:val="da-DK"/>
        </w:rPr>
        <w:t>ề</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nghị</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cấp</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giấy</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ph</w:t>
      </w:r>
      <w:r w:rsidRPr="00FD0B57">
        <w:rPr>
          <w:rFonts w:ascii="Times New Roman" w:hAnsi="Times New Roman"/>
          <w:b/>
          <w:snapToGrid w:val="0"/>
          <w:spacing w:val="-4"/>
          <w:sz w:val="28"/>
          <w:szCs w:val="28"/>
          <w:lang w:val="hr-HR"/>
        </w:rPr>
        <w:t>é</w:t>
      </w:r>
      <w:r w:rsidRPr="00FA332A">
        <w:rPr>
          <w:rFonts w:ascii="Times New Roman" w:hAnsi="Times New Roman"/>
          <w:b/>
          <w:snapToGrid w:val="0"/>
          <w:spacing w:val="-4"/>
          <w:sz w:val="28"/>
          <w:szCs w:val="28"/>
          <w:lang w:val="da-DK"/>
        </w:rPr>
        <w:t>p</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xả</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n</w:t>
      </w:r>
      <w:r w:rsidRPr="00FD0B57">
        <w:rPr>
          <w:rFonts w:ascii="Times New Roman" w:hAnsi="Times New Roman"/>
          <w:b/>
          <w:snapToGrid w:val="0"/>
          <w:spacing w:val="-4"/>
          <w:sz w:val="28"/>
          <w:szCs w:val="28"/>
          <w:lang w:val="hr-HR"/>
        </w:rPr>
        <w:t>ư</w:t>
      </w:r>
      <w:r w:rsidRPr="00FA332A">
        <w:rPr>
          <w:rFonts w:ascii="Times New Roman" w:hAnsi="Times New Roman"/>
          <w:b/>
          <w:snapToGrid w:val="0"/>
          <w:spacing w:val="-4"/>
          <w:sz w:val="28"/>
          <w:szCs w:val="28"/>
          <w:lang w:val="da-DK"/>
        </w:rPr>
        <w:t>ớc</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thải</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v</w:t>
      </w:r>
      <w:r w:rsidRPr="00FD0B57">
        <w:rPr>
          <w:rFonts w:ascii="Times New Roman" w:hAnsi="Times New Roman"/>
          <w:b/>
          <w:snapToGrid w:val="0"/>
          <w:spacing w:val="-4"/>
          <w:sz w:val="28"/>
          <w:szCs w:val="28"/>
          <w:lang w:val="hr-HR"/>
        </w:rPr>
        <w:t>à</w:t>
      </w:r>
      <w:r w:rsidRPr="00FA332A">
        <w:rPr>
          <w:rFonts w:ascii="Times New Roman" w:hAnsi="Times New Roman"/>
          <w:b/>
          <w:snapToGrid w:val="0"/>
          <w:spacing w:val="-4"/>
          <w:sz w:val="28"/>
          <w:szCs w:val="28"/>
          <w:lang w:val="da-DK"/>
        </w:rPr>
        <w:t>o</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hệ</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thống</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c</w:t>
      </w:r>
      <w:r w:rsidRPr="00FD0B57">
        <w:rPr>
          <w:rFonts w:ascii="Times New Roman" w:hAnsi="Times New Roman"/>
          <w:b/>
          <w:snapToGrid w:val="0"/>
          <w:spacing w:val="-4"/>
          <w:sz w:val="28"/>
          <w:szCs w:val="28"/>
          <w:lang w:val="hr-HR"/>
        </w:rPr>
        <w:t>ô</w:t>
      </w:r>
      <w:r w:rsidRPr="00FA332A">
        <w:rPr>
          <w:rFonts w:ascii="Times New Roman" w:hAnsi="Times New Roman"/>
          <w:b/>
          <w:snapToGrid w:val="0"/>
          <w:spacing w:val="-4"/>
          <w:sz w:val="28"/>
          <w:szCs w:val="28"/>
          <w:lang w:val="da-DK"/>
        </w:rPr>
        <w:t>ng</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tr</w:t>
      </w:r>
      <w:r w:rsidRPr="00FD0B57">
        <w:rPr>
          <w:rFonts w:ascii="Times New Roman" w:hAnsi="Times New Roman"/>
          <w:b/>
          <w:snapToGrid w:val="0"/>
          <w:spacing w:val="-4"/>
          <w:sz w:val="28"/>
          <w:szCs w:val="28"/>
          <w:lang w:val="hr-HR"/>
        </w:rPr>
        <w:t>ì</w:t>
      </w:r>
      <w:r w:rsidRPr="00FA332A">
        <w:rPr>
          <w:rFonts w:ascii="Times New Roman" w:hAnsi="Times New Roman"/>
          <w:b/>
          <w:snapToGrid w:val="0"/>
          <w:spacing w:val="-4"/>
          <w:sz w:val="28"/>
          <w:szCs w:val="28"/>
          <w:lang w:val="da-DK"/>
        </w:rPr>
        <w:t>nh</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thủy</w:t>
      </w:r>
      <w:r w:rsidRPr="00FD0B57">
        <w:rPr>
          <w:rFonts w:ascii="Times New Roman" w:hAnsi="Times New Roman"/>
          <w:b/>
          <w:snapToGrid w:val="0"/>
          <w:spacing w:val="-4"/>
          <w:sz w:val="28"/>
          <w:szCs w:val="28"/>
          <w:lang w:val="hr-HR"/>
        </w:rPr>
        <w:t xml:space="preserve"> </w:t>
      </w:r>
      <w:r w:rsidRPr="00FA332A">
        <w:rPr>
          <w:rFonts w:ascii="Times New Roman" w:hAnsi="Times New Roman"/>
          <w:b/>
          <w:snapToGrid w:val="0"/>
          <w:spacing w:val="-4"/>
          <w:sz w:val="28"/>
          <w:szCs w:val="28"/>
          <w:lang w:val="da-DK"/>
        </w:rPr>
        <w:t>lợi</w:t>
      </w:r>
    </w:p>
    <w:p w:rsidR="00FD0B57" w:rsidRPr="00FD0B57" w:rsidRDefault="00FD0B57" w:rsidP="0022178D">
      <w:pPr>
        <w:pStyle w:val="Char0"/>
        <w:spacing w:after="0" w:line="360" w:lineRule="atLeast"/>
        <w:jc w:val="center"/>
        <w:rPr>
          <w:rFonts w:ascii="Times New Roman" w:hAnsi="Times New Roman" w:cs="Times New Roman"/>
          <w:b/>
          <w:i/>
          <w:sz w:val="28"/>
          <w:szCs w:val="28"/>
          <w:lang w:val="da-DK"/>
        </w:rPr>
      </w:pPr>
      <w:r w:rsidRPr="00FD0B57">
        <w:rPr>
          <w:rFonts w:ascii="Times New Roman" w:hAnsi="Times New Roman" w:cs="Times New Roman"/>
          <w:i/>
          <w:sz w:val="28"/>
          <w:szCs w:val="28"/>
          <w:lang w:val="da-DK"/>
        </w:rPr>
        <w:t>(Ban hành kèm theo Thông tư số  21 /2011/TT-BNNPTNT  ngày 06</w:t>
      </w:r>
      <w:r>
        <w:rPr>
          <w:rFonts w:ascii="Times New Roman" w:hAnsi="Times New Roman" w:cs="Times New Roman"/>
          <w:i/>
          <w:sz w:val="28"/>
          <w:szCs w:val="28"/>
          <w:lang w:val="vi-VN"/>
        </w:rPr>
        <w:t>/</w:t>
      </w:r>
      <w:r w:rsidRPr="00FD0B57">
        <w:rPr>
          <w:rFonts w:ascii="Times New Roman" w:hAnsi="Times New Roman" w:cs="Times New Roman"/>
          <w:i/>
          <w:sz w:val="28"/>
          <w:szCs w:val="28"/>
          <w:lang w:val="da-DK"/>
        </w:rPr>
        <w:t>4</w:t>
      </w:r>
      <w:r>
        <w:rPr>
          <w:rFonts w:ascii="Times New Roman" w:hAnsi="Times New Roman" w:cs="Times New Roman"/>
          <w:i/>
          <w:sz w:val="28"/>
          <w:szCs w:val="28"/>
          <w:lang w:val="vi-VN"/>
        </w:rPr>
        <w:t>/</w:t>
      </w:r>
      <w:r w:rsidRPr="00FD0B57">
        <w:rPr>
          <w:rFonts w:ascii="Times New Roman" w:hAnsi="Times New Roman" w:cs="Times New Roman"/>
          <w:i/>
          <w:sz w:val="28"/>
          <w:szCs w:val="28"/>
          <w:lang w:val="da-DK"/>
        </w:rPr>
        <w:t>2011 của Bộ trưởng Bộ Nông nghiệp và Phát triển nông thôn)</w:t>
      </w:r>
    </w:p>
    <w:p w:rsidR="00FD0B57" w:rsidRPr="00FD0B57" w:rsidRDefault="00FD0B57" w:rsidP="00FD0B57">
      <w:pPr>
        <w:keepNext/>
        <w:spacing w:before="40" w:after="40" w:line="360" w:lineRule="atLeast"/>
        <w:jc w:val="both"/>
        <w:rPr>
          <w:rFonts w:ascii="Times New Roman" w:hAnsi="Times New Roman"/>
          <w:b/>
          <w:snapToGrid w:val="0"/>
          <w:spacing w:val="24"/>
          <w:sz w:val="28"/>
          <w:szCs w:val="28"/>
          <w:lang w:val="hr-HR"/>
        </w:rPr>
      </w:pPr>
    </w:p>
    <w:tbl>
      <w:tblPr>
        <w:tblW w:w="9073" w:type="dxa"/>
        <w:jc w:val="center"/>
        <w:tblInd w:w="-176" w:type="dxa"/>
        <w:tblLayout w:type="fixed"/>
        <w:tblLook w:val="0000"/>
      </w:tblPr>
      <w:tblGrid>
        <w:gridCol w:w="2978"/>
        <w:gridCol w:w="6095"/>
      </w:tblGrid>
      <w:tr w:rsidR="00FD0B57" w:rsidRPr="00FD0B57" w:rsidTr="00FD0B57">
        <w:tblPrEx>
          <w:tblCellMar>
            <w:top w:w="0" w:type="dxa"/>
            <w:bottom w:w="0" w:type="dxa"/>
          </w:tblCellMar>
        </w:tblPrEx>
        <w:trPr>
          <w:jc w:val="center"/>
        </w:trPr>
        <w:tc>
          <w:tcPr>
            <w:tcW w:w="2978" w:type="dxa"/>
          </w:tcPr>
          <w:p w:rsidR="00FD0B57" w:rsidRPr="00FD0B57" w:rsidRDefault="00FD0B57" w:rsidP="00FD0B57">
            <w:pPr>
              <w:pStyle w:val="Heading1"/>
              <w:spacing w:before="40" w:after="40" w:line="360" w:lineRule="atLeast"/>
              <w:jc w:val="center"/>
              <w:rPr>
                <w:rFonts w:ascii="Times New Roman" w:hAnsi="Times New Roman"/>
                <w:sz w:val="28"/>
                <w:szCs w:val="28"/>
                <w:lang w:val="pt-BR" w:eastAsia="en-US"/>
              </w:rPr>
            </w:pPr>
            <w:r w:rsidRPr="00FD0B57">
              <w:rPr>
                <w:rFonts w:ascii="Times New Roman" w:hAnsi="Times New Roman"/>
                <w:sz w:val="28"/>
                <w:szCs w:val="28"/>
                <w:lang w:val="pt-BR" w:eastAsia="en-US"/>
              </w:rPr>
              <w:t>Tên tổ chức, cá nhân</w:t>
            </w:r>
          </w:p>
        </w:tc>
        <w:tc>
          <w:tcPr>
            <w:tcW w:w="6095" w:type="dxa"/>
          </w:tcPr>
          <w:p w:rsidR="00FD0B57" w:rsidRPr="00FD0B57" w:rsidRDefault="00FD0B57" w:rsidP="007404EC">
            <w:pPr>
              <w:spacing w:before="40" w:after="40" w:line="360" w:lineRule="atLeast"/>
              <w:jc w:val="center"/>
              <w:rPr>
                <w:rFonts w:ascii="Times New Roman" w:hAnsi="Times New Roman"/>
                <w:b/>
                <w:snapToGrid w:val="0"/>
                <w:sz w:val="28"/>
                <w:szCs w:val="28"/>
                <w:lang w:val="pt-BR"/>
              </w:rPr>
            </w:pPr>
            <w:r w:rsidRPr="00FD0B57">
              <w:rPr>
                <w:rFonts w:ascii="Times New Roman" w:hAnsi="Times New Roman"/>
                <w:b/>
                <w:snapToGrid w:val="0"/>
                <w:sz w:val="28"/>
                <w:szCs w:val="28"/>
                <w:lang w:val="pt-BR"/>
              </w:rPr>
              <w:t>CỘNG HÒA XÃ HỘI CHỦ NGHĨA VIỆT NAM</w:t>
            </w:r>
          </w:p>
          <w:p w:rsidR="00FD0B57" w:rsidRPr="00FD0B57" w:rsidRDefault="00FD0B57" w:rsidP="007404EC">
            <w:pPr>
              <w:spacing w:before="40" w:after="40" w:line="360" w:lineRule="atLeast"/>
              <w:jc w:val="center"/>
              <w:rPr>
                <w:rFonts w:ascii="Times New Roman" w:hAnsi="Times New Roman"/>
                <w:snapToGrid w:val="0"/>
                <w:sz w:val="28"/>
                <w:szCs w:val="28"/>
                <w:lang w:val="pt-BR"/>
              </w:rPr>
            </w:pPr>
            <w:r>
              <w:rPr>
                <w:rFonts w:ascii="Times New Roman" w:hAnsi="Times New Roman"/>
                <w:b/>
                <w:noProof/>
                <w:sz w:val="28"/>
                <w:szCs w:val="28"/>
              </w:rPr>
              <w:pict>
                <v:shape id="_x0000_s1035" type="#_x0000_t32" style="position:absolute;left:0;text-align:left;margin-left:59.95pt;margin-top:19.15pt;width:172.2pt;height:0;z-index:251661824" o:connectortype="straight"/>
              </w:pict>
            </w:r>
            <w:r w:rsidRPr="00FD0B57">
              <w:rPr>
                <w:rFonts w:ascii="Times New Roman" w:hAnsi="Times New Roman"/>
                <w:b/>
                <w:snapToGrid w:val="0"/>
                <w:sz w:val="28"/>
                <w:szCs w:val="28"/>
                <w:lang w:val="pt-BR"/>
              </w:rPr>
              <w:t>Độc lập - Tự do - Hạnh phúc</w:t>
            </w:r>
          </w:p>
        </w:tc>
      </w:tr>
    </w:tbl>
    <w:p w:rsidR="00FD0B57" w:rsidRPr="00FD0B57" w:rsidRDefault="00FD0B57" w:rsidP="00FD0B57">
      <w:pPr>
        <w:pStyle w:val="BodyText3"/>
        <w:spacing w:before="40" w:after="40" w:line="360" w:lineRule="atLeast"/>
        <w:rPr>
          <w:bCs/>
          <w:sz w:val="28"/>
          <w:szCs w:val="28"/>
        </w:rPr>
      </w:pPr>
    </w:p>
    <w:p w:rsidR="00FD0B57" w:rsidRPr="00FD0B57" w:rsidRDefault="00FD0B57" w:rsidP="00FD0B57">
      <w:pPr>
        <w:pStyle w:val="BodyText3"/>
        <w:spacing w:before="40" w:after="40" w:line="360" w:lineRule="atLeast"/>
        <w:jc w:val="center"/>
        <w:rPr>
          <w:b/>
          <w:bCs/>
          <w:sz w:val="28"/>
          <w:szCs w:val="28"/>
        </w:rPr>
      </w:pPr>
      <w:r w:rsidRPr="00FD0B57">
        <w:rPr>
          <w:b/>
          <w:bCs/>
          <w:sz w:val="28"/>
          <w:szCs w:val="28"/>
        </w:rPr>
        <w:t>ĐƠN ĐỀ NGHỊ CẤP GIẤY PHÉP</w:t>
      </w:r>
    </w:p>
    <w:p w:rsidR="00FD0B57" w:rsidRPr="00FD0B57" w:rsidRDefault="00FD0B57" w:rsidP="00FD0B57">
      <w:pPr>
        <w:pStyle w:val="BodyText3"/>
        <w:spacing w:before="40" w:after="40" w:line="360" w:lineRule="atLeast"/>
        <w:jc w:val="center"/>
        <w:rPr>
          <w:b/>
          <w:bCs/>
          <w:sz w:val="28"/>
          <w:szCs w:val="28"/>
        </w:rPr>
      </w:pPr>
      <w:r w:rsidRPr="00FD0B57">
        <w:rPr>
          <w:b/>
          <w:bCs/>
          <w:sz w:val="28"/>
          <w:szCs w:val="28"/>
        </w:rPr>
        <w:t>XẢ NƯỚC THẢI  VÀO HỆ THỐNG CÔNG TRÌNH THUỶ LỢI</w:t>
      </w:r>
    </w:p>
    <w:p w:rsidR="00FD0B57" w:rsidRPr="00FD0B57" w:rsidRDefault="00FD0B57" w:rsidP="00FD0B57">
      <w:pPr>
        <w:spacing w:before="40" w:after="40" w:line="360" w:lineRule="atLeast"/>
        <w:ind w:firstLine="720"/>
        <w:jc w:val="center"/>
        <w:rPr>
          <w:rFonts w:ascii="Times New Roman" w:hAnsi="Times New Roman"/>
          <w:sz w:val="28"/>
          <w:szCs w:val="28"/>
          <w:lang w:val="en-AU"/>
        </w:rPr>
      </w:pPr>
    </w:p>
    <w:p w:rsidR="00FD0B57" w:rsidRDefault="00FD0B57" w:rsidP="00FD0B57">
      <w:pPr>
        <w:spacing w:before="40" w:after="40" w:line="360" w:lineRule="atLeast"/>
        <w:jc w:val="center"/>
        <w:rPr>
          <w:rFonts w:ascii="Times New Roman" w:hAnsi="Times New Roman"/>
          <w:sz w:val="28"/>
          <w:szCs w:val="28"/>
          <w:lang w:val="vi-VN"/>
        </w:rPr>
      </w:pPr>
      <w:r w:rsidRPr="00FD0B57">
        <w:rPr>
          <w:rFonts w:ascii="Times New Roman" w:hAnsi="Times New Roman"/>
          <w:sz w:val="28"/>
          <w:szCs w:val="28"/>
          <w:lang w:val="en-AU"/>
        </w:rPr>
        <w:t xml:space="preserve">Kính gửi: </w:t>
      </w:r>
      <w:r>
        <w:rPr>
          <w:rFonts w:ascii="Times New Roman" w:hAnsi="Times New Roman"/>
          <w:sz w:val="28"/>
          <w:szCs w:val="28"/>
          <w:lang w:val="vi-VN"/>
        </w:rPr>
        <w:t>Ủy ban nhân dân tỉnh Vĩnh Long</w:t>
      </w:r>
    </w:p>
    <w:p w:rsidR="00FD0B57" w:rsidRPr="00FD0B57" w:rsidRDefault="00FD0B57" w:rsidP="00FD0B57">
      <w:pPr>
        <w:spacing w:before="40" w:after="40" w:line="360" w:lineRule="atLeast"/>
        <w:jc w:val="center"/>
        <w:rPr>
          <w:rFonts w:ascii="Times New Roman" w:hAnsi="Times New Roman"/>
          <w:sz w:val="28"/>
          <w:szCs w:val="28"/>
          <w:lang w:val="vi-VN"/>
        </w:rPr>
      </w:pPr>
    </w:p>
    <w:p w:rsidR="00FD0B57" w:rsidRPr="00FD0B57"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Tên tổ chức, cá nhân xin cấp giấy phép:</w:t>
      </w:r>
      <w:r>
        <w:rPr>
          <w:rFonts w:ascii="Times New Roman" w:hAnsi="Times New Roman"/>
          <w:sz w:val="28"/>
          <w:szCs w:val="28"/>
          <w:lang w:val="vi-VN"/>
        </w:rPr>
        <w:t xml:space="preserve"> .................................................</w:t>
      </w:r>
    </w:p>
    <w:p w:rsidR="00FD0B57" w:rsidRPr="00FA332A"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Địa chỉ:</w:t>
      </w:r>
      <w:r>
        <w:rPr>
          <w:rFonts w:ascii="Times New Roman" w:hAnsi="Times New Roman"/>
          <w:sz w:val="28"/>
          <w:szCs w:val="28"/>
          <w:lang w:val="vi-VN"/>
        </w:rPr>
        <w:t xml:space="preserve"> ...................................................................................................</w:t>
      </w:r>
      <w:r w:rsidRPr="00FA332A">
        <w:rPr>
          <w:rFonts w:ascii="Times New Roman" w:hAnsi="Times New Roman"/>
          <w:sz w:val="28"/>
          <w:szCs w:val="28"/>
          <w:lang w:val="vi-VN"/>
        </w:rPr>
        <w:tab/>
      </w:r>
    </w:p>
    <w:p w:rsidR="00FD0B57" w:rsidRPr="00FA332A"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Điện thoại:...........................Fax..................................</w:t>
      </w:r>
    </w:p>
    <w:p w:rsidR="00FD0B57" w:rsidRPr="00FA332A"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xml:space="preserve">Đề nghị được cấp giấy phép xả nước thải vào hệ thống công trình thuỷ lợi (Tên  hệ thống công trình thuỷ lợi) </w:t>
      </w:r>
      <w:r>
        <w:rPr>
          <w:rFonts w:ascii="Times New Roman" w:hAnsi="Times New Roman"/>
          <w:sz w:val="28"/>
          <w:szCs w:val="28"/>
          <w:lang w:val="vi-VN"/>
        </w:rPr>
        <w:t xml:space="preserve">..................................................................... </w:t>
      </w:r>
      <w:r w:rsidRPr="00FA332A">
        <w:rPr>
          <w:rFonts w:ascii="Times New Roman" w:hAnsi="Times New Roman"/>
          <w:sz w:val="28"/>
          <w:szCs w:val="28"/>
          <w:lang w:val="vi-VN"/>
        </w:rPr>
        <w:t xml:space="preserve">do (tổ chức, cá nhân đang quản lý khai thác) </w:t>
      </w:r>
      <w:r>
        <w:rPr>
          <w:rFonts w:ascii="Times New Roman" w:hAnsi="Times New Roman"/>
          <w:sz w:val="28"/>
          <w:szCs w:val="28"/>
          <w:lang w:val="vi-VN"/>
        </w:rPr>
        <w:t xml:space="preserve">..................................................... </w:t>
      </w:r>
      <w:r w:rsidRPr="00FA332A">
        <w:rPr>
          <w:rFonts w:ascii="Times New Roman" w:hAnsi="Times New Roman"/>
          <w:sz w:val="28"/>
          <w:szCs w:val="28"/>
          <w:lang w:val="vi-VN"/>
        </w:rPr>
        <w:t>tại vị trí</w:t>
      </w:r>
      <w:r>
        <w:rPr>
          <w:rFonts w:ascii="Times New Roman" w:hAnsi="Times New Roman"/>
          <w:sz w:val="28"/>
          <w:szCs w:val="28"/>
          <w:lang w:val="vi-VN"/>
        </w:rPr>
        <w:t xml:space="preserve"> </w:t>
      </w:r>
      <w:r w:rsidRPr="00FA332A">
        <w:rPr>
          <w:rFonts w:ascii="Times New Roman" w:hAnsi="Times New Roman"/>
          <w:sz w:val="28"/>
          <w:szCs w:val="28"/>
          <w:lang w:val="vi-VN"/>
        </w:rPr>
        <w:t>.............</w:t>
      </w:r>
      <w:r>
        <w:rPr>
          <w:rFonts w:ascii="Times New Roman" w:hAnsi="Times New Roman"/>
          <w:sz w:val="28"/>
          <w:szCs w:val="28"/>
          <w:lang w:val="vi-VN"/>
        </w:rPr>
        <w:t xml:space="preserve">.................... </w:t>
      </w:r>
      <w:r w:rsidRPr="00FA332A">
        <w:rPr>
          <w:rFonts w:ascii="Times New Roman" w:hAnsi="Times New Roman"/>
          <w:sz w:val="28"/>
          <w:szCs w:val="28"/>
          <w:lang w:val="vi-VN"/>
        </w:rPr>
        <w:t>thuộc xã (phường, thị trấn).............</w:t>
      </w:r>
      <w:r>
        <w:rPr>
          <w:rFonts w:ascii="Times New Roman" w:hAnsi="Times New Roman"/>
          <w:sz w:val="28"/>
          <w:szCs w:val="28"/>
          <w:lang w:val="vi-VN"/>
        </w:rPr>
        <w:t>.........</w:t>
      </w:r>
      <w:r w:rsidRPr="00FA332A">
        <w:rPr>
          <w:rFonts w:ascii="Times New Roman" w:hAnsi="Times New Roman"/>
          <w:sz w:val="28"/>
          <w:szCs w:val="28"/>
          <w:lang w:val="vi-VN"/>
        </w:rPr>
        <w:t>, huyện (quận).........., tỉnh (thành phố)................ với các nội dung sau:</w:t>
      </w:r>
    </w:p>
    <w:p w:rsidR="00FD0B57" w:rsidRPr="00FD0B57"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xml:space="preserve">- Lưu lượng xả nước thải vào hệ thống công trình thuỷ lợi: </w:t>
      </w:r>
      <w:r>
        <w:rPr>
          <w:rFonts w:ascii="Times New Roman" w:hAnsi="Times New Roman"/>
          <w:sz w:val="28"/>
          <w:szCs w:val="28"/>
          <w:lang w:val="vi-VN"/>
        </w:rPr>
        <w:t>.......................</w:t>
      </w:r>
    </w:p>
    <w:p w:rsidR="00FD0B57" w:rsidRPr="00FD0B57"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Thời hạn xả nước thải ....</w:t>
      </w:r>
      <w:r>
        <w:rPr>
          <w:rFonts w:ascii="Times New Roman" w:hAnsi="Times New Roman"/>
          <w:sz w:val="28"/>
          <w:szCs w:val="28"/>
          <w:lang w:val="vi-VN"/>
        </w:rPr>
        <w:t>...</w:t>
      </w:r>
      <w:r w:rsidRPr="00FA332A">
        <w:rPr>
          <w:rFonts w:ascii="Times New Roman" w:hAnsi="Times New Roman"/>
          <w:sz w:val="28"/>
          <w:szCs w:val="28"/>
          <w:lang w:val="vi-VN"/>
        </w:rPr>
        <w:t xml:space="preserve"> năm, từ  ...</w:t>
      </w:r>
      <w:r>
        <w:rPr>
          <w:rFonts w:ascii="Times New Roman" w:hAnsi="Times New Roman"/>
          <w:sz w:val="28"/>
          <w:szCs w:val="28"/>
          <w:lang w:val="vi-VN"/>
        </w:rPr>
        <w:t>..............</w:t>
      </w:r>
      <w:r w:rsidRPr="00FA332A">
        <w:rPr>
          <w:rFonts w:ascii="Times New Roman" w:hAnsi="Times New Roman"/>
          <w:sz w:val="28"/>
          <w:szCs w:val="28"/>
          <w:lang w:val="vi-VN"/>
        </w:rPr>
        <w:t xml:space="preserve"> đến ....</w:t>
      </w:r>
      <w:r>
        <w:rPr>
          <w:rFonts w:ascii="Times New Roman" w:hAnsi="Times New Roman"/>
          <w:sz w:val="28"/>
          <w:szCs w:val="28"/>
          <w:lang w:val="vi-VN"/>
        </w:rPr>
        <w:t>....................</w:t>
      </w:r>
    </w:p>
    <w:p w:rsidR="00FD0B57" w:rsidRPr="00FA332A"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Chất lượng nước thải (có báo cáo phân tích chất lượng nước thải kèm theo).</w:t>
      </w:r>
    </w:p>
    <w:p w:rsidR="00FD0B57" w:rsidRPr="00FA332A"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xml:space="preserve">Đề nghị </w:t>
      </w:r>
      <w:r>
        <w:rPr>
          <w:rFonts w:ascii="Times New Roman" w:hAnsi="Times New Roman"/>
          <w:sz w:val="28"/>
          <w:szCs w:val="28"/>
          <w:lang w:val="vi-VN"/>
        </w:rPr>
        <w:t>Ủy ban nhân dân tỉnh Vĩnh Long</w:t>
      </w:r>
      <w:r w:rsidRPr="00FA332A">
        <w:rPr>
          <w:rFonts w:ascii="Times New Roman" w:hAnsi="Times New Roman"/>
          <w:sz w:val="28"/>
          <w:szCs w:val="28"/>
          <w:lang w:val="vi-VN"/>
        </w:rPr>
        <w:t xml:space="preserve"> xem xét và cho phép (tên tổ chức, cá nhân xin cấp giấy phép) </w:t>
      </w:r>
      <w:r>
        <w:rPr>
          <w:rFonts w:ascii="Times New Roman" w:hAnsi="Times New Roman"/>
          <w:sz w:val="28"/>
          <w:szCs w:val="28"/>
          <w:lang w:val="vi-VN"/>
        </w:rPr>
        <w:t xml:space="preserve">............................................................... </w:t>
      </w:r>
      <w:r w:rsidRPr="00FA332A">
        <w:rPr>
          <w:rFonts w:ascii="Times New Roman" w:hAnsi="Times New Roman"/>
          <w:sz w:val="28"/>
          <w:szCs w:val="28"/>
          <w:lang w:val="vi-VN"/>
        </w:rPr>
        <w:t>được phép xả nước thải vào vị trí nói trên.</w:t>
      </w:r>
    </w:p>
    <w:p w:rsidR="00FD0B57" w:rsidRPr="00FA332A"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Chúng tôi cam kết thực hiện đầy đủ và nghiêm chỉnh các yêu cầu ghi trong giấy phép được cấp.</w:t>
      </w:r>
    </w:p>
    <w:p w:rsidR="00FD0B57" w:rsidRPr="00FA332A" w:rsidRDefault="00FD0B57" w:rsidP="0022178D">
      <w:pPr>
        <w:pStyle w:val="BodyText3"/>
        <w:spacing w:after="0" w:line="360" w:lineRule="atLeast"/>
        <w:ind w:left="2880" w:firstLine="720"/>
        <w:rPr>
          <w:b/>
          <w:sz w:val="28"/>
          <w:szCs w:val="28"/>
          <w:lang w:val="vi-VN"/>
        </w:rPr>
      </w:pPr>
      <w:r w:rsidRPr="00FA332A">
        <w:rPr>
          <w:b/>
          <w:sz w:val="28"/>
          <w:szCs w:val="28"/>
          <w:lang w:val="vi-VN"/>
        </w:rPr>
        <w:t xml:space="preserve">  Tên cơ quan xin cấp giấy phép</w:t>
      </w:r>
    </w:p>
    <w:p w:rsidR="00FD0B57" w:rsidRPr="00FA332A" w:rsidRDefault="00FD0B57" w:rsidP="0022178D">
      <w:pPr>
        <w:pStyle w:val="BodyText3"/>
        <w:spacing w:after="0" w:line="360" w:lineRule="atLeast"/>
        <w:rPr>
          <w:b/>
          <w:bCs/>
          <w:sz w:val="28"/>
          <w:szCs w:val="28"/>
          <w:lang w:val="vi-VN"/>
        </w:rPr>
      </w:pPr>
      <w:r w:rsidRPr="00FA332A">
        <w:rPr>
          <w:b/>
          <w:sz w:val="28"/>
          <w:szCs w:val="28"/>
          <w:lang w:val="vi-VN"/>
        </w:rPr>
        <w:t xml:space="preserve">                                                     </w:t>
      </w:r>
      <w:r w:rsidRPr="00FD0B57">
        <w:rPr>
          <w:b/>
          <w:sz w:val="28"/>
          <w:szCs w:val="28"/>
          <w:lang w:val="vi-VN"/>
        </w:rPr>
        <w:t xml:space="preserve">         </w:t>
      </w:r>
      <w:r w:rsidRPr="00FA332A">
        <w:rPr>
          <w:b/>
          <w:sz w:val="28"/>
          <w:szCs w:val="28"/>
          <w:lang w:val="vi-VN"/>
        </w:rPr>
        <w:t>(k</w:t>
      </w:r>
      <w:r>
        <w:rPr>
          <w:b/>
          <w:sz w:val="28"/>
          <w:szCs w:val="28"/>
          <w:lang w:val="vi-VN"/>
        </w:rPr>
        <w:t>ý</w:t>
      </w:r>
      <w:r w:rsidRPr="00FA332A">
        <w:rPr>
          <w:b/>
          <w:sz w:val="28"/>
          <w:szCs w:val="28"/>
          <w:lang w:val="vi-VN"/>
        </w:rPr>
        <w:t xml:space="preserve"> tên, đóng dấu)</w:t>
      </w:r>
    </w:p>
    <w:p w:rsidR="00364090" w:rsidRDefault="00FD0B57" w:rsidP="00FD0B57">
      <w:pPr>
        <w:spacing w:after="120" w:line="240" w:lineRule="auto"/>
        <w:jc w:val="both"/>
        <w:rPr>
          <w:rFonts w:ascii="Times New Roman" w:hAnsi="Times New Roman"/>
          <w:b/>
          <w:sz w:val="28"/>
          <w:szCs w:val="28"/>
          <w:lang w:val="vi-VN" w:eastAsia="en-US"/>
        </w:rPr>
      </w:pPr>
      <w:r>
        <w:rPr>
          <w:rFonts w:ascii="Times New Roman" w:eastAsia="Batang" w:hAnsi="Times New Roman"/>
          <w:b/>
          <w:sz w:val="28"/>
          <w:szCs w:val="28"/>
          <w:lang w:val="vi-VN"/>
        </w:rPr>
        <w:br w:type="page"/>
      </w:r>
      <w:r w:rsidRPr="00FD0B57">
        <w:rPr>
          <w:rFonts w:ascii="Times New Roman" w:eastAsia="Batang" w:hAnsi="Times New Roman"/>
          <w:b/>
          <w:sz w:val="28"/>
          <w:szCs w:val="28"/>
          <w:lang w:val="vi-VN"/>
        </w:rPr>
        <w:lastRenderedPageBreak/>
        <w:t xml:space="preserve">6. </w:t>
      </w:r>
      <w:r w:rsidRPr="00FD0B57">
        <w:rPr>
          <w:rStyle w:val="Bodytext211pt"/>
          <w:rFonts w:eastAsia="Calibri"/>
          <w:b/>
          <w:sz w:val="28"/>
          <w:szCs w:val="28"/>
        </w:rPr>
        <w:t xml:space="preserve">Gia hạn, điều chỉnh nội dung giấy phép </w:t>
      </w:r>
      <w:r w:rsidRPr="00FD0B57">
        <w:rPr>
          <w:rFonts w:ascii="Times New Roman" w:hAnsi="Times New Roman"/>
          <w:b/>
          <w:sz w:val="28"/>
          <w:szCs w:val="28"/>
          <w:lang w:val="en-US" w:eastAsia="en-US"/>
        </w:rPr>
        <w:t>xả nước thải vào hệ thống công trình thủy lợi thuộc tỉnh quản lý; hệ thống công trình thủy lợi liên tỉnh, công trình thủy lợi quan trọng quốc gia với lưu lượng xả nhỏ hơn 1000m</w:t>
      </w:r>
      <w:r w:rsidRPr="00FD0B57">
        <w:rPr>
          <w:rFonts w:ascii="Times New Roman" w:hAnsi="Times New Roman"/>
          <w:b/>
          <w:sz w:val="28"/>
          <w:szCs w:val="28"/>
          <w:vertAlign w:val="superscript"/>
          <w:lang w:val="en-US" w:eastAsia="en-US"/>
        </w:rPr>
        <w:t>3</w:t>
      </w:r>
      <w:r w:rsidRPr="00FD0B57">
        <w:rPr>
          <w:rFonts w:ascii="Times New Roman" w:hAnsi="Times New Roman"/>
          <w:b/>
          <w:sz w:val="28"/>
          <w:szCs w:val="28"/>
          <w:lang w:val="en-US" w:eastAsia="en-US"/>
        </w:rPr>
        <w:t>/ngày đêm.</w:t>
      </w:r>
    </w:p>
    <w:p w:rsidR="00FD0B57" w:rsidRPr="00FE1A4D" w:rsidRDefault="00FD0B57" w:rsidP="00FD0B57">
      <w:pPr>
        <w:spacing w:before="120" w:after="120" w:line="240" w:lineRule="auto"/>
        <w:jc w:val="both"/>
        <w:rPr>
          <w:rFonts w:ascii="Times New Roman" w:hAnsi="Times New Roman"/>
          <w:b/>
          <w:sz w:val="28"/>
          <w:szCs w:val="28"/>
          <w:lang w:val="hr-HR"/>
        </w:rPr>
      </w:pPr>
      <w:r w:rsidRPr="00FE1A4D">
        <w:rPr>
          <w:rFonts w:ascii="Times New Roman" w:hAnsi="Times New Roman"/>
          <w:b/>
          <w:spacing w:val="-4"/>
          <w:sz w:val="28"/>
          <w:szCs w:val="28"/>
          <w:lang w:val="hr-HR"/>
        </w:rPr>
        <w:t>- T</w:t>
      </w:r>
      <w:r w:rsidRPr="00FE1A4D">
        <w:rPr>
          <w:rFonts w:ascii="Times New Roman" w:hAnsi="Times New Roman"/>
          <w:b/>
          <w:sz w:val="28"/>
          <w:szCs w:val="28"/>
          <w:lang w:val="hr-HR"/>
        </w:rPr>
        <w:t>rình tự thực hiện:</w:t>
      </w:r>
    </w:p>
    <w:p w:rsidR="00FD0B57" w:rsidRPr="00FE1A4D" w:rsidRDefault="00FD0B57" w:rsidP="00FD0B57">
      <w:pPr>
        <w:spacing w:before="120" w:after="120" w:line="240" w:lineRule="auto"/>
        <w:ind w:firstLine="567"/>
        <w:jc w:val="both"/>
        <w:rPr>
          <w:rFonts w:ascii="Times New Roman" w:hAnsi="Times New Roman"/>
          <w:sz w:val="28"/>
          <w:szCs w:val="28"/>
          <w:lang w:val="hr-HR"/>
        </w:rPr>
      </w:pPr>
      <w:r w:rsidRPr="00FE1A4D">
        <w:rPr>
          <w:rFonts w:ascii="Times New Roman" w:hAnsi="Times New Roman"/>
          <w:b/>
          <w:sz w:val="28"/>
          <w:szCs w:val="28"/>
          <w:lang w:val="hr-HR"/>
        </w:rPr>
        <w:t>Bước 1:</w:t>
      </w:r>
      <w:r w:rsidRPr="00FE1A4D">
        <w:rPr>
          <w:rFonts w:ascii="Times New Roman" w:hAnsi="Times New Roman"/>
          <w:sz w:val="28"/>
          <w:szCs w:val="28"/>
          <w:lang w:val="hr-HR"/>
        </w:rPr>
        <w:t xml:space="preserve"> Chuẩn bị đầy đủ hồ sơ theo quy định của pháp luật.</w:t>
      </w:r>
    </w:p>
    <w:p w:rsidR="00FD0B57" w:rsidRPr="00DD6036" w:rsidRDefault="00FD0B57" w:rsidP="00FD0B57">
      <w:pPr>
        <w:spacing w:before="120" w:after="120" w:line="240" w:lineRule="auto"/>
        <w:ind w:firstLine="567"/>
        <w:jc w:val="both"/>
        <w:rPr>
          <w:rFonts w:ascii="Times New Roman" w:hAnsi="Times New Roman"/>
          <w:sz w:val="28"/>
          <w:szCs w:val="28"/>
          <w:lang w:val="vi-VN"/>
        </w:rPr>
      </w:pPr>
      <w:r w:rsidRPr="00FE1A4D">
        <w:rPr>
          <w:rFonts w:ascii="Times New Roman" w:hAnsi="Times New Roman"/>
          <w:b/>
          <w:sz w:val="28"/>
          <w:szCs w:val="28"/>
          <w:lang w:val="hr-HR"/>
        </w:rPr>
        <w:t>Bước 2:</w:t>
      </w:r>
      <w:r w:rsidRPr="00FE1A4D">
        <w:rPr>
          <w:rFonts w:ascii="Times New Roman" w:hAnsi="Times New Roman"/>
          <w:sz w:val="28"/>
          <w:szCs w:val="28"/>
          <w:lang w:val="hr-HR"/>
        </w:rPr>
        <w:t xml:space="preserve"> Tổ chức, cá nhân nộp hồ sơ </w:t>
      </w:r>
      <w:r>
        <w:rPr>
          <w:rFonts w:ascii="Times New Roman" w:hAnsi="Times New Roman"/>
          <w:sz w:val="28"/>
          <w:szCs w:val="28"/>
          <w:lang w:val="vi-VN"/>
        </w:rPr>
        <w:t xml:space="preserve">trực tiếp </w:t>
      </w:r>
      <w:r w:rsidRPr="00FE1A4D">
        <w:rPr>
          <w:rStyle w:val="CommentReference"/>
          <w:rFonts w:ascii="Times New Roman" w:eastAsia="Arial" w:hAnsi="Times New Roman"/>
          <w:sz w:val="28"/>
          <w:szCs w:val="28"/>
          <w:lang w:val="hr-HR"/>
        </w:rPr>
        <w:t>tại bộ</w:t>
      </w:r>
      <w:r w:rsidRPr="00FE1A4D">
        <w:rPr>
          <w:rFonts w:ascii="Times New Roman" w:hAnsi="Times New Roman"/>
          <w:sz w:val="28"/>
          <w:szCs w:val="28"/>
          <w:lang w:val="hr-HR"/>
        </w:rPr>
        <w:t xml:space="preserve"> phận tiếp nhận hồ sơ và trả kết quả Văn phòng Sở Nông nghiệp và Phát triển nông thôn (số 107/2, Phạm Hùng - Phường 9 - Tp.Vĩnh Long - tỉnh Vĩnh Long</w:t>
      </w:r>
      <w:r>
        <w:rPr>
          <w:rFonts w:ascii="Times New Roman" w:hAnsi="Times New Roman"/>
          <w:sz w:val="28"/>
          <w:szCs w:val="28"/>
          <w:lang w:val="vi-VN"/>
        </w:rPr>
        <w:t>).</w:t>
      </w:r>
    </w:p>
    <w:p w:rsidR="00FD0B57" w:rsidRPr="00C04B2B" w:rsidRDefault="00FD0B57" w:rsidP="00FD0B57">
      <w:pPr>
        <w:spacing w:before="120" w:after="120" w:line="240" w:lineRule="auto"/>
        <w:ind w:firstLine="567"/>
        <w:jc w:val="both"/>
        <w:rPr>
          <w:rFonts w:ascii="Times New Roman" w:hAnsi="Times New Roman"/>
          <w:i/>
          <w:sz w:val="28"/>
          <w:szCs w:val="28"/>
          <w:lang w:val="hr-HR"/>
        </w:rPr>
      </w:pPr>
      <w:r w:rsidRPr="00C04B2B">
        <w:rPr>
          <w:rFonts w:ascii="Times New Roman" w:hAnsi="Times New Roman"/>
          <w:i/>
          <w:sz w:val="28"/>
          <w:szCs w:val="28"/>
          <w:lang w:val="vi-VN"/>
        </w:rPr>
        <w:t xml:space="preserve">* </w:t>
      </w:r>
      <w:r w:rsidRPr="00C04B2B">
        <w:rPr>
          <w:rFonts w:ascii="Times New Roman" w:hAnsi="Times New Roman"/>
          <w:i/>
          <w:sz w:val="28"/>
          <w:szCs w:val="28"/>
          <w:lang w:val="pt-BR"/>
        </w:rPr>
        <w:t>C</w:t>
      </w:r>
      <w:r w:rsidRPr="00C04B2B">
        <w:rPr>
          <w:rFonts w:ascii="Times New Roman" w:hAnsi="Times New Roman"/>
          <w:i/>
          <w:sz w:val="28"/>
          <w:szCs w:val="28"/>
          <w:lang w:val="hr-HR"/>
        </w:rPr>
        <w:t>ô</w:t>
      </w:r>
      <w:r w:rsidRPr="00C04B2B">
        <w:rPr>
          <w:rFonts w:ascii="Times New Roman" w:hAnsi="Times New Roman"/>
          <w:i/>
          <w:sz w:val="28"/>
          <w:szCs w:val="28"/>
          <w:lang w:val="pt-BR"/>
        </w:rPr>
        <w:t>ng</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chức</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tiếp</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nhận</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 xml:space="preserve">ơ </w:t>
      </w:r>
      <w:r>
        <w:rPr>
          <w:rFonts w:ascii="Times New Roman" w:hAnsi="Times New Roman"/>
          <w:i/>
          <w:sz w:val="28"/>
          <w:szCs w:val="28"/>
          <w:lang w:val="vi-VN"/>
        </w:rPr>
        <w:t xml:space="preserve">phối hợp với bộ phận chuyên môn </w:t>
      </w:r>
      <w:r w:rsidRPr="00C04B2B">
        <w:rPr>
          <w:rFonts w:ascii="Times New Roman" w:hAnsi="Times New Roman"/>
          <w:i/>
          <w:sz w:val="28"/>
          <w:szCs w:val="28"/>
          <w:lang w:val="pt-BR"/>
        </w:rPr>
        <w:t>kiểm</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tra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t</w:t>
      </w:r>
      <w:r w:rsidRPr="00C04B2B">
        <w:rPr>
          <w:rFonts w:ascii="Times New Roman" w:hAnsi="Times New Roman"/>
          <w:i/>
          <w:sz w:val="28"/>
          <w:szCs w:val="28"/>
          <w:lang w:val="hr-HR"/>
        </w:rPr>
        <w:t>í</w:t>
      </w:r>
      <w:r w:rsidRPr="00C04B2B">
        <w:rPr>
          <w:rFonts w:ascii="Times New Roman" w:hAnsi="Times New Roman"/>
          <w:i/>
          <w:sz w:val="28"/>
          <w:szCs w:val="28"/>
          <w:lang w:val="pt-BR"/>
        </w:rPr>
        <w:t>nh</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ầy</w:t>
      </w:r>
      <w:r w:rsidRPr="00C04B2B">
        <w:rPr>
          <w:rFonts w:ascii="Times New Roman" w:hAnsi="Times New Roman"/>
          <w:i/>
          <w:sz w:val="28"/>
          <w:szCs w:val="28"/>
          <w:lang w:val="hr-HR"/>
        </w:rPr>
        <w:t xml:space="preserve"> đ</w:t>
      </w:r>
      <w:r w:rsidRPr="00C04B2B">
        <w:rPr>
          <w:rFonts w:ascii="Times New Roman" w:hAnsi="Times New Roman"/>
          <w:i/>
          <w:sz w:val="28"/>
          <w:szCs w:val="28"/>
          <w:lang w:val="pt-BR"/>
        </w:rPr>
        <w:t>ủ</w:t>
      </w:r>
      <w:r>
        <w:rPr>
          <w:rFonts w:ascii="Times New Roman" w:hAnsi="Times New Roman"/>
          <w:i/>
          <w:sz w:val="28"/>
          <w:szCs w:val="28"/>
          <w:lang w:val="vi-VN"/>
        </w:rPr>
        <w:t>, hợp lệ</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của</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hồ</w:t>
      </w:r>
      <w:r w:rsidRPr="00C04B2B">
        <w:rPr>
          <w:rFonts w:ascii="Times New Roman" w:hAnsi="Times New Roman"/>
          <w:i/>
          <w:sz w:val="28"/>
          <w:szCs w:val="28"/>
          <w:lang w:val="hr-HR"/>
        </w:rPr>
        <w:t xml:space="preserve"> </w:t>
      </w:r>
      <w:r w:rsidRPr="00C04B2B">
        <w:rPr>
          <w:rFonts w:ascii="Times New Roman" w:hAnsi="Times New Roman"/>
          <w:i/>
          <w:sz w:val="28"/>
          <w:szCs w:val="28"/>
          <w:lang w:val="pt-BR"/>
        </w:rPr>
        <w:t>s</w:t>
      </w:r>
      <w:r w:rsidRPr="00C04B2B">
        <w:rPr>
          <w:rFonts w:ascii="Times New Roman" w:hAnsi="Times New Roman"/>
          <w:i/>
          <w:sz w:val="28"/>
          <w:szCs w:val="28"/>
          <w:lang w:val="hr-HR"/>
        </w:rPr>
        <w:t>ơ theo quy định:</w:t>
      </w:r>
    </w:p>
    <w:p w:rsidR="00FD0B57" w:rsidRPr="00FA332A" w:rsidRDefault="00FD0B57" w:rsidP="00FD0B57">
      <w:pPr>
        <w:pStyle w:val="CommentText"/>
        <w:spacing w:after="60" w:line="240" w:lineRule="auto"/>
        <w:jc w:val="both"/>
        <w:rPr>
          <w:rFonts w:ascii="Times New Roman" w:hAnsi="Times New Roman"/>
          <w:sz w:val="28"/>
          <w:szCs w:val="28"/>
          <w:lang w:val="hr-HR"/>
        </w:rPr>
      </w:pPr>
      <w:r w:rsidRPr="00FE1A4D">
        <w:rPr>
          <w:rFonts w:ascii="Times New Roman" w:hAnsi="Times New Roman"/>
          <w:sz w:val="28"/>
          <w:szCs w:val="28"/>
          <w:lang w:val="hr-HR"/>
        </w:rPr>
        <w:tab/>
      </w:r>
      <w:r w:rsidRPr="007E15A3">
        <w:rPr>
          <w:rFonts w:ascii="Times New Roman" w:hAnsi="Times New Roman"/>
          <w:sz w:val="28"/>
          <w:szCs w:val="28"/>
          <w:lang w:val="it-IT"/>
        </w:rPr>
        <w:t>+ Trường hợp hồ sơ đầy đủ</w:t>
      </w:r>
      <w:r>
        <w:rPr>
          <w:rFonts w:ascii="Times New Roman" w:hAnsi="Times New Roman"/>
          <w:sz w:val="28"/>
          <w:szCs w:val="28"/>
          <w:lang w:val="vi-VN"/>
        </w:rPr>
        <w:t>, hợp lệ</w:t>
      </w:r>
      <w:r w:rsidRPr="007E15A3">
        <w:rPr>
          <w:rFonts w:ascii="Times New Roman" w:hAnsi="Times New Roman"/>
          <w:sz w:val="28"/>
          <w:szCs w:val="28"/>
          <w:lang w:val="it-IT"/>
        </w:rPr>
        <w:t xml:space="preserve"> theo quy định, công chức ra phiếu nhận hồ sơ và hẹn ngày trả kết quả (theo đúng mẫu số 03 ban hành kèm theo Quyết định số 09/2015/QĐ-TTg, ngày 25/3/2015) giao cho người nộp.</w:t>
      </w:r>
    </w:p>
    <w:p w:rsidR="00FD0B57" w:rsidRDefault="00FD0B57" w:rsidP="00FD0B57">
      <w:pPr>
        <w:pStyle w:val="CommentText"/>
        <w:spacing w:after="60" w:line="240" w:lineRule="auto"/>
        <w:jc w:val="both"/>
        <w:rPr>
          <w:rFonts w:ascii="Times New Roman" w:hAnsi="Times New Roman"/>
          <w:i/>
          <w:sz w:val="28"/>
          <w:szCs w:val="28"/>
          <w:lang w:val="da-DK"/>
        </w:rPr>
      </w:pPr>
      <w:r w:rsidRPr="007E15A3">
        <w:rPr>
          <w:rFonts w:ascii="Times New Roman" w:hAnsi="Times New Roman"/>
          <w:sz w:val="28"/>
          <w:szCs w:val="28"/>
          <w:lang w:val="hr-HR"/>
        </w:rPr>
        <w:tab/>
      </w:r>
      <w:r w:rsidRPr="007E15A3">
        <w:rPr>
          <w:rFonts w:ascii="Times New Roman" w:hAnsi="Times New Roman"/>
          <w:sz w:val="28"/>
          <w:szCs w:val="28"/>
          <w:lang w:val="it-IT"/>
        </w:rPr>
        <w:t xml:space="preserve">+ Trường hợp hồ sơ chưa đầy đủ, </w:t>
      </w:r>
      <w:r>
        <w:rPr>
          <w:rFonts w:ascii="Times New Roman" w:hAnsi="Times New Roman"/>
          <w:sz w:val="28"/>
          <w:szCs w:val="28"/>
          <w:lang w:val="vi-VN"/>
        </w:rPr>
        <w:t xml:space="preserve">hợp lệ, </w:t>
      </w:r>
      <w:r w:rsidRPr="007E15A3">
        <w:rPr>
          <w:rFonts w:ascii="Times New Roman" w:hAnsi="Times New Roman"/>
          <w:sz w:val="28"/>
          <w:szCs w:val="28"/>
          <w:lang w:val="it-IT"/>
        </w:rPr>
        <w:t>công chức tiếp nhận hồ sơ hướng dẫn hoàn thiện hồ sơ (theo đúng mẫu số 01 ban hành kèm theo Quyết định số 09/2015/QĐ-TTg, ngày 25/3/2015) gửi cho tổ chức, cá nhân để bổ sung, hoàn thiện hồ sơ (</w:t>
      </w:r>
      <w:r w:rsidRPr="007E15A3">
        <w:rPr>
          <w:rFonts w:ascii="Times New Roman" w:hAnsi="Times New Roman"/>
          <w:i/>
          <w:sz w:val="28"/>
          <w:szCs w:val="28"/>
          <w:lang w:val="da-DK"/>
        </w:rPr>
        <w:t>đảm bảo tổ chức, cá nhân chỉ phải bổ sung hồ sơ một lần)</w:t>
      </w:r>
      <w:r>
        <w:rPr>
          <w:rFonts w:ascii="Times New Roman" w:hAnsi="Times New Roman"/>
          <w:i/>
          <w:sz w:val="28"/>
          <w:szCs w:val="28"/>
          <w:lang w:val="da-DK"/>
        </w:rPr>
        <w:t>.</w:t>
      </w:r>
    </w:p>
    <w:p w:rsidR="00FD0B57" w:rsidRPr="00BF7005" w:rsidRDefault="00FD0B57" w:rsidP="00FD0B57">
      <w:pPr>
        <w:spacing w:before="120" w:after="120" w:line="240" w:lineRule="auto"/>
        <w:ind w:firstLine="567"/>
        <w:jc w:val="both"/>
        <w:rPr>
          <w:rFonts w:ascii="Times New Roman" w:hAnsi="Times New Roman"/>
          <w:spacing w:val="-4"/>
          <w:sz w:val="28"/>
          <w:szCs w:val="28"/>
          <w:lang w:val="vi-VN"/>
        </w:rPr>
      </w:pPr>
      <w:r w:rsidRPr="00FE1A4D">
        <w:rPr>
          <w:rFonts w:ascii="Times New Roman" w:hAnsi="Times New Roman"/>
          <w:b/>
          <w:color w:val="000000"/>
          <w:sz w:val="28"/>
          <w:szCs w:val="28"/>
          <w:lang w:val="vi-VN"/>
        </w:rPr>
        <w:t xml:space="preserve">Bước </w:t>
      </w:r>
      <w:r>
        <w:rPr>
          <w:rFonts w:ascii="Times New Roman" w:hAnsi="Times New Roman"/>
          <w:b/>
          <w:color w:val="000000"/>
          <w:sz w:val="28"/>
          <w:szCs w:val="28"/>
          <w:lang w:val="vi-VN"/>
        </w:rPr>
        <w:t>3</w:t>
      </w:r>
      <w:r w:rsidRPr="00FE1A4D">
        <w:rPr>
          <w:rFonts w:ascii="Times New Roman" w:hAnsi="Times New Roman"/>
          <w:b/>
          <w:color w:val="000000"/>
          <w:sz w:val="28"/>
          <w:szCs w:val="28"/>
          <w:lang w:val="vi-VN"/>
        </w:rPr>
        <w:t>:</w:t>
      </w:r>
      <w:r w:rsidRPr="00FE1A4D">
        <w:rPr>
          <w:rFonts w:ascii="Times New Roman" w:hAnsi="Times New Roman"/>
          <w:color w:val="000000"/>
          <w:sz w:val="28"/>
          <w:szCs w:val="28"/>
          <w:lang w:val="vi-VN"/>
        </w:rPr>
        <w:t xml:space="preserve"> </w:t>
      </w:r>
      <w:r w:rsidRPr="00FE1A4D">
        <w:rPr>
          <w:rFonts w:ascii="Times New Roman" w:hAnsi="Times New Roman"/>
          <w:sz w:val="28"/>
          <w:szCs w:val="28"/>
          <w:lang w:val="hr-HR"/>
        </w:rPr>
        <w:t xml:space="preserve">Tổ chức, cá nhân </w:t>
      </w:r>
      <w:r>
        <w:rPr>
          <w:rFonts w:ascii="Times New Roman" w:hAnsi="Times New Roman"/>
          <w:sz w:val="28"/>
          <w:szCs w:val="28"/>
          <w:lang w:val="vi-VN"/>
        </w:rPr>
        <w:t>n</w:t>
      </w:r>
      <w:r w:rsidRPr="00FE1A4D">
        <w:rPr>
          <w:rFonts w:ascii="Times New Roman" w:hAnsi="Times New Roman"/>
          <w:color w:val="000000"/>
          <w:sz w:val="28"/>
          <w:szCs w:val="28"/>
          <w:lang w:val="hr-HR"/>
        </w:rPr>
        <w:t>hận kết quả giải quyết thủ tục hành chính</w:t>
      </w:r>
      <w:r w:rsidRPr="00FE1A4D">
        <w:rPr>
          <w:rFonts w:ascii="Times New Roman" w:hAnsi="Times New Roman"/>
          <w:color w:val="000000"/>
          <w:spacing w:val="-4"/>
          <w:sz w:val="28"/>
          <w:szCs w:val="28"/>
          <w:lang w:val="hr-HR"/>
        </w:rPr>
        <w:t xml:space="preserve"> theo địa chỉ đã gửi hồ sơ ban đầ</w:t>
      </w:r>
      <w:r>
        <w:rPr>
          <w:rFonts w:ascii="Times New Roman" w:hAnsi="Times New Roman"/>
          <w:color w:val="000000"/>
          <w:spacing w:val="-4"/>
          <w:sz w:val="28"/>
          <w:szCs w:val="28"/>
          <w:lang w:val="hr-HR"/>
        </w:rPr>
        <w:t>u</w:t>
      </w:r>
      <w:r>
        <w:rPr>
          <w:rFonts w:ascii="Times New Roman" w:hAnsi="Times New Roman"/>
          <w:color w:val="000000"/>
          <w:spacing w:val="-4"/>
          <w:sz w:val="28"/>
          <w:szCs w:val="28"/>
          <w:lang w:val="vi-VN"/>
        </w:rPr>
        <w:t>.</w:t>
      </w:r>
    </w:p>
    <w:p w:rsidR="00FD0B57" w:rsidRPr="00FE1A4D" w:rsidRDefault="00FD0B57" w:rsidP="00FD0B57">
      <w:pPr>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kết quả giải quyết thủ tục hành chính,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phải</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it-IT"/>
        </w:rPr>
        <w:t>giấy</w:t>
      </w:r>
      <w:r w:rsidRPr="00FE1A4D">
        <w:rPr>
          <w:rFonts w:ascii="Times New Roman" w:hAnsi="Times New Roman"/>
          <w:sz w:val="28"/>
          <w:szCs w:val="28"/>
          <w:lang w:val="hr-HR"/>
        </w:rPr>
        <w:t xml:space="preserve"> </w:t>
      </w:r>
      <w:r w:rsidRPr="00FE1A4D">
        <w:rPr>
          <w:rFonts w:ascii="Times New Roman" w:hAnsi="Times New Roman"/>
          <w:sz w:val="28"/>
          <w:szCs w:val="28"/>
          <w:lang w:val="it-IT"/>
        </w:rPr>
        <w:t>tiếp</w:t>
      </w:r>
      <w:r w:rsidRPr="00FE1A4D">
        <w:rPr>
          <w:rFonts w:ascii="Times New Roman" w:hAnsi="Times New Roman"/>
          <w:sz w:val="28"/>
          <w:szCs w:val="28"/>
          <w:lang w:val="hr-HR"/>
        </w:rPr>
        <w:t xml:space="preserve"> </w:t>
      </w:r>
      <w:r w:rsidRPr="00FE1A4D">
        <w:rPr>
          <w:rFonts w:ascii="Times New Roman" w:hAnsi="Times New Roman"/>
          <w:sz w:val="28"/>
          <w:szCs w:val="28"/>
          <w:lang w:val="it-IT"/>
        </w:rPr>
        <w:t>nhận</w:t>
      </w:r>
      <w:r w:rsidRPr="00FE1A4D">
        <w:rPr>
          <w:rFonts w:ascii="Times New Roman" w:hAnsi="Times New Roman"/>
          <w:sz w:val="28"/>
          <w:szCs w:val="28"/>
          <w:lang w:val="hr-HR"/>
        </w:rPr>
        <w:t xml:space="preserve"> </w:t>
      </w:r>
      <w:r w:rsidRPr="00FE1A4D">
        <w:rPr>
          <w:rFonts w:ascii="Times New Roman" w:hAnsi="Times New Roman"/>
          <w:sz w:val="28"/>
          <w:szCs w:val="28"/>
          <w:lang w:val="it-IT"/>
        </w:rPr>
        <w:t>hồ</w:t>
      </w:r>
      <w:r w:rsidRPr="00FE1A4D">
        <w:rPr>
          <w:rFonts w:ascii="Times New Roman" w:hAnsi="Times New Roman"/>
          <w:sz w:val="28"/>
          <w:szCs w:val="28"/>
          <w:lang w:val="hr-HR"/>
        </w:rPr>
        <w:t xml:space="preserve"> </w:t>
      </w:r>
      <w:r w:rsidRPr="00FE1A4D">
        <w:rPr>
          <w:rFonts w:ascii="Times New Roman" w:hAnsi="Times New Roman"/>
          <w:sz w:val="28"/>
          <w:szCs w:val="28"/>
          <w:lang w:val="it-IT"/>
        </w:rPr>
        <w:t>s</w:t>
      </w:r>
      <w:r w:rsidRPr="00FE1A4D">
        <w:rPr>
          <w:rFonts w:ascii="Times New Roman" w:hAnsi="Times New Roman"/>
          <w:sz w:val="28"/>
          <w:szCs w:val="28"/>
          <w:lang w:val="hr-HR"/>
        </w:rPr>
        <w:t xml:space="preserve">ơ </w:t>
      </w:r>
      <w:r w:rsidRPr="00FE1A4D">
        <w:rPr>
          <w:rFonts w:ascii="Times New Roman" w:hAnsi="Times New Roman"/>
          <w:sz w:val="28"/>
          <w:szCs w:val="28"/>
          <w:lang w:val="it-IT"/>
        </w:rPr>
        <w:t>v</w:t>
      </w:r>
      <w:r w:rsidRPr="00FE1A4D">
        <w:rPr>
          <w:rFonts w:ascii="Times New Roman" w:hAnsi="Times New Roman"/>
          <w:sz w:val="28"/>
          <w:szCs w:val="28"/>
          <w:lang w:val="hr-HR"/>
        </w:rPr>
        <w:t xml:space="preserve">à </w:t>
      </w:r>
      <w:r w:rsidRPr="00FE1A4D">
        <w:rPr>
          <w:rFonts w:ascii="Times New Roman" w:hAnsi="Times New Roman"/>
          <w:sz w:val="28"/>
          <w:szCs w:val="28"/>
          <w:lang w:val="it-IT"/>
        </w:rPr>
        <w:t>hẹn</w:t>
      </w:r>
      <w:r w:rsidRPr="00FE1A4D">
        <w:rPr>
          <w:rFonts w:ascii="Times New Roman" w:hAnsi="Times New Roman"/>
          <w:sz w:val="28"/>
          <w:szCs w:val="28"/>
          <w:lang w:val="hr-HR"/>
        </w:rPr>
        <w:t xml:space="preserve"> </w:t>
      </w:r>
      <w:r w:rsidRPr="00FE1A4D">
        <w:rPr>
          <w:rFonts w:ascii="Times New Roman" w:hAnsi="Times New Roman"/>
          <w:sz w:val="28"/>
          <w:szCs w:val="28"/>
          <w:lang w:val="it-IT"/>
        </w:rPr>
        <w:t>trả</w:t>
      </w:r>
      <w:r w:rsidRPr="00FE1A4D">
        <w:rPr>
          <w:rFonts w:ascii="Times New Roman" w:hAnsi="Times New Roman"/>
          <w:sz w:val="28"/>
          <w:szCs w:val="28"/>
          <w:lang w:val="hr-HR"/>
        </w:rPr>
        <w:t xml:space="preserve"> </w:t>
      </w:r>
      <w:r w:rsidRPr="00FE1A4D">
        <w:rPr>
          <w:rFonts w:ascii="Times New Roman" w:hAnsi="Times New Roman"/>
          <w:sz w:val="28"/>
          <w:szCs w:val="28"/>
          <w:lang w:val="it-IT"/>
        </w:rPr>
        <w:t>kết</w:t>
      </w:r>
      <w:r w:rsidRPr="00FE1A4D">
        <w:rPr>
          <w:rFonts w:ascii="Times New Roman" w:hAnsi="Times New Roman"/>
          <w:sz w:val="28"/>
          <w:szCs w:val="28"/>
          <w:lang w:val="hr-HR"/>
        </w:rPr>
        <w:t xml:space="preserve"> </w:t>
      </w:r>
      <w:r w:rsidRPr="00FE1A4D">
        <w:rPr>
          <w:rFonts w:ascii="Times New Roman" w:hAnsi="Times New Roman"/>
          <w:sz w:val="28"/>
          <w:szCs w:val="28"/>
          <w:lang w:val="it-IT"/>
        </w:rPr>
        <w:t>quả</w:t>
      </w:r>
      <w:r>
        <w:rPr>
          <w:rFonts w:ascii="Times New Roman" w:hAnsi="Times New Roman"/>
          <w:sz w:val="28"/>
          <w:szCs w:val="28"/>
          <w:lang w:val="hr-HR"/>
        </w:rPr>
        <w:t xml:space="preserve">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k</w:t>
      </w:r>
      <w:r w:rsidRPr="00FE1A4D">
        <w:rPr>
          <w:rFonts w:ascii="Times New Roman" w:hAnsi="Times New Roman"/>
          <w:sz w:val="28"/>
          <w:szCs w:val="28"/>
          <w:lang w:val="hr-HR"/>
        </w:rPr>
        <w:t xml:space="preserve">ý </w:t>
      </w:r>
      <w:r w:rsidRPr="00FE1A4D">
        <w:rPr>
          <w:rFonts w:ascii="Times New Roman" w:hAnsi="Times New Roman"/>
          <w:sz w:val="28"/>
          <w:szCs w:val="28"/>
          <w:lang w:val="da-DK"/>
        </w:rPr>
        <w:t>v</w:t>
      </w:r>
      <w:r w:rsidRPr="00FE1A4D">
        <w:rPr>
          <w:rFonts w:ascii="Times New Roman" w:hAnsi="Times New Roman"/>
          <w:sz w:val="28"/>
          <w:szCs w:val="28"/>
          <w:lang w:val="hr-HR"/>
        </w:rPr>
        <w:t>à</w:t>
      </w:r>
      <w:r w:rsidRPr="00FE1A4D">
        <w:rPr>
          <w:rFonts w:ascii="Times New Roman" w:hAnsi="Times New Roman"/>
          <w:sz w:val="28"/>
          <w:szCs w:val="28"/>
          <w:lang w:val="da-DK"/>
        </w:rPr>
        <w:t>o</w:t>
      </w:r>
      <w:r w:rsidRPr="00FE1A4D">
        <w:rPr>
          <w:rFonts w:ascii="Times New Roman" w:hAnsi="Times New Roman"/>
          <w:sz w:val="28"/>
          <w:szCs w:val="28"/>
          <w:lang w:val="hr-HR"/>
        </w:rPr>
        <w:t xml:space="preserve"> </w:t>
      </w:r>
      <w:r w:rsidRPr="00FE1A4D">
        <w:rPr>
          <w:rFonts w:ascii="Times New Roman" w:hAnsi="Times New Roman"/>
          <w:sz w:val="28"/>
          <w:szCs w:val="28"/>
          <w:lang w:val="da-DK"/>
        </w:rPr>
        <w:t>sổ</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d</w:t>
      </w:r>
      <w:r w:rsidRPr="00FE1A4D">
        <w:rPr>
          <w:rFonts w:ascii="Times New Roman" w:hAnsi="Times New Roman"/>
          <w:sz w:val="28"/>
          <w:szCs w:val="28"/>
          <w:lang w:val="hr-HR"/>
        </w:rPr>
        <w:t>õ</w:t>
      </w:r>
      <w:r w:rsidRPr="00FE1A4D">
        <w:rPr>
          <w:rFonts w:ascii="Times New Roman" w:hAnsi="Times New Roman"/>
          <w:sz w:val="28"/>
          <w:szCs w:val="28"/>
          <w:lang w:val="da-DK"/>
        </w:rPr>
        <w:t>i</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ơ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mẫu</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02 </w:t>
      </w:r>
      <w:r w:rsidRPr="00FE1A4D">
        <w:rPr>
          <w:rFonts w:ascii="Times New Roman" w:hAnsi="Times New Roman"/>
          <w:sz w:val="28"/>
          <w:szCs w:val="28"/>
          <w:lang w:val="da-DK"/>
        </w:rPr>
        <w:t>ban</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nh</w:t>
      </w:r>
      <w:r w:rsidRPr="00FE1A4D">
        <w:rPr>
          <w:rFonts w:ascii="Times New Roman" w:hAnsi="Times New Roman"/>
          <w:sz w:val="28"/>
          <w:szCs w:val="28"/>
          <w:lang w:val="hr-HR"/>
        </w:rPr>
        <w:t xml:space="preserve"> </w:t>
      </w:r>
      <w:r w:rsidRPr="00FE1A4D">
        <w:rPr>
          <w:rFonts w:ascii="Times New Roman" w:hAnsi="Times New Roman"/>
          <w:sz w:val="28"/>
          <w:szCs w:val="28"/>
          <w:lang w:val="da-DK"/>
        </w:rPr>
        <w:t>k</w:t>
      </w:r>
      <w:r w:rsidRPr="00FE1A4D">
        <w:rPr>
          <w:rFonts w:ascii="Times New Roman" w:hAnsi="Times New Roman"/>
          <w:sz w:val="28"/>
          <w:szCs w:val="28"/>
          <w:lang w:val="hr-HR"/>
        </w:rPr>
        <w:t>è</w:t>
      </w:r>
      <w:r w:rsidRPr="00FE1A4D">
        <w:rPr>
          <w:rFonts w:ascii="Times New Roman" w:hAnsi="Times New Roman"/>
          <w:sz w:val="28"/>
          <w:szCs w:val="28"/>
          <w:lang w:val="da-DK"/>
        </w:rPr>
        <w:t>m</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Quyết</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 xml:space="preserve"> </w:t>
      </w:r>
      <w:r w:rsidRPr="00FE1A4D">
        <w:rPr>
          <w:rFonts w:ascii="Times New Roman" w:hAnsi="Times New Roman"/>
          <w:sz w:val="28"/>
          <w:szCs w:val="28"/>
          <w:lang w:val="da-DK"/>
        </w:rPr>
        <w:t>số</w:t>
      </w:r>
      <w:r w:rsidRPr="00FE1A4D">
        <w:rPr>
          <w:rFonts w:ascii="Times New Roman" w:hAnsi="Times New Roman"/>
          <w:sz w:val="28"/>
          <w:szCs w:val="28"/>
          <w:lang w:val="hr-HR"/>
        </w:rPr>
        <w:t xml:space="preserve"> 09/2015/</w:t>
      </w:r>
      <w:r w:rsidRPr="00FE1A4D">
        <w:rPr>
          <w:rFonts w:ascii="Times New Roman" w:hAnsi="Times New Roman"/>
          <w:sz w:val="28"/>
          <w:szCs w:val="28"/>
          <w:lang w:val="da-DK"/>
        </w:rPr>
        <w:t>Q</w:t>
      </w:r>
      <w:r w:rsidRPr="00FE1A4D">
        <w:rPr>
          <w:rFonts w:ascii="Times New Roman" w:hAnsi="Times New Roman"/>
          <w:sz w:val="28"/>
          <w:szCs w:val="28"/>
          <w:lang w:val="hr-HR"/>
        </w:rPr>
        <w:t>Đ-</w:t>
      </w:r>
      <w:r w:rsidRPr="00FE1A4D">
        <w:rPr>
          <w:rFonts w:ascii="Times New Roman" w:hAnsi="Times New Roman"/>
          <w:sz w:val="28"/>
          <w:szCs w:val="28"/>
          <w:lang w:val="da-DK"/>
        </w:rPr>
        <w:t>TTg</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25/3/2015);</w:t>
      </w:r>
    </w:p>
    <w:p w:rsidR="00FD0B57" w:rsidRPr="00FE1A4D" w:rsidRDefault="00FD0B57" w:rsidP="00FD0B57">
      <w:pPr>
        <w:spacing w:before="120" w:after="120" w:line="240" w:lineRule="auto"/>
        <w:ind w:firstLine="709"/>
        <w:jc w:val="both"/>
        <w:rPr>
          <w:rFonts w:ascii="Times New Roman" w:hAnsi="Times New Roman"/>
          <w:sz w:val="28"/>
          <w:szCs w:val="28"/>
          <w:lang w:val="hr-HR"/>
        </w:rPr>
      </w:pP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chức</w:t>
      </w:r>
      <w:r w:rsidRPr="00FE1A4D">
        <w:rPr>
          <w:rFonts w:ascii="Times New Roman" w:hAnsi="Times New Roman"/>
          <w:sz w:val="28"/>
          <w:szCs w:val="28"/>
          <w:lang w:val="hr-HR"/>
        </w:rPr>
        <w:t xml:space="preserve">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tr</w:t>
      </w:r>
      <w:r w:rsidRPr="00FE1A4D">
        <w:rPr>
          <w:rFonts w:ascii="Times New Roman" w:hAnsi="Times New Roman"/>
          <w:sz w:val="28"/>
          <w:szCs w:val="28"/>
          <w:lang w:val="hr-HR"/>
        </w:rPr>
        <w:t>ư</w:t>
      </w:r>
      <w:r w:rsidRPr="00FE1A4D">
        <w:rPr>
          <w:rFonts w:ascii="Times New Roman" w:hAnsi="Times New Roman"/>
          <w:sz w:val="28"/>
          <w:szCs w:val="28"/>
          <w:lang w:val="da-DK"/>
        </w:rPr>
        <w:t>ớc</w:t>
      </w:r>
      <w:r w:rsidRPr="00FE1A4D">
        <w:rPr>
          <w:rFonts w:ascii="Times New Roman" w:hAnsi="Times New Roman"/>
          <w:sz w:val="28"/>
          <w:szCs w:val="28"/>
          <w:lang w:val="hr-HR"/>
        </w:rPr>
        <w:t xml:space="preserve"> </w:t>
      </w:r>
      <w:r w:rsidRPr="00FE1A4D">
        <w:rPr>
          <w:rFonts w:ascii="Times New Roman" w:hAnsi="Times New Roman"/>
          <w:sz w:val="28"/>
          <w:szCs w:val="28"/>
          <w:lang w:val="da-DK"/>
        </w:rPr>
        <w:t>khi</w:t>
      </w:r>
      <w:r w:rsidRPr="00FE1A4D">
        <w:rPr>
          <w:rFonts w:ascii="Times New Roman" w:hAnsi="Times New Roman"/>
          <w:sz w:val="28"/>
          <w:szCs w:val="28"/>
          <w:lang w:val="hr-HR"/>
        </w:rPr>
        <w:t xml:space="preserve"> </w:t>
      </w:r>
      <w:r w:rsidRPr="00FE1A4D">
        <w:rPr>
          <w:rFonts w:ascii="Times New Roman" w:hAnsi="Times New Roman"/>
          <w:sz w:val="28"/>
          <w:szCs w:val="28"/>
          <w:lang w:val="da-DK"/>
        </w:rPr>
        <w:t>trao</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w:t>
      </w:r>
    </w:p>
    <w:p w:rsidR="00FD0B57" w:rsidRPr="00FE1A4D" w:rsidRDefault="00FD0B57" w:rsidP="00FD0B57">
      <w:pPr>
        <w:pStyle w:val="CommentText"/>
        <w:spacing w:before="120" w:after="120" w:line="240" w:lineRule="auto"/>
        <w:jc w:val="both"/>
        <w:rPr>
          <w:rFonts w:ascii="Times New Roman" w:hAnsi="Times New Roman"/>
          <w:sz w:val="28"/>
          <w:szCs w:val="28"/>
          <w:lang w:val="hr-HR"/>
        </w:rPr>
      </w:pPr>
      <w:r w:rsidRPr="00FE1A4D">
        <w:rPr>
          <w:rFonts w:ascii="Times New Roman" w:hAnsi="Times New Roman"/>
          <w:sz w:val="28"/>
          <w:szCs w:val="28"/>
          <w:lang w:val="hr-HR"/>
        </w:rPr>
        <w:tab/>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ư</w:t>
      </w:r>
      <w:r w:rsidRPr="00FE1A4D">
        <w:rPr>
          <w:rFonts w:ascii="Times New Roman" w:hAnsi="Times New Roman"/>
          <w:sz w:val="28"/>
          <w:szCs w:val="28"/>
          <w:lang w:val="da-DK"/>
        </w:rPr>
        <w:t>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kiểm</w:t>
      </w:r>
      <w:r w:rsidRPr="00FE1A4D">
        <w:rPr>
          <w:rFonts w:ascii="Times New Roman" w:hAnsi="Times New Roman"/>
          <w:sz w:val="28"/>
          <w:szCs w:val="28"/>
          <w:lang w:val="hr-HR"/>
        </w:rPr>
        <w:t xml:space="preserve"> </w:t>
      </w:r>
      <w:r w:rsidRPr="00FE1A4D">
        <w:rPr>
          <w:rFonts w:ascii="Times New Roman" w:hAnsi="Times New Roman"/>
          <w:sz w:val="28"/>
          <w:szCs w:val="28"/>
          <w:lang w:val="da-DK"/>
        </w:rPr>
        <w:t>tra</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nếu</w:t>
      </w:r>
      <w:r w:rsidRPr="00FE1A4D">
        <w:rPr>
          <w:rFonts w:ascii="Times New Roman" w:hAnsi="Times New Roman"/>
          <w:sz w:val="28"/>
          <w:szCs w:val="28"/>
          <w:lang w:val="hr-HR"/>
        </w:rPr>
        <w:t xml:space="preserve"> </w:t>
      </w:r>
      <w:r w:rsidRPr="00FE1A4D">
        <w:rPr>
          <w:rFonts w:ascii="Times New Roman" w:hAnsi="Times New Roman"/>
          <w:sz w:val="28"/>
          <w:szCs w:val="28"/>
          <w:lang w:val="da-DK"/>
        </w:rPr>
        <w:t>ph</w:t>
      </w:r>
      <w:r w:rsidRPr="00FE1A4D">
        <w:rPr>
          <w:rFonts w:ascii="Times New Roman" w:hAnsi="Times New Roman"/>
          <w:sz w:val="28"/>
          <w:szCs w:val="28"/>
          <w:lang w:val="hr-HR"/>
        </w:rPr>
        <w:t>á</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hiện</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 xml:space="preserve">ó </w:t>
      </w:r>
      <w:r w:rsidRPr="00FE1A4D">
        <w:rPr>
          <w:rFonts w:ascii="Times New Roman" w:hAnsi="Times New Roman"/>
          <w:sz w:val="28"/>
          <w:szCs w:val="28"/>
          <w:lang w:val="da-DK"/>
        </w:rPr>
        <w:t>sai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ó</w:t>
      </w:r>
      <w:r w:rsidRPr="00FE1A4D">
        <w:rPr>
          <w:rFonts w:ascii="Times New Roman" w:hAnsi="Times New Roman"/>
          <w:sz w:val="28"/>
          <w:szCs w:val="28"/>
          <w:lang w:val="da-DK"/>
        </w:rPr>
        <w:t>t</w:t>
      </w:r>
      <w:r w:rsidRPr="00FE1A4D">
        <w:rPr>
          <w:rFonts w:ascii="Times New Roman" w:hAnsi="Times New Roman"/>
          <w:sz w:val="28"/>
          <w:szCs w:val="28"/>
          <w:lang w:val="hr-HR"/>
        </w:rPr>
        <w:t xml:space="preserve"> </w:t>
      </w:r>
      <w:r w:rsidRPr="00FE1A4D">
        <w:rPr>
          <w:rFonts w:ascii="Times New Roman" w:hAnsi="Times New Roman"/>
          <w:sz w:val="28"/>
          <w:szCs w:val="28"/>
          <w:lang w:val="da-DK"/>
        </w:rPr>
        <w:t>hoặc</w:t>
      </w:r>
      <w:r w:rsidRPr="00FE1A4D">
        <w:rPr>
          <w:rFonts w:ascii="Times New Roman" w:hAnsi="Times New Roman"/>
          <w:sz w:val="28"/>
          <w:szCs w:val="28"/>
          <w:lang w:val="hr-HR"/>
        </w:rPr>
        <w:t xml:space="preserve"> </w:t>
      </w:r>
      <w:r w:rsidRPr="00FE1A4D">
        <w:rPr>
          <w:rFonts w:ascii="Times New Roman" w:hAnsi="Times New Roman"/>
          <w:sz w:val="28"/>
          <w:szCs w:val="28"/>
          <w:lang w:val="da-DK"/>
        </w:rPr>
        <w:t>kh</w:t>
      </w:r>
      <w:r w:rsidRPr="00FE1A4D">
        <w:rPr>
          <w:rFonts w:ascii="Times New Roman" w:hAnsi="Times New Roman"/>
          <w:sz w:val="28"/>
          <w:szCs w:val="28"/>
          <w:lang w:val="hr-HR"/>
        </w:rPr>
        <w:t>ô</w:t>
      </w:r>
      <w:r w:rsidRPr="00FE1A4D">
        <w:rPr>
          <w:rFonts w:ascii="Times New Roman" w:hAnsi="Times New Roman"/>
          <w:sz w:val="28"/>
          <w:szCs w:val="28"/>
          <w:lang w:val="da-DK"/>
        </w:rPr>
        <w:t>ng</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th</w:t>
      </w:r>
      <w:r w:rsidRPr="00FE1A4D">
        <w:rPr>
          <w:rFonts w:ascii="Times New Roman" w:hAnsi="Times New Roman"/>
          <w:sz w:val="28"/>
          <w:szCs w:val="28"/>
          <w:lang w:val="hr-HR"/>
        </w:rPr>
        <w:t xml:space="preserve">ì </w:t>
      </w:r>
      <w:r w:rsidRPr="00FE1A4D">
        <w:rPr>
          <w:rFonts w:ascii="Times New Roman" w:hAnsi="Times New Roman"/>
          <w:sz w:val="28"/>
          <w:szCs w:val="28"/>
          <w:lang w:val="da-DK"/>
        </w:rPr>
        <w:t>y</w:t>
      </w:r>
      <w:r w:rsidRPr="00FE1A4D">
        <w:rPr>
          <w:rFonts w:ascii="Times New Roman" w:hAnsi="Times New Roman"/>
          <w:sz w:val="28"/>
          <w:szCs w:val="28"/>
          <w:lang w:val="hr-HR"/>
        </w:rPr>
        <w:t>ê</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cầu</w:t>
      </w:r>
      <w:r w:rsidRPr="00FE1A4D">
        <w:rPr>
          <w:rFonts w:ascii="Times New Roman" w:hAnsi="Times New Roman"/>
          <w:sz w:val="28"/>
          <w:szCs w:val="28"/>
          <w:lang w:val="hr-HR"/>
        </w:rPr>
        <w:t xml:space="preserve"> đ</w:t>
      </w:r>
      <w:r w:rsidRPr="00FE1A4D">
        <w:rPr>
          <w:rFonts w:ascii="Times New Roman" w:hAnsi="Times New Roman"/>
          <w:sz w:val="28"/>
          <w:szCs w:val="28"/>
          <w:lang w:val="da-DK"/>
        </w:rPr>
        <w:t>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chỉnh</w:t>
      </w:r>
      <w:r w:rsidRPr="00FE1A4D">
        <w:rPr>
          <w:rFonts w:ascii="Times New Roman" w:hAnsi="Times New Roman"/>
          <w:sz w:val="28"/>
          <w:szCs w:val="28"/>
          <w:lang w:val="hr-HR"/>
        </w:rPr>
        <w:t xml:space="preserve"> </w:t>
      </w:r>
      <w:r w:rsidRPr="00FE1A4D">
        <w:rPr>
          <w:rFonts w:ascii="Times New Roman" w:hAnsi="Times New Roman"/>
          <w:sz w:val="28"/>
          <w:szCs w:val="28"/>
          <w:lang w:val="da-DK"/>
        </w:rPr>
        <w:t>lại</w:t>
      </w:r>
      <w:r w:rsidRPr="00FE1A4D">
        <w:rPr>
          <w:rFonts w:ascii="Times New Roman" w:hAnsi="Times New Roman"/>
          <w:sz w:val="28"/>
          <w:szCs w:val="28"/>
          <w:lang w:val="hr-HR"/>
        </w:rPr>
        <w:t xml:space="preserve"> </w:t>
      </w:r>
      <w:r w:rsidRPr="00FE1A4D">
        <w:rPr>
          <w:rFonts w:ascii="Times New Roman" w:hAnsi="Times New Roman"/>
          <w:sz w:val="28"/>
          <w:szCs w:val="28"/>
          <w:lang w:val="da-DK"/>
        </w:rPr>
        <w:t>cho</w:t>
      </w:r>
      <w:r w:rsidRPr="00FE1A4D">
        <w:rPr>
          <w:rFonts w:ascii="Times New Roman" w:hAnsi="Times New Roman"/>
          <w:sz w:val="28"/>
          <w:szCs w:val="28"/>
          <w:lang w:val="hr-HR"/>
        </w:rPr>
        <w:t xml:space="preserve"> đú</w:t>
      </w:r>
      <w:r w:rsidRPr="00FE1A4D">
        <w:rPr>
          <w:rFonts w:ascii="Times New Roman" w:hAnsi="Times New Roman"/>
          <w:sz w:val="28"/>
          <w:szCs w:val="28"/>
          <w:lang w:val="da-DK"/>
        </w:rPr>
        <w:t>ng</w:t>
      </w:r>
      <w:r w:rsidRPr="00FE1A4D">
        <w:rPr>
          <w:rFonts w:ascii="Times New Roman" w:hAnsi="Times New Roman"/>
          <w:sz w:val="28"/>
          <w:szCs w:val="28"/>
          <w:lang w:val="hr-HR"/>
        </w:rPr>
        <w:t>.</w:t>
      </w:r>
    </w:p>
    <w:p w:rsidR="00FD0B57" w:rsidRPr="00FE1A4D" w:rsidRDefault="00FD0B57" w:rsidP="00FD0B57">
      <w:pPr>
        <w:pStyle w:val="CommentText"/>
        <w:spacing w:before="120" w:after="120" w:line="240" w:lineRule="auto"/>
        <w:ind w:firstLine="720"/>
        <w:jc w:val="both"/>
        <w:rPr>
          <w:rFonts w:ascii="Times New Roman" w:hAnsi="Times New Roman"/>
          <w:sz w:val="28"/>
          <w:szCs w:val="28"/>
          <w:lang w:val="hr-HR"/>
        </w:rPr>
      </w:pPr>
      <w:r w:rsidRPr="00FE1A4D">
        <w:rPr>
          <w:rFonts w:ascii="Times New Roman" w:hAnsi="Times New Roman"/>
          <w:sz w:val="28"/>
          <w:szCs w:val="28"/>
          <w:lang w:val="da-DK"/>
        </w:rPr>
        <w:t>Thời</w:t>
      </w:r>
      <w:r w:rsidRPr="00FE1A4D">
        <w:rPr>
          <w:rFonts w:ascii="Times New Roman" w:hAnsi="Times New Roman"/>
          <w:sz w:val="28"/>
          <w:szCs w:val="28"/>
          <w:lang w:val="hr-HR"/>
        </w:rPr>
        <w:t xml:space="preserve"> </w:t>
      </w:r>
      <w:r w:rsidRPr="00FE1A4D">
        <w:rPr>
          <w:rFonts w:ascii="Times New Roman" w:hAnsi="Times New Roman"/>
          <w:sz w:val="28"/>
          <w:szCs w:val="28"/>
          <w:lang w:val="da-DK"/>
        </w:rPr>
        <w:t>gian</w:t>
      </w:r>
      <w:r w:rsidRPr="00FE1A4D">
        <w:rPr>
          <w:rFonts w:ascii="Times New Roman" w:hAnsi="Times New Roman"/>
          <w:sz w:val="28"/>
          <w:szCs w:val="28"/>
          <w:lang w:val="hr-HR"/>
        </w:rPr>
        <w:t xml:space="preserve"> </w:t>
      </w:r>
      <w:r w:rsidRPr="00FE1A4D">
        <w:rPr>
          <w:rFonts w:ascii="Times New Roman" w:hAnsi="Times New Roman"/>
          <w:sz w:val="28"/>
          <w:szCs w:val="28"/>
          <w:lang w:val="da-DK"/>
        </w:rPr>
        <w:t>tiếp</w:t>
      </w:r>
      <w:r w:rsidRPr="00FE1A4D">
        <w:rPr>
          <w:rFonts w:ascii="Times New Roman" w:hAnsi="Times New Roman"/>
          <w:sz w:val="28"/>
          <w:szCs w:val="28"/>
          <w:lang w:val="hr-HR"/>
        </w:rPr>
        <w:t xml:space="preserve"> </w:t>
      </w:r>
      <w:r w:rsidRPr="00FE1A4D">
        <w:rPr>
          <w:rFonts w:ascii="Times New Roman" w:hAnsi="Times New Roman"/>
          <w:sz w:val="28"/>
          <w:szCs w:val="28"/>
          <w:lang w:val="da-DK"/>
        </w:rPr>
        <w:t>nhận</w:t>
      </w:r>
      <w:r w:rsidRPr="00FE1A4D">
        <w:rPr>
          <w:rFonts w:ascii="Times New Roman" w:hAnsi="Times New Roman"/>
          <w:sz w:val="28"/>
          <w:szCs w:val="28"/>
          <w:lang w:val="hr-HR"/>
        </w:rPr>
        <w:t xml:space="preserve"> </w:t>
      </w:r>
      <w:r w:rsidRPr="00FE1A4D">
        <w:rPr>
          <w:rFonts w:ascii="Times New Roman" w:hAnsi="Times New Roman"/>
          <w:sz w:val="28"/>
          <w:szCs w:val="28"/>
          <w:lang w:val="da-DK"/>
        </w:rPr>
        <w:t>hồ</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 xml:space="preserve">ơ </w:t>
      </w:r>
      <w:r w:rsidRPr="00FE1A4D">
        <w:rPr>
          <w:rFonts w:ascii="Times New Roman" w:hAnsi="Times New Roman"/>
          <w:sz w:val="28"/>
          <w:szCs w:val="28"/>
          <w:lang w:val="da-DK"/>
        </w:rPr>
        <w:t>v</w:t>
      </w:r>
      <w:r w:rsidRPr="00FE1A4D">
        <w:rPr>
          <w:rFonts w:ascii="Times New Roman" w:hAnsi="Times New Roman"/>
          <w:sz w:val="28"/>
          <w:szCs w:val="28"/>
          <w:lang w:val="hr-HR"/>
        </w:rPr>
        <w:t xml:space="preserve">à </w:t>
      </w:r>
      <w:r w:rsidRPr="00FE1A4D">
        <w:rPr>
          <w:rFonts w:ascii="Times New Roman" w:hAnsi="Times New Roman"/>
          <w:sz w:val="28"/>
          <w:szCs w:val="28"/>
          <w:lang w:val="da-DK"/>
        </w:rPr>
        <w:t>trả</w:t>
      </w:r>
      <w:r w:rsidRPr="00FE1A4D">
        <w:rPr>
          <w:rFonts w:ascii="Times New Roman" w:hAnsi="Times New Roman"/>
          <w:sz w:val="28"/>
          <w:szCs w:val="28"/>
          <w:lang w:val="hr-HR"/>
        </w:rPr>
        <w:t xml:space="preserve"> </w:t>
      </w:r>
      <w:r w:rsidRPr="00FE1A4D">
        <w:rPr>
          <w:rFonts w:ascii="Times New Roman" w:hAnsi="Times New Roman"/>
          <w:sz w:val="28"/>
          <w:szCs w:val="28"/>
          <w:lang w:val="da-DK"/>
        </w:rPr>
        <w:t>kết</w:t>
      </w:r>
      <w:r w:rsidRPr="00FE1A4D">
        <w:rPr>
          <w:rFonts w:ascii="Times New Roman" w:hAnsi="Times New Roman"/>
          <w:sz w:val="28"/>
          <w:szCs w:val="28"/>
          <w:lang w:val="hr-HR"/>
        </w:rPr>
        <w:t xml:space="preserve"> </w:t>
      </w:r>
      <w:r w:rsidRPr="00FE1A4D">
        <w:rPr>
          <w:rFonts w:ascii="Times New Roman" w:hAnsi="Times New Roman"/>
          <w:sz w:val="28"/>
          <w:szCs w:val="28"/>
          <w:lang w:val="da-DK"/>
        </w:rPr>
        <w:t>quả</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11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buổi</w:t>
      </w:r>
      <w:r w:rsidRPr="00FE1A4D">
        <w:rPr>
          <w:rFonts w:ascii="Times New Roman" w:hAnsi="Times New Roman"/>
          <w:sz w:val="28"/>
          <w:szCs w:val="28"/>
          <w:lang w:val="hr-HR"/>
        </w:rPr>
        <w:t xml:space="preserve"> </w:t>
      </w:r>
      <w:r w:rsidRPr="00FE1A4D">
        <w:rPr>
          <w:rFonts w:ascii="Times New Roman" w:hAnsi="Times New Roman"/>
          <w:sz w:val="28"/>
          <w:szCs w:val="28"/>
          <w:lang w:val="da-DK"/>
        </w:rPr>
        <w:t>chiều</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13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17 </w:t>
      </w:r>
      <w:r w:rsidRPr="00FE1A4D">
        <w:rPr>
          <w:rFonts w:ascii="Times New Roman" w:hAnsi="Times New Roman"/>
          <w:sz w:val="28"/>
          <w:szCs w:val="28"/>
          <w:lang w:val="da-DK"/>
        </w:rPr>
        <w:t>giờ</w:t>
      </w:r>
      <w:r w:rsidRPr="00FE1A4D">
        <w:rPr>
          <w:rFonts w:ascii="Times New Roman" w:hAnsi="Times New Roman"/>
          <w:sz w:val="28"/>
          <w:szCs w:val="28"/>
          <w:lang w:val="hr-HR"/>
        </w:rPr>
        <w:t xml:space="preserve"> </w:t>
      </w:r>
      <w:r w:rsidRPr="00FE1A4D">
        <w:rPr>
          <w:rFonts w:ascii="Times New Roman" w:hAnsi="Times New Roman"/>
          <w:sz w:val="28"/>
          <w:szCs w:val="28"/>
          <w:lang w:val="da-DK"/>
        </w:rPr>
        <w:t>từ</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hai</w:t>
      </w:r>
      <w:r w:rsidRPr="00FE1A4D">
        <w:rPr>
          <w:rFonts w:ascii="Times New Roman" w:hAnsi="Times New Roman"/>
          <w:sz w:val="28"/>
          <w:szCs w:val="28"/>
          <w:lang w:val="hr-HR"/>
        </w:rPr>
        <w:t xml:space="preserve"> đ</w:t>
      </w:r>
      <w:r w:rsidRPr="00FE1A4D">
        <w:rPr>
          <w:rFonts w:ascii="Times New Roman" w:hAnsi="Times New Roman"/>
          <w:sz w:val="28"/>
          <w:szCs w:val="28"/>
          <w:lang w:val="da-DK"/>
        </w:rPr>
        <w:t>ến</w:t>
      </w:r>
      <w:r w:rsidRPr="00FE1A4D">
        <w:rPr>
          <w:rFonts w:ascii="Times New Roman" w:hAnsi="Times New Roman"/>
          <w:sz w:val="28"/>
          <w:szCs w:val="28"/>
          <w:lang w:val="hr-HR"/>
        </w:rPr>
        <w:t xml:space="preserve"> </w:t>
      </w:r>
      <w:r w:rsidRPr="00FE1A4D">
        <w:rPr>
          <w:rFonts w:ascii="Times New Roman" w:hAnsi="Times New Roman"/>
          <w:sz w:val="28"/>
          <w:szCs w:val="28"/>
          <w:lang w:val="da-DK"/>
        </w:rPr>
        <w:t>thứ</w:t>
      </w:r>
      <w:r w:rsidRPr="00FE1A4D">
        <w:rPr>
          <w:rFonts w:ascii="Times New Roman" w:hAnsi="Times New Roman"/>
          <w:sz w:val="28"/>
          <w:szCs w:val="28"/>
          <w:lang w:val="hr-HR"/>
        </w:rPr>
        <w:t xml:space="preserve"> </w:t>
      </w:r>
      <w:r w:rsidRPr="00FE1A4D">
        <w:rPr>
          <w:rFonts w:ascii="Times New Roman" w:hAnsi="Times New Roman"/>
          <w:sz w:val="28"/>
          <w:szCs w:val="28"/>
          <w:lang w:val="da-DK"/>
        </w:rPr>
        <w:t>s</w:t>
      </w:r>
      <w:r w:rsidRPr="00FE1A4D">
        <w:rPr>
          <w:rFonts w:ascii="Times New Roman" w:hAnsi="Times New Roman"/>
          <w:sz w:val="28"/>
          <w:szCs w:val="28"/>
          <w:lang w:val="hr-HR"/>
        </w:rPr>
        <w:t>á</w:t>
      </w:r>
      <w:r w:rsidRPr="00FE1A4D">
        <w:rPr>
          <w:rFonts w:ascii="Times New Roman" w:hAnsi="Times New Roman"/>
          <w:sz w:val="28"/>
          <w:szCs w:val="28"/>
          <w:lang w:val="da-DK"/>
        </w:rPr>
        <w:t>u</w:t>
      </w:r>
      <w:r w:rsidRPr="00FE1A4D">
        <w:rPr>
          <w:rFonts w:ascii="Times New Roman" w:hAnsi="Times New Roman"/>
          <w:sz w:val="28"/>
          <w:szCs w:val="28"/>
          <w:lang w:val="hr-HR"/>
        </w:rPr>
        <w:t xml:space="preserve"> </w:t>
      </w:r>
      <w:r w:rsidRPr="00FE1A4D">
        <w:rPr>
          <w:rFonts w:ascii="Times New Roman" w:hAnsi="Times New Roman"/>
          <w:sz w:val="28"/>
          <w:szCs w:val="28"/>
          <w:lang w:val="da-DK"/>
        </w:rPr>
        <w:t>h</w:t>
      </w:r>
      <w:r w:rsidRPr="00FE1A4D">
        <w:rPr>
          <w:rFonts w:ascii="Times New Roman" w:hAnsi="Times New Roman"/>
          <w:sz w:val="28"/>
          <w:szCs w:val="28"/>
          <w:lang w:val="hr-HR"/>
        </w:rPr>
        <w:t>à</w:t>
      </w:r>
      <w:r w:rsidRPr="00FE1A4D">
        <w:rPr>
          <w:rFonts w:ascii="Times New Roman" w:hAnsi="Times New Roman"/>
          <w:sz w:val="28"/>
          <w:szCs w:val="28"/>
          <w:lang w:val="da-DK"/>
        </w:rPr>
        <w:t>ng</w:t>
      </w:r>
      <w:r w:rsidRPr="00FE1A4D">
        <w:rPr>
          <w:rFonts w:ascii="Times New Roman" w:hAnsi="Times New Roman"/>
          <w:sz w:val="28"/>
          <w:szCs w:val="28"/>
          <w:lang w:val="hr-HR"/>
        </w:rPr>
        <w:t xml:space="preserve"> </w:t>
      </w:r>
      <w:r w:rsidRPr="00FE1A4D">
        <w:rPr>
          <w:rFonts w:ascii="Times New Roman" w:hAnsi="Times New Roman"/>
          <w:sz w:val="28"/>
          <w:szCs w:val="28"/>
          <w:lang w:val="da-DK"/>
        </w:rPr>
        <w:t>tuần</w:t>
      </w:r>
      <w:r w:rsidRPr="00FE1A4D">
        <w:rPr>
          <w:rFonts w:ascii="Times New Roman" w:hAnsi="Times New Roman"/>
          <w:sz w:val="28"/>
          <w:szCs w:val="28"/>
          <w:lang w:val="hr-HR"/>
        </w:rPr>
        <w:t xml:space="preserve"> (</w:t>
      </w:r>
      <w:r w:rsidRPr="00FE1A4D">
        <w:rPr>
          <w:rFonts w:ascii="Times New Roman" w:hAnsi="Times New Roman"/>
          <w:sz w:val="28"/>
          <w:szCs w:val="28"/>
          <w:lang w:val="da-DK"/>
        </w:rPr>
        <w:t>trừ</w:t>
      </w:r>
      <w:r w:rsidRPr="00FE1A4D">
        <w:rPr>
          <w:rFonts w:ascii="Times New Roman" w:hAnsi="Times New Roman"/>
          <w:sz w:val="28"/>
          <w:szCs w:val="28"/>
          <w:lang w:val="hr-HR"/>
        </w:rPr>
        <w:t xml:space="preserve"> </w:t>
      </w:r>
      <w:r w:rsidRPr="00FE1A4D">
        <w:rPr>
          <w:rFonts w:ascii="Times New Roman" w:hAnsi="Times New Roman"/>
          <w:sz w:val="28"/>
          <w:szCs w:val="28"/>
          <w:lang w:val="da-DK"/>
        </w:rPr>
        <w:t>c</w:t>
      </w:r>
      <w:r w:rsidRPr="00FE1A4D">
        <w:rPr>
          <w:rFonts w:ascii="Times New Roman" w:hAnsi="Times New Roman"/>
          <w:sz w:val="28"/>
          <w:szCs w:val="28"/>
          <w:lang w:val="hr-HR"/>
        </w:rPr>
        <w:t>á</w:t>
      </w:r>
      <w:r w:rsidRPr="00FE1A4D">
        <w:rPr>
          <w:rFonts w:ascii="Times New Roman" w:hAnsi="Times New Roman"/>
          <w:sz w:val="28"/>
          <w:szCs w:val="28"/>
          <w:lang w:val="da-DK"/>
        </w:rPr>
        <w:t>c</w:t>
      </w:r>
      <w:r w:rsidRPr="00FE1A4D">
        <w:rPr>
          <w:rFonts w:ascii="Times New Roman" w:hAnsi="Times New Roman"/>
          <w:sz w:val="28"/>
          <w:szCs w:val="28"/>
          <w:lang w:val="hr-HR"/>
        </w:rPr>
        <w:t xml:space="preserve"> </w:t>
      </w:r>
      <w:r w:rsidRPr="00FE1A4D">
        <w:rPr>
          <w:rFonts w:ascii="Times New Roman" w:hAnsi="Times New Roman"/>
          <w:sz w:val="28"/>
          <w:szCs w:val="28"/>
          <w:lang w:val="da-DK"/>
        </w:rPr>
        <w:t>ng</w:t>
      </w:r>
      <w:r w:rsidRPr="00FE1A4D">
        <w:rPr>
          <w:rFonts w:ascii="Times New Roman" w:hAnsi="Times New Roman"/>
          <w:sz w:val="28"/>
          <w:szCs w:val="28"/>
          <w:lang w:val="hr-HR"/>
        </w:rPr>
        <w:t>à</w:t>
      </w:r>
      <w:r w:rsidRPr="00FE1A4D">
        <w:rPr>
          <w:rFonts w:ascii="Times New Roman" w:hAnsi="Times New Roman"/>
          <w:sz w:val="28"/>
          <w:szCs w:val="28"/>
          <w:lang w:val="da-DK"/>
        </w:rPr>
        <w:t>y</w:t>
      </w:r>
      <w:r w:rsidRPr="00FE1A4D">
        <w:rPr>
          <w:rFonts w:ascii="Times New Roman" w:hAnsi="Times New Roman"/>
          <w:sz w:val="28"/>
          <w:szCs w:val="28"/>
          <w:lang w:val="hr-HR"/>
        </w:rPr>
        <w:t xml:space="preserve"> </w:t>
      </w:r>
      <w:r w:rsidRPr="00FE1A4D">
        <w:rPr>
          <w:rFonts w:ascii="Times New Roman" w:hAnsi="Times New Roman"/>
          <w:sz w:val="28"/>
          <w:szCs w:val="28"/>
          <w:lang w:val="da-DK"/>
        </w:rPr>
        <w:t>nghỉ</w:t>
      </w:r>
      <w:r w:rsidRPr="00FE1A4D">
        <w:rPr>
          <w:rFonts w:ascii="Times New Roman" w:hAnsi="Times New Roman"/>
          <w:sz w:val="28"/>
          <w:szCs w:val="28"/>
          <w:lang w:val="hr-HR"/>
        </w:rPr>
        <w:t xml:space="preserve"> </w:t>
      </w:r>
      <w:r w:rsidRPr="00FE1A4D">
        <w:rPr>
          <w:rFonts w:ascii="Times New Roman" w:hAnsi="Times New Roman"/>
          <w:sz w:val="28"/>
          <w:szCs w:val="28"/>
          <w:lang w:val="da-DK"/>
        </w:rPr>
        <w:t>theo</w:t>
      </w:r>
      <w:r w:rsidRPr="00FE1A4D">
        <w:rPr>
          <w:rFonts w:ascii="Times New Roman" w:hAnsi="Times New Roman"/>
          <w:sz w:val="28"/>
          <w:szCs w:val="28"/>
          <w:lang w:val="hr-HR"/>
        </w:rPr>
        <w:t xml:space="preserve"> </w:t>
      </w:r>
      <w:r w:rsidRPr="00FE1A4D">
        <w:rPr>
          <w:rFonts w:ascii="Times New Roman" w:hAnsi="Times New Roman"/>
          <w:sz w:val="28"/>
          <w:szCs w:val="28"/>
          <w:lang w:val="da-DK"/>
        </w:rPr>
        <w:t>quy</w:t>
      </w:r>
      <w:r w:rsidRPr="00FE1A4D">
        <w:rPr>
          <w:rFonts w:ascii="Times New Roman" w:hAnsi="Times New Roman"/>
          <w:sz w:val="28"/>
          <w:szCs w:val="28"/>
          <w:lang w:val="hr-HR"/>
        </w:rPr>
        <w:t xml:space="preserve"> đ</w:t>
      </w:r>
      <w:r w:rsidRPr="00FE1A4D">
        <w:rPr>
          <w:rFonts w:ascii="Times New Roman" w:hAnsi="Times New Roman"/>
          <w:sz w:val="28"/>
          <w:szCs w:val="28"/>
          <w:lang w:val="da-DK"/>
        </w:rPr>
        <w:t>ịnh</w:t>
      </w:r>
      <w:r w:rsidRPr="00FE1A4D">
        <w:rPr>
          <w:rFonts w:ascii="Times New Roman" w:hAnsi="Times New Roman"/>
          <w:sz w:val="28"/>
          <w:szCs w:val="28"/>
          <w:lang w:val="hr-HR"/>
        </w:rPr>
        <w:t>).</w:t>
      </w:r>
    </w:p>
    <w:p w:rsidR="00FD0B57" w:rsidRPr="00FE1A4D" w:rsidRDefault="00FD0B57" w:rsidP="00FD0B57">
      <w:pPr>
        <w:spacing w:before="120" w:after="120" w:line="240" w:lineRule="auto"/>
        <w:jc w:val="both"/>
        <w:rPr>
          <w:rFonts w:ascii="Times New Roman" w:hAnsi="Times New Roman"/>
          <w:b/>
          <w:sz w:val="28"/>
          <w:szCs w:val="28"/>
          <w:lang w:val="nl-NL"/>
        </w:rPr>
      </w:pPr>
      <w:r w:rsidRPr="00FE1A4D">
        <w:rPr>
          <w:rFonts w:ascii="Times New Roman" w:hAnsi="Times New Roman"/>
          <w:b/>
          <w:sz w:val="28"/>
          <w:szCs w:val="28"/>
          <w:lang w:val="nl-NL"/>
        </w:rPr>
        <w:t>- Cách thức thực hiện:</w:t>
      </w:r>
      <w:r w:rsidRPr="00FE1A4D">
        <w:rPr>
          <w:rFonts w:ascii="Times New Roman" w:hAnsi="Times New Roman"/>
          <w:sz w:val="28"/>
          <w:szCs w:val="28"/>
          <w:lang w:val="nl-NL"/>
        </w:rPr>
        <w:t xml:space="preserve"> Trực tiếp.</w:t>
      </w:r>
    </w:p>
    <w:p w:rsidR="00FD0B57" w:rsidRPr="00FE1A4D" w:rsidRDefault="00FD0B57" w:rsidP="00FD0B57">
      <w:pPr>
        <w:spacing w:before="120" w:after="120" w:line="240" w:lineRule="auto"/>
        <w:jc w:val="both"/>
        <w:rPr>
          <w:rFonts w:ascii="Times New Roman" w:hAnsi="Times New Roman"/>
          <w:bCs/>
          <w:sz w:val="28"/>
          <w:szCs w:val="28"/>
          <w:lang w:val="hr-HR"/>
        </w:rPr>
      </w:pPr>
      <w:r w:rsidRPr="00FE1A4D">
        <w:rPr>
          <w:rFonts w:ascii="Times New Roman" w:hAnsi="Times New Roman"/>
          <w:b/>
          <w:sz w:val="28"/>
          <w:szCs w:val="28"/>
          <w:lang w:val="hr-HR"/>
        </w:rPr>
        <w:t xml:space="preserve">- </w:t>
      </w:r>
      <w:r w:rsidRPr="00FE1A4D">
        <w:rPr>
          <w:rFonts w:ascii="Times New Roman" w:hAnsi="Times New Roman"/>
          <w:b/>
          <w:sz w:val="28"/>
          <w:szCs w:val="28"/>
          <w:lang w:val="nl-NL"/>
        </w:rPr>
        <w:t>Th</w:t>
      </w:r>
      <w:r w:rsidRPr="00FE1A4D">
        <w:rPr>
          <w:rFonts w:ascii="Times New Roman" w:hAnsi="Times New Roman"/>
          <w:b/>
          <w:sz w:val="28"/>
          <w:szCs w:val="28"/>
          <w:lang w:val="hr-HR"/>
        </w:rPr>
        <w:t>à</w:t>
      </w:r>
      <w:r w:rsidRPr="00FE1A4D">
        <w:rPr>
          <w:rFonts w:ascii="Times New Roman" w:hAnsi="Times New Roman"/>
          <w:b/>
          <w:sz w:val="28"/>
          <w:szCs w:val="28"/>
          <w:lang w:val="nl-NL"/>
        </w:rPr>
        <w:t>nh</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phần</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số</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l</w:t>
      </w:r>
      <w:r w:rsidRPr="00FE1A4D">
        <w:rPr>
          <w:rFonts w:ascii="Times New Roman" w:hAnsi="Times New Roman"/>
          <w:b/>
          <w:sz w:val="28"/>
          <w:szCs w:val="28"/>
          <w:lang w:val="hr-HR"/>
        </w:rPr>
        <w:t>ư</w:t>
      </w:r>
      <w:r w:rsidRPr="00FE1A4D">
        <w:rPr>
          <w:rFonts w:ascii="Times New Roman" w:hAnsi="Times New Roman"/>
          <w:b/>
          <w:sz w:val="28"/>
          <w:szCs w:val="28"/>
          <w:lang w:val="nl-NL"/>
        </w:rPr>
        <w:t>ợng</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hồ</w:t>
      </w:r>
      <w:r w:rsidRPr="00FE1A4D">
        <w:rPr>
          <w:rFonts w:ascii="Times New Roman" w:hAnsi="Times New Roman"/>
          <w:b/>
          <w:sz w:val="28"/>
          <w:szCs w:val="28"/>
          <w:lang w:val="hr-HR"/>
        </w:rPr>
        <w:t xml:space="preserve"> </w:t>
      </w:r>
      <w:r w:rsidRPr="00FE1A4D">
        <w:rPr>
          <w:rFonts w:ascii="Times New Roman" w:hAnsi="Times New Roman"/>
          <w:b/>
          <w:sz w:val="28"/>
          <w:szCs w:val="28"/>
          <w:lang w:val="nl-NL"/>
        </w:rPr>
        <w:t>s</w:t>
      </w:r>
      <w:r w:rsidRPr="00FE1A4D">
        <w:rPr>
          <w:rFonts w:ascii="Times New Roman" w:hAnsi="Times New Roman"/>
          <w:b/>
          <w:sz w:val="28"/>
          <w:szCs w:val="28"/>
          <w:lang w:val="hr-HR"/>
        </w:rPr>
        <w:t xml:space="preserve">ơ: </w:t>
      </w:r>
    </w:p>
    <w:p w:rsidR="00FD0B57" w:rsidRPr="00364090" w:rsidRDefault="00FD0B57" w:rsidP="00FD0B57">
      <w:pPr>
        <w:spacing w:before="120" w:after="120" w:line="240" w:lineRule="auto"/>
        <w:ind w:firstLine="567"/>
        <w:jc w:val="both"/>
        <w:rPr>
          <w:rFonts w:ascii="Times New Roman" w:hAnsi="Times New Roman"/>
          <w:b/>
          <w:i/>
          <w:sz w:val="28"/>
          <w:szCs w:val="28"/>
          <w:lang w:val="hr-HR"/>
        </w:rPr>
      </w:pPr>
      <w:r w:rsidRPr="00364090">
        <w:rPr>
          <w:rFonts w:ascii="Times New Roman" w:hAnsi="Times New Roman"/>
          <w:b/>
          <w:i/>
          <w:sz w:val="28"/>
          <w:szCs w:val="28"/>
          <w:lang w:val="hr-HR"/>
        </w:rPr>
        <w:t xml:space="preserve">a) </w:t>
      </w:r>
      <w:r w:rsidRPr="00364090">
        <w:rPr>
          <w:rFonts w:ascii="Times New Roman" w:hAnsi="Times New Roman"/>
          <w:b/>
          <w:i/>
          <w:sz w:val="28"/>
          <w:szCs w:val="28"/>
        </w:rPr>
        <w:t>Th</w:t>
      </w:r>
      <w:r w:rsidRPr="00364090">
        <w:rPr>
          <w:rFonts w:ascii="Times New Roman" w:hAnsi="Times New Roman"/>
          <w:b/>
          <w:i/>
          <w:sz w:val="28"/>
          <w:szCs w:val="28"/>
          <w:lang w:val="hr-HR"/>
        </w:rPr>
        <w:t>à</w:t>
      </w:r>
      <w:r w:rsidRPr="00364090">
        <w:rPr>
          <w:rFonts w:ascii="Times New Roman" w:hAnsi="Times New Roman"/>
          <w:b/>
          <w:i/>
          <w:sz w:val="28"/>
          <w:szCs w:val="28"/>
        </w:rPr>
        <w:t>nh</w:t>
      </w:r>
      <w:r w:rsidRPr="00364090">
        <w:rPr>
          <w:rFonts w:ascii="Times New Roman" w:hAnsi="Times New Roman"/>
          <w:b/>
          <w:i/>
          <w:sz w:val="28"/>
          <w:szCs w:val="28"/>
          <w:lang w:val="hr-HR"/>
        </w:rPr>
        <w:t xml:space="preserve"> </w:t>
      </w:r>
      <w:r w:rsidRPr="00364090">
        <w:rPr>
          <w:rFonts w:ascii="Times New Roman" w:hAnsi="Times New Roman"/>
          <w:b/>
          <w:i/>
          <w:sz w:val="28"/>
          <w:szCs w:val="28"/>
        </w:rPr>
        <w:t>phần</w:t>
      </w:r>
      <w:r w:rsidRPr="00364090">
        <w:rPr>
          <w:rFonts w:ascii="Times New Roman" w:hAnsi="Times New Roman"/>
          <w:b/>
          <w:i/>
          <w:sz w:val="28"/>
          <w:szCs w:val="28"/>
          <w:lang w:val="hr-HR"/>
        </w:rPr>
        <w:t xml:space="preserve"> </w:t>
      </w:r>
      <w:r w:rsidRPr="00364090">
        <w:rPr>
          <w:rFonts w:ascii="Times New Roman" w:hAnsi="Times New Roman"/>
          <w:b/>
          <w:i/>
          <w:sz w:val="28"/>
          <w:szCs w:val="28"/>
        </w:rPr>
        <w:t>hồ</w:t>
      </w:r>
      <w:r w:rsidRPr="00364090">
        <w:rPr>
          <w:rFonts w:ascii="Times New Roman" w:hAnsi="Times New Roman"/>
          <w:b/>
          <w:i/>
          <w:sz w:val="28"/>
          <w:szCs w:val="28"/>
          <w:lang w:val="hr-HR"/>
        </w:rPr>
        <w:t xml:space="preserve"> </w:t>
      </w:r>
      <w:r w:rsidRPr="00364090">
        <w:rPr>
          <w:rFonts w:ascii="Times New Roman" w:hAnsi="Times New Roman"/>
          <w:b/>
          <w:i/>
          <w:sz w:val="28"/>
          <w:szCs w:val="28"/>
        </w:rPr>
        <w:t>s</w:t>
      </w:r>
      <w:r w:rsidRPr="00364090">
        <w:rPr>
          <w:rFonts w:ascii="Times New Roman" w:hAnsi="Times New Roman"/>
          <w:b/>
          <w:i/>
          <w:sz w:val="28"/>
          <w:szCs w:val="28"/>
          <w:lang w:val="hr-HR"/>
        </w:rPr>
        <w:t xml:space="preserve">ơ, </w:t>
      </w:r>
      <w:r w:rsidRPr="00364090">
        <w:rPr>
          <w:rFonts w:ascii="Times New Roman" w:hAnsi="Times New Roman"/>
          <w:b/>
          <w:i/>
          <w:sz w:val="28"/>
          <w:szCs w:val="28"/>
        </w:rPr>
        <w:t>bao</w:t>
      </w:r>
      <w:r w:rsidRPr="00364090">
        <w:rPr>
          <w:rFonts w:ascii="Times New Roman" w:hAnsi="Times New Roman"/>
          <w:b/>
          <w:i/>
          <w:sz w:val="28"/>
          <w:szCs w:val="28"/>
          <w:lang w:val="hr-HR"/>
        </w:rPr>
        <w:t xml:space="preserve"> </w:t>
      </w:r>
      <w:r w:rsidRPr="00364090">
        <w:rPr>
          <w:rFonts w:ascii="Times New Roman" w:hAnsi="Times New Roman"/>
          <w:b/>
          <w:i/>
          <w:sz w:val="28"/>
          <w:szCs w:val="28"/>
        </w:rPr>
        <w:t>gồm</w:t>
      </w:r>
      <w:r w:rsidRPr="00364090">
        <w:rPr>
          <w:rFonts w:ascii="Times New Roman" w:hAnsi="Times New Roman"/>
          <w:b/>
          <w:i/>
          <w:sz w:val="28"/>
          <w:szCs w:val="28"/>
          <w:lang w:val="hr-HR"/>
        </w:rPr>
        <w:t xml:space="preserve">: </w:t>
      </w:r>
    </w:p>
    <w:p w:rsidR="00FD0B57" w:rsidRPr="00397F27" w:rsidRDefault="00FD0B57" w:rsidP="00FD0B57">
      <w:pPr>
        <w:spacing w:before="40" w:after="40" w:line="360" w:lineRule="atLeast"/>
        <w:ind w:firstLine="720"/>
        <w:jc w:val="both"/>
        <w:rPr>
          <w:rFonts w:ascii="Times New Roman" w:hAnsi="Times New Roman"/>
          <w:sz w:val="28"/>
          <w:szCs w:val="28"/>
          <w:lang w:val="vi-VN"/>
        </w:rPr>
      </w:pPr>
      <w:r w:rsidRPr="00364090">
        <w:rPr>
          <w:rFonts w:ascii="Times New Roman" w:hAnsi="Times New Roman"/>
          <w:sz w:val="28"/>
          <w:szCs w:val="28"/>
          <w:lang w:val="hr-HR"/>
        </w:rPr>
        <w:t xml:space="preserve">- </w:t>
      </w:r>
      <w:r w:rsidR="00397F27" w:rsidRPr="00397F27">
        <w:rPr>
          <w:rFonts w:ascii="Times New Roman" w:hAnsi="Times New Roman"/>
          <w:sz w:val="28"/>
          <w:szCs w:val="28"/>
          <w:lang w:val="hr-HR"/>
        </w:rPr>
        <w:t>Đơ</w:t>
      </w:r>
      <w:r w:rsidR="00397F27" w:rsidRPr="00FA332A">
        <w:rPr>
          <w:rFonts w:ascii="Times New Roman" w:hAnsi="Times New Roman"/>
          <w:sz w:val="28"/>
          <w:szCs w:val="28"/>
          <w:lang w:val="hr-HR"/>
        </w:rPr>
        <w:t>n</w:t>
      </w:r>
      <w:r w:rsidR="00397F27" w:rsidRPr="00397F27">
        <w:rPr>
          <w:rFonts w:ascii="Times New Roman" w:hAnsi="Times New Roman"/>
          <w:sz w:val="28"/>
          <w:szCs w:val="28"/>
          <w:lang w:val="hr-HR"/>
        </w:rPr>
        <w:t xml:space="preserve"> đ</w:t>
      </w:r>
      <w:r w:rsidR="00397F27" w:rsidRPr="00FA332A">
        <w:rPr>
          <w:rFonts w:ascii="Times New Roman" w:hAnsi="Times New Roman"/>
          <w:sz w:val="28"/>
          <w:szCs w:val="28"/>
          <w:lang w:val="hr-HR"/>
        </w:rPr>
        <w:t>ề</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nghị</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gia</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hạn</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sử</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dụng</w:t>
      </w:r>
      <w:r w:rsidR="00397F27" w:rsidRPr="00397F27">
        <w:rPr>
          <w:rFonts w:ascii="Times New Roman" w:hAnsi="Times New Roman"/>
          <w:sz w:val="28"/>
          <w:szCs w:val="28"/>
          <w:lang w:val="hr-HR"/>
        </w:rPr>
        <w:t>, đ</w:t>
      </w:r>
      <w:r w:rsidR="00397F27" w:rsidRPr="00FA332A">
        <w:rPr>
          <w:rFonts w:ascii="Times New Roman" w:hAnsi="Times New Roman"/>
          <w:sz w:val="28"/>
          <w:szCs w:val="28"/>
          <w:lang w:val="hr-HR"/>
        </w:rPr>
        <w:t>iều</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chỉnh</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nội</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dung</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giấy</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ph</w:t>
      </w:r>
      <w:r w:rsidR="00397F27" w:rsidRPr="00397F27">
        <w:rPr>
          <w:rFonts w:ascii="Times New Roman" w:hAnsi="Times New Roman"/>
          <w:sz w:val="28"/>
          <w:szCs w:val="28"/>
          <w:lang w:val="hr-HR"/>
        </w:rPr>
        <w:t>é</w:t>
      </w:r>
      <w:r w:rsidR="00397F27" w:rsidRPr="00FA332A">
        <w:rPr>
          <w:rFonts w:ascii="Times New Roman" w:hAnsi="Times New Roman"/>
          <w:sz w:val="28"/>
          <w:szCs w:val="28"/>
          <w:lang w:val="hr-HR"/>
        </w:rPr>
        <w:t>p</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xả</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n</w:t>
      </w:r>
      <w:r w:rsidR="00397F27" w:rsidRPr="00397F27">
        <w:rPr>
          <w:rFonts w:ascii="Times New Roman" w:hAnsi="Times New Roman"/>
          <w:sz w:val="28"/>
          <w:szCs w:val="28"/>
          <w:lang w:val="hr-HR"/>
        </w:rPr>
        <w:t>ư</w:t>
      </w:r>
      <w:r w:rsidR="00397F27" w:rsidRPr="00FA332A">
        <w:rPr>
          <w:rFonts w:ascii="Times New Roman" w:hAnsi="Times New Roman"/>
          <w:sz w:val="28"/>
          <w:szCs w:val="28"/>
          <w:lang w:val="hr-HR"/>
        </w:rPr>
        <w:t>ớc</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thải</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v</w:t>
      </w:r>
      <w:r w:rsidR="00397F27" w:rsidRPr="00397F27">
        <w:rPr>
          <w:rFonts w:ascii="Times New Roman" w:hAnsi="Times New Roman"/>
          <w:sz w:val="28"/>
          <w:szCs w:val="28"/>
          <w:lang w:val="hr-HR"/>
        </w:rPr>
        <w:t>à</w:t>
      </w:r>
      <w:r w:rsidR="00397F27" w:rsidRPr="00FA332A">
        <w:rPr>
          <w:rFonts w:ascii="Times New Roman" w:hAnsi="Times New Roman"/>
          <w:sz w:val="28"/>
          <w:szCs w:val="28"/>
          <w:lang w:val="hr-HR"/>
        </w:rPr>
        <w:t>o</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hệ</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thống</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c</w:t>
      </w:r>
      <w:r w:rsidR="00397F27" w:rsidRPr="00397F27">
        <w:rPr>
          <w:rFonts w:ascii="Times New Roman" w:hAnsi="Times New Roman"/>
          <w:sz w:val="28"/>
          <w:szCs w:val="28"/>
          <w:lang w:val="hr-HR"/>
        </w:rPr>
        <w:t>ô</w:t>
      </w:r>
      <w:r w:rsidR="00397F27" w:rsidRPr="00FA332A">
        <w:rPr>
          <w:rFonts w:ascii="Times New Roman" w:hAnsi="Times New Roman"/>
          <w:sz w:val="28"/>
          <w:szCs w:val="28"/>
          <w:lang w:val="hr-HR"/>
        </w:rPr>
        <w:t>ng</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tr</w:t>
      </w:r>
      <w:r w:rsidR="00397F27" w:rsidRPr="00397F27">
        <w:rPr>
          <w:rFonts w:ascii="Times New Roman" w:hAnsi="Times New Roman"/>
          <w:sz w:val="28"/>
          <w:szCs w:val="28"/>
          <w:lang w:val="hr-HR"/>
        </w:rPr>
        <w:t>ì</w:t>
      </w:r>
      <w:r w:rsidR="00397F27" w:rsidRPr="00FA332A">
        <w:rPr>
          <w:rFonts w:ascii="Times New Roman" w:hAnsi="Times New Roman"/>
          <w:sz w:val="28"/>
          <w:szCs w:val="28"/>
          <w:lang w:val="hr-HR"/>
        </w:rPr>
        <w:t>nh</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thuỷ</w:t>
      </w:r>
      <w:r w:rsidR="00397F27" w:rsidRPr="00397F27">
        <w:rPr>
          <w:rFonts w:ascii="Times New Roman" w:hAnsi="Times New Roman"/>
          <w:sz w:val="28"/>
          <w:szCs w:val="28"/>
          <w:lang w:val="hr-HR"/>
        </w:rPr>
        <w:t xml:space="preserve"> </w:t>
      </w:r>
      <w:r w:rsidR="00397F27" w:rsidRPr="00FA332A">
        <w:rPr>
          <w:rFonts w:ascii="Times New Roman" w:hAnsi="Times New Roman"/>
          <w:sz w:val="28"/>
          <w:szCs w:val="28"/>
          <w:lang w:val="hr-HR"/>
        </w:rPr>
        <w:t>lợi</w:t>
      </w:r>
      <w:r w:rsidRPr="00397F27">
        <w:rPr>
          <w:rFonts w:ascii="Times New Roman" w:hAnsi="Times New Roman"/>
          <w:sz w:val="28"/>
          <w:szCs w:val="28"/>
          <w:lang w:val="hr-HR"/>
        </w:rPr>
        <w:t xml:space="preserve"> </w:t>
      </w:r>
      <w:r w:rsidRPr="00397F27">
        <w:rPr>
          <w:rFonts w:ascii="Times New Roman" w:hAnsi="Times New Roman"/>
          <w:sz w:val="28"/>
          <w:szCs w:val="28"/>
          <w:lang w:val="vi-VN"/>
        </w:rPr>
        <w:t>(</w:t>
      </w:r>
      <w:r w:rsidRPr="00FA332A">
        <w:rPr>
          <w:rFonts w:ascii="Times New Roman" w:hAnsi="Times New Roman"/>
          <w:sz w:val="28"/>
          <w:szCs w:val="28"/>
          <w:lang w:val="hr-HR"/>
        </w:rPr>
        <w:t>theo</w:t>
      </w:r>
      <w:r w:rsidRPr="00397F27">
        <w:rPr>
          <w:rFonts w:ascii="Times New Roman" w:hAnsi="Times New Roman"/>
          <w:sz w:val="28"/>
          <w:szCs w:val="28"/>
          <w:lang w:val="hr-HR"/>
        </w:rPr>
        <w:t xml:space="preserve"> </w:t>
      </w:r>
      <w:r w:rsidRPr="00FA332A">
        <w:rPr>
          <w:rFonts w:ascii="Times New Roman" w:hAnsi="Times New Roman"/>
          <w:sz w:val="28"/>
          <w:szCs w:val="28"/>
          <w:lang w:val="hr-HR"/>
        </w:rPr>
        <w:t>mẫu</w:t>
      </w:r>
      <w:r w:rsidRPr="00397F27">
        <w:rPr>
          <w:rFonts w:ascii="Times New Roman" w:hAnsi="Times New Roman"/>
          <w:sz w:val="28"/>
          <w:szCs w:val="28"/>
          <w:lang w:val="hr-HR"/>
        </w:rPr>
        <w:t xml:space="preserve"> </w:t>
      </w:r>
      <w:r w:rsidRPr="00FA332A">
        <w:rPr>
          <w:rFonts w:ascii="Times New Roman" w:hAnsi="Times New Roman"/>
          <w:sz w:val="28"/>
          <w:szCs w:val="28"/>
          <w:lang w:val="hr-HR"/>
        </w:rPr>
        <w:t>Phụ</w:t>
      </w:r>
      <w:r w:rsidRPr="00397F27">
        <w:rPr>
          <w:rFonts w:ascii="Times New Roman" w:hAnsi="Times New Roman"/>
          <w:sz w:val="28"/>
          <w:szCs w:val="28"/>
          <w:lang w:val="hr-HR"/>
        </w:rPr>
        <w:t xml:space="preserve"> </w:t>
      </w:r>
      <w:r w:rsidRPr="00FA332A">
        <w:rPr>
          <w:rFonts w:ascii="Times New Roman" w:hAnsi="Times New Roman"/>
          <w:sz w:val="28"/>
          <w:szCs w:val="28"/>
          <w:lang w:val="hr-HR"/>
        </w:rPr>
        <w:t>lục</w:t>
      </w:r>
      <w:r w:rsidRPr="00397F27">
        <w:rPr>
          <w:rFonts w:ascii="Times New Roman" w:hAnsi="Times New Roman"/>
          <w:sz w:val="28"/>
          <w:szCs w:val="28"/>
          <w:lang w:val="hr-HR"/>
        </w:rPr>
        <w:t xml:space="preserve"> </w:t>
      </w:r>
      <w:r w:rsidR="00397F27">
        <w:rPr>
          <w:rFonts w:ascii="Times New Roman" w:hAnsi="Times New Roman"/>
          <w:sz w:val="28"/>
          <w:szCs w:val="28"/>
          <w:lang w:val="vi-VN"/>
        </w:rPr>
        <w:t>4</w:t>
      </w:r>
      <w:r w:rsidRPr="00397F27">
        <w:rPr>
          <w:rFonts w:ascii="Times New Roman" w:hAnsi="Times New Roman"/>
          <w:sz w:val="28"/>
          <w:szCs w:val="28"/>
          <w:lang w:val="hr-HR"/>
        </w:rPr>
        <w:t xml:space="preserve"> </w:t>
      </w:r>
      <w:r w:rsidRPr="00FA332A">
        <w:rPr>
          <w:rFonts w:ascii="Times New Roman" w:hAnsi="Times New Roman"/>
          <w:sz w:val="28"/>
          <w:szCs w:val="28"/>
          <w:lang w:val="hr-HR"/>
        </w:rPr>
        <w:t>ban</w:t>
      </w:r>
      <w:r w:rsidRPr="00397F27">
        <w:rPr>
          <w:rFonts w:ascii="Times New Roman" w:hAnsi="Times New Roman"/>
          <w:sz w:val="28"/>
          <w:szCs w:val="28"/>
          <w:lang w:val="hr-HR"/>
        </w:rPr>
        <w:t xml:space="preserve"> </w:t>
      </w:r>
      <w:r w:rsidRPr="00FA332A">
        <w:rPr>
          <w:rFonts w:ascii="Times New Roman" w:hAnsi="Times New Roman"/>
          <w:sz w:val="28"/>
          <w:szCs w:val="28"/>
          <w:lang w:val="hr-HR"/>
        </w:rPr>
        <w:t>h</w:t>
      </w:r>
      <w:r w:rsidRPr="00397F27">
        <w:rPr>
          <w:rFonts w:ascii="Times New Roman" w:hAnsi="Times New Roman"/>
          <w:sz w:val="28"/>
          <w:szCs w:val="28"/>
          <w:lang w:val="hr-HR"/>
        </w:rPr>
        <w:t>à</w:t>
      </w:r>
      <w:r w:rsidRPr="00FA332A">
        <w:rPr>
          <w:rFonts w:ascii="Times New Roman" w:hAnsi="Times New Roman"/>
          <w:sz w:val="28"/>
          <w:szCs w:val="28"/>
          <w:lang w:val="hr-HR"/>
        </w:rPr>
        <w:t>nh</w:t>
      </w:r>
      <w:r w:rsidRPr="00397F27">
        <w:rPr>
          <w:rFonts w:ascii="Times New Roman" w:hAnsi="Times New Roman"/>
          <w:sz w:val="28"/>
          <w:szCs w:val="28"/>
          <w:lang w:val="hr-HR"/>
        </w:rPr>
        <w:t xml:space="preserve"> </w:t>
      </w:r>
      <w:r w:rsidRPr="00FA332A">
        <w:rPr>
          <w:rFonts w:ascii="Times New Roman" w:hAnsi="Times New Roman"/>
          <w:sz w:val="28"/>
          <w:szCs w:val="28"/>
          <w:lang w:val="hr-HR"/>
        </w:rPr>
        <w:t>k</w:t>
      </w:r>
      <w:r w:rsidRPr="00397F27">
        <w:rPr>
          <w:rFonts w:ascii="Times New Roman" w:hAnsi="Times New Roman"/>
          <w:sz w:val="28"/>
          <w:szCs w:val="28"/>
          <w:lang w:val="hr-HR"/>
        </w:rPr>
        <w:t>è</w:t>
      </w:r>
      <w:r w:rsidRPr="00FA332A">
        <w:rPr>
          <w:rFonts w:ascii="Times New Roman" w:hAnsi="Times New Roman"/>
          <w:sz w:val="28"/>
          <w:szCs w:val="28"/>
          <w:lang w:val="hr-HR"/>
        </w:rPr>
        <w:t>m</w:t>
      </w:r>
      <w:r w:rsidRPr="00397F27">
        <w:rPr>
          <w:rFonts w:ascii="Times New Roman" w:hAnsi="Times New Roman"/>
          <w:sz w:val="28"/>
          <w:szCs w:val="28"/>
          <w:lang w:val="hr-HR"/>
        </w:rPr>
        <w:t xml:space="preserve"> </w:t>
      </w:r>
      <w:r w:rsidRPr="00FA332A">
        <w:rPr>
          <w:rFonts w:ascii="Times New Roman" w:hAnsi="Times New Roman"/>
          <w:sz w:val="28"/>
          <w:szCs w:val="28"/>
          <w:lang w:val="hr-HR"/>
        </w:rPr>
        <w:t>theo</w:t>
      </w:r>
      <w:r w:rsidRPr="00397F27">
        <w:rPr>
          <w:rFonts w:ascii="Times New Roman" w:hAnsi="Times New Roman"/>
          <w:sz w:val="28"/>
          <w:szCs w:val="28"/>
          <w:lang w:val="hr-HR"/>
        </w:rPr>
        <w:t xml:space="preserve"> </w:t>
      </w:r>
      <w:r w:rsidRPr="00FA332A">
        <w:rPr>
          <w:rFonts w:ascii="Times New Roman" w:hAnsi="Times New Roman"/>
          <w:sz w:val="28"/>
          <w:szCs w:val="28"/>
          <w:lang w:val="hr-HR"/>
        </w:rPr>
        <w:t>Th</w:t>
      </w:r>
      <w:r w:rsidRPr="00397F27">
        <w:rPr>
          <w:rFonts w:ascii="Times New Roman" w:hAnsi="Times New Roman"/>
          <w:sz w:val="28"/>
          <w:szCs w:val="28"/>
          <w:lang w:val="hr-HR"/>
        </w:rPr>
        <w:t>ô</w:t>
      </w:r>
      <w:r w:rsidRPr="00FA332A">
        <w:rPr>
          <w:rFonts w:ascii="Times New Roman" w:hAnsi="Times New Roman"/>
          <w:sz w:val="28"/>
          <w:szCs w:val="28"/>
          <w:lang w:val="hr-HR"/>
        </w:rPr>
        <w:t>ng</w:t>
      </w:r>
      <w:r w:rsidRPr="00397F27">
        <w:rPr>
          <w:rFonts w:ascii="Times New Roman" w:hAnsi="Times New Roman"/>
          <w:sz w:val="28"/>
          <w:szCs w:val="28"/>
          <w:lang w:val="hr-HR"/>
        </w:rPr>
        <w:t xml:space="preserve"> </w:t>
      </w:r>
      <w:r w:rsidRPr="00FA332A">
        <w:rPr>
          <w:rFonts w:ascii="Times New Roman" w:hAnsi="Times New Roman"/>
          <w:sz w:val="28"/>
          <w:szCs w:val="28"/>
          <w:lang w:val="hr-HR"/>
        </w:rPr>
        <w:t>t</w:t>
      </w:r>
      <w:r w:rsidRPr="00397F27">
        <w:rPr>
          <w:rFonts w:ascii="Times New Roman" w:hAnsi="Times New Roman"/>
          <w:sz w:val="28"/>
          <w:szCs w:val="28"/>
          <w:lang w:val="hr-HR"/>
        </w:rPr>
        <w:t xml:space="preserve">ư </w:t>
      </w:r>
      <w:r w:rsidRPr="00FA332A">
        <w:rPr>
          <w:rFonts w:ascii="Times New Roman" w:hAnsi="Times New Roman"/>
          <w:sz w:val="28"/>
          <w:szCs w:val="28"/>
          <w:lang w:val="hr-HR"/>
        </w:rPr>
        <w:t>số</w:t>
      </w:r>
      <w:r w:rsidRPr="00397F27">
        <w:rPr>
          <w:rFonts w:ascii="Times New Roman" w:hAnsi="Times New Roman"/>
          <w:sz w:val="28"/>
          <w:szCs w:val="28"/>
          <w:lang w:val="hr-HR"/>
        </w:rPr>
        <w:t xml:space="preserve"> 21/2011/</w:t>
      </w:r>
      <w:r w:rsidRPr="00FA332A">
        <w:rPr>
          <w:rFonts w:ascii="Times New Roman" w:hAnsi="Times New Roman"/>
          <w:sz w:val="28"/>
          <w:szCs w:val="28"/>
          <w:lang w:val="hr-HR"/>
        </w:rPr>
        <w:t>TT</w:t>
      </w:r>
      <w:r w:rsidRPr="00397F27">
        <w:rPr>
          <w:rFonts w:ascii="Times New Roman" w:hAnsi="Times New Roman"/>
          <w:sz w:val="28"/>
          <w:szCs w:val="28"/>
          <w:lang w:val="hr-HR"/>
        </w:rPr>
        <w:t>-</w:t>
      </w:r>
      <w:r w:rsidRPr="00FA332A">
        <w:rPr>
          <w:rFonts w:ascii="Times New Roman" w:hAnsi="Times New Roman"/>
          <w:sz w:val="28"/>
          <w:szCs w:val="28"/>
          <w:lang w:val="hr-HR"/>
        </w:rPr>
        <w:t>BNNPTNT</w:t>
      </w:r>
      <w:r w:rsidRPr="00397F27">
        <w:rPr>
          <w:rFonts w:ascii="Times New Roman" w:hAnsi="Times New Roman"/>
          <w:sz w:val="28"/>
          <w:szCs w:val="28"/>
          <w:lang w:val="hr-HR"/>
        </w:rPr>
        <w:t>)</w:t>
      </w:r>
      <w:r w:rsidRPr="00397F27">
        <w:rPr>
          <w:rFonts w:ascii="Times New Roman" w:hAnsi="Times New Roman"/>
          <w:sz w:val="28"/>
          <w:szCs w:val="28"/>
          <w:lang w:val="vi-VN"/>
        </w:rPr>
        <w:t>;</w:t>
      </w:r>
    </w:p>
    <w:p w:rsidR="00FD0B57" w:rsidRPr="00FD0B57" w:rsidRDefault="00FD0B57" w:rsidP="00FD0B57">
      <w:pPr>
        <w:spacing w:before="40" w:after="40" w:line="360" w:lineRule="atLeast"/>
        <w:ind w:firstLine="720"/>
        <w:jc w:val="both"/>
        <w:rPr>
          <w:rFonts w:ascii="Times New Roman" w:hAnsi="Times New Roman"/>
          <w:sz w:val="28"/>
          <w:szCs w:val="28"/>
          <w:lang w:val="hr-HR"/>
        </w:rPr>
      </w:pPr>
      <w:r w:rsidRPr="00FD0B57">
        <w:rPr>
          <w:rFonts w:ascii="Times New Roman" w:hAnsi="Times New Roman"/>
          <w:sz w:val="28"/>
          <w:szCs w:val="28"/>
          <w:lang w:val="hr-HR"/>
        </w:rPr>
        <w:lastRenderedPageBreak/>
        <w:t xml:space="preserve">- </w:t>
      </w:r>
      <w:r w:rsidRPr="00FA332A">
        <w:rPr>
          <w:rFonts w:ascii="Times New Roman" w:hAnsi="Times New Roman"/>
          <w:sz w:val="28"/>
          <w:szCs w:val="28"/>
          <w:lang w:val="vi-VN"/>
        </w:rPr>
        <w:t>Bản</w:t>
      </w:r>
      <w:r w:rsidRPr="00FD0B57">
        <w:rPr>
          <w:rFonts w:ascii="Times New Roman" w:hAnsi="Times New Roman"/>
          <w:sz w:val="28"/>
          <w:szCs w:val="28"/>
          <w:lang w:val="hr-HR"/>
        </w:rPr>
        <w:t xml:space="preserve"> </w:t>
      </w:r>
      <w:r w:rsidRPr="00FA332A">
        <w:rPr>
          <w:rFonts w:ascii="Times New Roman" w:hAnsi="Times New Roman"/>
          <w:sz w:val="28"/>
          <w:szCs w:val="28"/>
          <w:lang w:val="vi-VN"/>
        </w:rPr>
        <w:t>sao</w:t>
      </w:r>
      <w:r w:rsidRPr="00FD0B57">
        <w:rPr>
          <w:rFonts w:ascii="Times New Roman" w:hAnsi="Times New Roman"/>
          <w:sz w:val="28"/>
          <w:szCs w:val="28"/>
          <w:lang w:val="hr-HR"/>
        </w:rPr>
        <w:t xml:space="preserve"> </w:t>
      </w:r>
      <w:r w:rsidRPr="00FA332A">
        <w:rPr>
          <w:rFonts w:ascii="Times New Roman" w:hAnsi="Times New Roman"/>
          <w:sz w:val="28"/>
          <w:szCs w:val="28"/>
          <w:lang w:val="vi-VN"/>
        </w:rPr>
        <w:t>giấy</w:t>
      </w:r>
      <w:r w:rsidRPr="00FD0B57">
        <w:rPr>
          <w:rFonts w:ascii="Times New Roman" w:hAnsi="Times New Roman"/>
          <w:sz w:val="28"/>
          <w:szCs w:val="28"/>
          <w:lang w:val="hr-HR"/>
        </w:rPr>
        <w:t xml:space="preserve"> </w:t>
      </w:r>
      <w:r w:rsidRPr="00FA332A">
        <w:rPr>
          <w:rFonts w:ascii="Times New Roman" w:hAnsi="Times New Roman"/>
          <w:sz w:val="28"/>
          <w:szCs w:val="28"/>
          <w:lang w:val="vi-VN"/>
        </w:rPr>
        <w:t>ph</w:t>
      </w:r>
      <w:r w:rsidRPr="00FD0B57">
        <w:rPr>
          <w:rFonts w:ascii="Times New Roman" w:hAnsi="Times New Roman"/>
          <w:sz w:val="28"/>
          <w:szCs w:val="28"/>
          <w:lang w:val="hr-HR"/>
        </w:rPr>
        <w:t>é</w:t>
      </w:r>
      <w:r w:rsidRPr="00FA332A">
        <w:rPr>
          <w:rFonts w:ascii="Times New Roman" w:hAnsi="Times New Roman"/>
          <w:sz w:val="28"/>
          <w:szCs w:val="28"/>
          <w:lang w:val="vi-VN"/>
        </w:rPr>
        <w:t>p</w:t>
      </w:r>
      <w:r w:rsidRPr="00FD0B57">
        <w:rPr>
          <w:rFonts w:ascii="Times New Roman" w:hAnsi="Times New Roman"/>
          <w:sz w:val="28"/>
          <w:szCs w:val="28"/>
          <w:lang w:val="hr-HR"/>
        </w:rPr>
        <w:t xml:space="preserve"> </w:t>
      </w:r>
      <w:r w:rsidRPr="00FA332A">
        <w:rPr>
          <w:rFonts w:ascii="Times New Roman" w:hAnsi="Times New Roman"/>
          <w:sz w:val="28"/>
          <w:szCs w:val="28"/>
          <w:lang w:val="vi-VN"/>
        </w:rPr>
        <w:t>xả</w:t>
      </w:r>
      <w:r w:rsidRPr="00FD0B57">
        <w:rPr>
          <w:rFonts w:ascii="Times New Roman" w:hAnsi="Times New Roman"/>
          <w:sz w:val="28"/>
          <w:szCs w:val="28"/>
          <w:lang w:val="hr-HR"/>
        </w:rPr>
        <w:t xml:space="preserve"> </w:t>
      </w:r>
      <w:r w:rsidRPr="00FA332A">
        <w:rPr>
          <w:rFonts w:ascii="Times New Roman" w:hAnsi="Times New Roman"/>
          <w:sz w:val="28"/>
          <w:szCs w:val="28"/>
          <w:lang w:val="vi-VN"/>
        </w:rPr>
        <w:t>n</w:t>
      </w:r>
      <w:r w:rsidRPr="00FD0B57">
        <w:rPr>
          <w:rFonts w:ascii="Times New Roman" w:hAnsi="Times New Roman"/>
          <w:sz w:val="28"/>
          <w:szCs w:val="28"/>
          <w:lang w:val="hr-HR"/>
        </w:rPr>
        <w:t>ư</w:t>
      </w:r>
      <w:r w:rsidRPr="00FA332A">
        <w:rPr>
          <w:rFonts w:ascii="Times New Roman" w:hAnsi="Times New Roman"/>
          <w:sz w:val="28"/>
          <w:szCs w:val="28"/>
          <w:lang w:val="vi-VN"/>
        </w:rPr>
        <w:t>ớc</w:t>
      </w:r>
      <w:r w:rsidRPr="00FD0B57">
        <w:rPr>
          <w:rFonts w:ascii="Times New Roman" w:hAnsi="Times New Roman"/>
          <w:sz w:val="28"/>
          <w:szCs w:val="28"/>
          <w:lang w:val="hr-HR"/>
        </w:rPr>
        <w:t xml:space="preserve"> </w:t>
      </w:r>
      <w:r w:rsidRPr="00FA332A">
        <w:rPr>
          <w:rFonts w:ascii="Times New Roman" w:hAnsi="Times New Roman"/>
          <w:sz w:val="28"/>
          <w:szCs w:val="28"/>
          <w:lang w:val="vi-VN"/>
        </w:rPr>
        <w:t>thải</w:t>
      </w:r>
      <w:r w:rsidRPr="00FD0B57">
        <w:rPr>
          <w:rFonts w:ascii="Times New Roman" w:hAnsi="Times New Roman"/>
          <w:sz w:val="28"/>
          <w:szCs w:val="28"/>
          <w:lang w:val="hr-HR"/>
        </w:rPr>
        <w:t xml:space="preserve"> </w:t>
      </w:r>
      <w:r w:rsidRPr="00FA332A">
        <w:rPr>
          <w:rFonts w:ascii="Times New Roman" w:hAnsi="Times New Roman"/>
          <w:sz w:val="28"/>
          <w:szCs w:val="28"/>
          <w:lang w:val="vi-VN"/>
        </w:rPr>
        <w:t>v</w:t>
      </w:r>
      <w:r w:rsidRPr="00FD0B57">
        <w:rPr>
          <w:rFonts w:ascii="Times New Roman" w:hAnsi="Times New Roman"/>
          <w:sz w:val="28"/>
          <w:szCs w:val="28"/>
          <w:lang w:val="hr-HR"/>
        </w:rPr>
        <w:t>à</w:t>
      </w:r>
      <w:r w:rsidRPr="00FA332A">
        <w:rPr>
          <w:rFonts w:ascii="Times New Roman" w:hAnsi="Times New Roman"/>
          <w:sz w:val="28"/>
          <w:szCs w:val="28"/>
          <w:lang w:val="vi-VN"/>
        </w:rPr>
        <w:t>o</w:t>
      </w:r>
      <w:r w:rsidRPr="00FD0B57">
        <w:rPr>
          <w:rFonts w:ascii="Times New Roman" w:hAnsi="Times New Roman"/>
          <w:sz w:val="28"/>
          <w:szCs w:val="28"/>
          <w:lang w:val="hr-HR"/>
        </w:rPr>
        <w:t xml:space="preserve"> </w:t>
      </w:r>
      <w:r w:rsidRPr="00FA332A">
        <w:rPr>
          <w:rFonts w:ascii="Times New Roman" w:hAnsi="Times New Roman"/>
          <w:sz w:val="28"/>
          <w:szCs w:val="28"/>
          <w:lang w:val="vi-VN"/>
        </w:rPr>
        <w:t>hệ</w:t>
      </w:r>
      <w:r w:rsidRPr="00FD0B57">
        <w:rPr>
          <w:rFonts w:ascii="Times New Roman" w:hAnsi="Times New Roman"/>
          <w:sz w:val="28"/>
          <w:szCs w:val="28"/>
          <w:lang w:val="hr-HR"/>
        </w:rPr>
        <w:t xml:space="preserve"> </w:t>
      </w:r>
      <w:r w:rsidRPr="00FA332A">
        <w:rPr>
          <w:rFonts w:ascii="Times New Roman" w:hAnsi="Times New Roman"/>
          <w:sz w:val="28"/>
          <w:szCs w:val="28"/>
          <w:lang w:val="vi-VN"/>
        </w:rPr>
        <w:t>thống</w:t>
      </w:r>
      <w:r w:rsidRPr="00FD0B57">
        <w:rPr>
          <w:rFonts w:ascii="Times New Roman" w:hAnsi="Times New Roman"/>
          <w:sz w:val="28"/>
          <w:szCs w:val="28"/>
          <w:lang w:val="hr-HR"/>
        </w:rPr>
        <w:t xml:space="preserve"> </w:t>
      </w:r>
      <w:r w:rsidRPr="00FA332A">
        <w:rPr>
          <w:rFonts w:ascii="Times New Roman" w:hAnsi="Times New Roman"/>
          <w:sz w:val="28"/>
          <w:szCs w:val="28"/>
          <w:lang w:val="vi-VN"/>
        </w:rPr>
        <w:t>c</w:t>
      </w:r>
      <w:r w:rsidRPr="00FD0B57">
        <w:rPr>
          <w:rFonts w:ascii="Times New Roman" w:hAnsi="Times New Roman"/>
          <w:sz w:val="28"/>
          <w:szCs w:val="28"/>
          <w:lang w:val="hr-HR"/>
        </w:rPr>
        <w:t>ô</w:t>
      </w:r>
      <w:r w:rsidRPr="00FA332A">
        <w:rPr>
          <w:rFonts w:ascii="Times New Roman" w:hAnsi="Times New Roman"/>
          <w:sz w:val="28"/>
          <w:szCs w:val="28"/>
          <w:lang w:val="vi-VN"/>
        </w:rPr>
        <w:t>ng</w:t>
      </w:r>
      <w:r w:rsidRPr="00FD0B57">
        <w:rPr>
          <w:rFonts w:ascii="Times New Roman" w:hAnsi="Times New Roman"/>
          <w:sz w:val="28"/>
          <w:szCs w:val="28"/>
          <w:lang w:val="hr-HR"/>
        </w:rPr>
        <w:t xml:space="preserve"> </w:t>
      </w:r>
      <w:r w:rsidRPr="00FA332A">
        <w:rPr>
          <w:rFonts w:ascii="Times New Roman" w:hAnsi="Times New Roman"/>
          <w:sz w:val="28"/>
          <w:szCs w:val="28"/>
          <w:lang w:val="vi-VN"/>
        </w:rPr>
        <w:t>tr</w:t>
      </w:r>
      <w:r w:rsidRPr="00FD0B57">
        <w:rPr>
          <w:rFonts w:ascii="Times New Roman" w:hAnsi="Times New Roman"/>
          <w:sz w:val="28"/>
          <w:szCs w:val="28"/>
          <w:lang w:val="hr-HR"/>
        </w:rPr>
        <w:t>ì</w:t>
      </w:r>
      <w:r w:rsidRPr="00FA332A">
        <w:rPr>
          <w:rFonts w:ascii="Times New Roman" w:hAnsi="Times New Roman"/>
          <w:sz w:val="28"/>
          <w:szCs w:val="28"/>
          <w:lang w:val="vi-VN"/>
        </w:rPr>
        <w:t>nh</w:t>
      </w:r>
      <w:r w:rsidRPr="00FD0B57">
        <w:rPr>
          <w:rFonts w:ascii="Times New Roman" w:hAnsi="Times New Roman"/>
          <w:sz w:val="28"/>
          <w:szCs w:val="28"/>
          <w:lang w:val="hr-HR"/>
        </w:rPr>
        <w:t xml:space="preserve"> </w:t>
      </w:r>
      <w:r w:rsidRPr="00FA332A">
        <w:rPr>
          <w:rFonts w:ascii="Times New Roman" w:hAnsi="Times New Roman"/>
          <w:sz w:val="28"/>
          <w:szCs w:val="28"/>
          <w:lang w:val="vi-VN"/>
        </w:rPr>
        <w:t>thuỷ</w:t>
      </w:r>
      <w:r w:rsidRPr="00FD0B57">
        <w:rPr>
          <w:rFonts w:ascii="Times New Roman" w:hAnsi="Times New Roman"/>
          <w:sz w:val="28"/>
          <w:szCs w:val="28"/>
          <w:lang w:val="hr-HR"/>
        </w:rPr>
        <w:t xml:space="preserve"> </w:t>
      </w:r>
      <w:r w:rsidRPr="00FA332A">
        <w:rPr>
          <w:rFonts w:ascii="Times New Roman" w:hAnsi="Times New Roman"/>
          <w:sz w:val="28"/>
          <w:szCs w:val="28"/>
          <w:lang w:val="vi-VN"/>
        </w:rPr>
        <w:t>lợi</w:t>
      </w:r>
      <w:r w:rsidRPr="00FD0B57">
        <w:rPr>
          <w:rFonts w:ascii="Times New Roman" w:hAnsi="Times New Roman"/>
          <w:sz w:val="28"/>
          <w:szCs w:val="28"/>
          <w:lang w:val="hr-HR"/>
        </w:rPr>
        <w:t xml:space="preserve"> đã đư</w:t>
      </w:r>
      <w:r w:rsidRPr="00FA332A">
        <w:rPr>
          <w:rFonts w:ascii="Times New Roman" w:hAnsi="Times New Roman"/>
          <w:sz w:val="28"/>
          <w:szCs w:val="28"/>
          <w:lang w:val="vi-VN"/>
        </w:rPr>
        <w:t>ợc</w:t>
      </w:r>
      <w:r w:rsidRPr="00FD0B57">
        <w:rPr>
          <w:rFonts w:ascii="Times New Roman" w:hAnsi="Times New Roman"/>
          <w:sz w:val="28"/>
          <w:szCs w:val="28"/>
          <w:lang w:val="hr-HR"/>
        </w:rPr>
        <w:t xml:space="preserve"> </w:t>
      </w:r>
      <w:r w:rsidRPr="00FA332A">
        <w:rPr>
          <w:rFonts w:ascii="Times New Roman" w:hAnsi="Times New Roman"/>
          <w:sz w:val="28"/>
          <w:szCs w:val="28"/>
          <w:lang w:val="vi-VN"/>
        </w:rPr>
        <w:t>cấp</w:t>
      </w:r>
      <w:r w:rsidRPr="00FD0B57">
        <w:rPr>
          <w:rFonts w:ascii="Times New Roman" w:hAnsi="Times New Roman"/>
          <w:sz w:val="28"/>
          <w:szCs w:val="28"/>
          <w:lang w:val="hr-HR"/>
        </w:rPr>
        <w:t>;</w:t>
      </w:r>
    </w:p>
    <w:p w:rsidR="00FD0B57" w:rsidRPr="00FD0B57" w:rsidRDefault="00FD0B57" w:rsidP="00FD0B57">
      <w:pPr>
        <w:spacing w:before="40" w:after="40" w:line="360" w:lineRule="atLeast"/>
        <w:ind w:firstLine="720"/>
        <w:jc w:val="both"/>
        <w:rPr>
          <w:rFonts w:ascii="Times New Roman" w:hAnsi="Times New Roman"/>
          <w:sz w:val="28"/>
          <w:szCs w:val="28"/>
          <w:lang w:val="hr-HR"/>
        </w:rPr>
      </w:pPr>
      <w:r w:rsidRPr="00FD0B57">
        <w:rPr>
          <w:rFonts w:ascii="Times New Roman" w:hAnsi="Times New Roman"/>
          <w:sz w:val="28"/>
          <w:szCs w:val="28"/>
          <w:lang w:val="hr-HR"/>
        </w:rPr>
        <w:t xml:space="preserve">- </w:t>
      </w:r>
      <w:r w:rsidRPr="00FA332A">
        <w:rPr>
          <w:rFonts w:ascii="Times New Roman" w:hAnsi="Times New Roman"/>
          <w:sz w:val="28"/>
          <w:szCs w:val="28"/>
          <w:lang w:val="hr-HR"/>
        </w:rPr>
        <w:t>Hồ</w:t>
      </w:r>
      <w:r w:rsidRPr="00FD0B57">
        <w:rPr>
          <w:rFonts w:ascii="Times New Roman" w:hAnsi="Times New Roman"/>
          <w:sz w:val="28"/>
          <w:szCs w:val="28"/>
          <w:lang w:val="hr-HR"/>
        </w:rPr>
        <w:t xml:space="preserve"> </w:t>
      </w:r>
      <w:r w:rsidRPr="00FA332A">
        <w:rPr>
          <w:rFonts w:ascii="Times New Roman" w:hAnsi="Times New Roman"/>
          <w:sz w:val="28"/>
          <w:szCs w:val="28"/>
          <w:lang w:val="hr-HR"/>
        </w:rPr>
        <w:t>s</w:t>
      </w:r>
      <w:r w:rsidRPr="00FD0B57">
        <w:rPr>
          <w:rFonts w:ascii="Times New Roman" w:hAnsi="Times New Roman"/>
          <w:sz w:val="28"/>
          <w:szCs w:val="28"/>
          <w:lang w:val="hr-HR"/>
        </w:rPr>
        <w:t xml:space="preserve">ơ </w:t>
      </w:r>
      <w:r w:rsidRPr="00FA332A">
        <w:rPr>
          <w:rFonts w:ascii="Times New Roman" w:hAnsi="Times New Roman"/>
          <w:sz w:val="28"/>
          <w:szCs w:val="28"/>
          <w:lang w:val="hr-HR"/>
        </w:rPr>
        <w:t>thiết</w:t>
      </w:r>
      <w:r w:rsidRPr="00FD0B57">
        <w:rPr>
          <w:rFonts w:ascii="Times New Roman" w:hAnsi="Times New Roman"/>
          <w:sz w:val="28"/>
          <w:szCs w:val="28"/>
          <w:lang w:val="hr-HR"/>
        </w:rPr>
        <w:t xml:space="preserve"> </w:t>
      </w:r>
      <w:r w:rsidRPr="00FA332A">
        <w:rPr>
          <w:rFonts w:ascii="Times New Roman" w:hAnsi="Times New Roman"/>
          <w:sz w:val="28"/>
          <w:szCs w:val="28"/>
          <w:lang w:val="hr-HR"/>
        </w:rPr>
        <w:t>kế</w:t>
      </w:r>
      <w:r w:rsidRPr="00FD0B57">
        <w:rPr>
          <w:rFonts w:ascii="Times New Roman" w:hAnsi="Times New Roman"/>
          <w:sz w:val="28"/>
          <w:szCs w:val="28"/>
          <w:lang w:val="hr-HR"/>
        </w:rPr>
        <w:t xml:space="preserve"> </w:t>
      </w:r>
      <w:r w:rsidRPr="00FA332A">
        <w:rPr>
          <w:rFonts w:ascii="Times New Roman" w:hAnsi="Times New Roman"/>
          <w:sz w:val="28"/>
          <w:szCs w:val="28"/>
          <w:lang w:val="hr-HR"/>
        </w:rPr>
        <w:t>bổ</w:t>
      </w:r>
      <w:r w:rsidRPr="00FD0B57">
        <w:rPr>
          <w:rFonts w:ascii="Times New Roman" w:hAnsi="Times New Roman"/>
          <w:sz w:val="28"/>
          <w:szCs w:val="28"/>
          <w:lang w:val="hr-HR"/>
        </w:rPr>
        <w:t xml:space="preserve"> </w:t>
      </w:r>
      <w:r w:rsidRPr="00FA332A">
        <w:rPr>
          <w:rFonts w:ascii="Times New Roman" w:hAnsi="Times New Roman"/>
          <w:sz w:val="28"/>
          <w:szCs w:val="28"/>
          <w:lang w:val="hr-HR"/>
        </w:rPr>
        <w:t>sung</w:t>
      </w:r>
      <w:r w:rsidRPr="00FD0B57">
        <w:rPr>
          <w:rFonts w:ascii="Times New Roman" w:hAnsi="Times New Roman"/>
          <w:sz w:val="28"/>
          <w:szCs w:val="28"/>
          <w:lang w:val="hr-HR"/>
        </w:rPr>
        <w:t xml:space="preserve">, </w:t>
      </w:r>
      <w:r w:rsidRPr="00FA332A">
        <w:rPr>
          <w:rFonts w:ascii="Times New Roman" w:hAnsi="Times New Roman"/>
          <w:sz w:val="28"/>
          <w:szCs w:val="28"/>
          <w:lang w:val="hr-HR"/>
        </w:rPr>
        <w:t>quy</w:t>
      </w:r>
      <w:r w:rsidRPr="00FD0B57">
        <w:rPr>
          <w:rFonts w:ascii="Times New Roman" w:hAnsi="Times New Roman"/>
          <w:sz w:val="28"/>
          <w:szCs w:val="28"/>
          <w:lang w:val="hr-HR"/>
        </w:rPr>
        <w:t xml:space="preserve"> </w:t>
      </w:r>
      <w:r w:rsidRPr="00FA332A">
        <w:rPr>
          <w:rFonts w:ascii="Times New Roman" w:hAnsi="Times New Roman"/>
          <w:sz w:val="28"/>
          <w:szCs w:val="28"/>
          <w:lang w:val="hr-HR"/>
        </w:rPr>
        <w:t>tr</w:t>
      </w:r>
      <w:r w:rsidRPr="00FD0B57">
        <w:rPr>
          <w:rFonts w:ascii="Times New Roman" w:hAnsi="Times New Roman"/>
          <w:sz w:val="28"/>
          <w:szCs w:val="28"/>
          <w:lang w:val="hr-HR"/>
        </w:rPr>
        <w:t>ì</w:t>
      </w:r>
      <w:r w:rsidRPr="00FA332A">
        <w:rPr>
          <w:rFonts w:ascii="Times New Roman" w:hAnsi="Times New Roman"/>
          <w:sz w:val="28"/>
          <w:szCs w:val="28"/>
          <w:lang w:val="hr-HR"/>
        </w:rPr>
        <w:t>nh</w:t>
      </w:r>
      <w:r w:rsidRPr="00FD0B57">
        <w:rPr>
          <w:rFonts w:ascii="Times New Roman" w:hAnsi="Times New Roman"/>
          <w:sz w:val="28"/>
          <w:szCs w:val="28"/>
          <w:lang w:val="hr-HR"/>
        </w:rPr>
        <w:t xml:space="preserve"> </w:t>
      </w:r>
      <w:r w:rsidRPr="00FA332A">
        <w:rPr>
          <w:rFonts w:ascii="Times New Roman" w:hAnsi="Times New Roman"/>
          <w:sz w:val="28"/>
          <w:szCs w:val="28"/>
          <w:lang w:val="hr-HR"/>
        </w:rPr>
        <w:t>vận</w:t>
      </w:r>
      <w:r w:rsidRPr="00FD0B57">
        <w:rPr>
          <w:rFonts w:ascii="Times New Roman" w:hAnsi="Times New Roman"/>
          <w:sz w:val="28"/>
          <w:szCs w:val="28"/>
          <w:lang w:val="hr-HR"/>
        </w:rPr>
        <w:t xml:space="preserve"> </w:t>
      </w:r>
      <w:r w:rsidRPr="00FA332A">
        <w:rPr>
          <w:rFonts w:ascii="Times New Roman" w:hAnsi="Times New Roman"/>
          <w:sz w:val="28"/>
          <w:szCs w:val="28"/>
          <w:lang w:val="hr-HR"/>
        </w:rPr>
        <w:t>h</w:t>
      </w:r>
      <w:r w:rsidRPr="00FD0B57">
        <w:rPr>
          <w:rFonts w:ascii="Times New Roman" w:hAnsi="Times New Roman"/>
          <w:sz w:val="28"/>
          <w:szCs w:val="28"/>
          <w:lang w:val="hr-HR"/>
        </w:rPr>
        <w:t>à</w:t>
      </w:r>
      <w:r w:rsidRPr="00FA332A">
        <w:rPr>
          <w:rFonts w:ascii="Times New Roman" w:hAnsi="Times New Roman"/>
          <w:sz w:val="28"/>
          <w:szCs w:val="28"/>
          <w:lang w:val="hr-HR"/>
        </w:rPr>
        <w:t>nh</w:t>
      </w:r>
      <w:r w:rsidRPr="00FD0B57">
        <w:rPr>
          <w:rFonts w:ascii="Times New Roman" w:hAnsi="Times New Roman"/>
          <w:sz w:val="28"/>
          <w:szCs w:val="28"/>
          <w:lang w:val="hr-HR"/>
        </w:rPr>
        <w:t xml:space="preserve"> </w:t>
      </w:r>
      <w:r w:rsidRPr="00FA332A">
        <w:rPr>
          <w:rFonts w:ascii="Times New Roman" w:hAnsi="Times New Roman"/>
          <w:sz w:val="28"/>
          <w:szCs w:val="28"/>
          <w:lang w:val="hr-HR"/>
        </w:rPr>
        <w:t>hệ</w:t>
      </w:r>
      <w:r w:rsidRPr="00FD0B57">
        <w:rPr>
          <w:rFonts w:ascii="Times New Roman" w:hAnsi="Times New Roman"/>
          <w:sz w:val="28"/>
          <w:szCs w:val="28"/>
          <w:lang w:val="hr-HR"/>
        </w:rPr>
        <w:t xml:space="preserve"> </w:t>
      </w:r>
      <w:r w:rsidRPr="00FA332A">
        <w:rPr>
          <w:rFonts w:ascii="Times New Roman" w:hAnsi="Times New Roman"/>
          <w:sz w:val="28"/>
          <w:szCs w:val="28"/>
          <w:lang w:val="hr-HR"/>
        </w:rPr>
        <w:t>thống</w:t>
      </w:r>
      <w:r w:rsidRPr="00FD0B57">
        <w:rPr>
          <w:rFonts w:ascii="Times New Roman" w:hAnsi="Times New Roman"/>
          <w:sz w:val="28"/>
          <w:szCs w:val="28"/>
          <w:lang w:val="hr-HR"/>
        </w:rPr>
        <w:t xml:space="preserve"> </w:t>
      </w:r>
      <w:r w:rsidRPr="00FA332A">
        <w:rPr>
          <w:rFonts w:ascii="Times New Roman" w:hAnsi="Times New Roman"/>
          <w:sz w:val="28"/>
          <w:szCs w:val="28"/>
          <w:lang w:val="hr-HR"/>
        </w:rPr>
        <w:t>xử</w:t>
      </w:r>
      <w:r w:rsidRPr="00FD0B57">
        <w:rPr>
          <w:rFonts w:ascii="Times New Roman" w:hAnsi="Times New Roman"/>
          <w:sz w:val="28"/>
          <w:szCs w:val="28"/>
          <w:lang w:val="hr-HR"/>
        </w:rPr>
        <w:t xml:space="preserve"> </w:t>
      </w:r>
      <w:r w:rsidRPr="00FA332A">
        <w:rPr>
          <w:rFonts w:ascii="Times New Roman" w:hAnsi="Times New Roman"/>
          <w:sz w:val="28"/>
          <w:szCs w:val="28"/>
          <w:lang w:val="hr-HR"/>
        </w:rPr>
        <w:t>l</w:t>
      </w:r>
      <w:r w:rsidRPr="00FD0B57">
        <w:rPr>
          <w:rFonts w:ascii="Times New Roman" w:hAnsi="Times New Roman"/>
          <w:sz w:val="28"/>
          <w:szCs w:val="28"/>
          <w:lang w:val="hr-HR"/>
        </w:rPr>
        <w:t xml:space="preserve">ý </w:t>
      </w:r>
      <w:r w:rsidRPr="00FA332A">
        <w:rPr>
          <w:rFonts w:ascii="Times New Roman" w:hAnsi="Times New Roman"/>
          <w:sz w:val="28"/>
          <w:szCs w:val="28"/>
          <w:lang w:val="hr-HR"/>
        </w:rPr>
        <w:t>n</w:t>
      </w:r>
      <w:r w:rsidRPr="00FD0B57">
        <w:rPr>
          <w:rFonts w:ascii="Times New Roman" w:hAnsi="Times New Roman"/>
          <w:sz w:val="28"/>
          <w:szCs w:val="28"/>
          <w:lang w:val="hr-HR"/>
        </w:rPr>
        <w:t>ư</w:t>
      </w:r>
      <w:r w:rsidRPr="00FA332A">
        <w:rPr>
          <w:rFonts w:ascii="Times New Roman" w:hAnsi="Times New Roman"/>
          <w:sz w:val="28"/>
          <w:szCs w:val="28"/>
          <w:lang w:val="hr-HR"/>
        </w:rPr>
        <w:t>ớc</w:t>
      </w:r>
      <w:r w:rsidRPr="00FD0B57">
        <w:rPr>
          <w:rFonts w:ascii="Times New Roman" w:hAnsi="Times New Roman"/>
          <w:sz w:val="28"/>
          <w:szCs w:val="28"/>
          <w:lang w:val="hr-HR"/>
        </w:rPr>
        <w:t xml:space="preserve"> </w:t>
      </w:r>
      <w:r w:rsidRPr="00FA332A">
        <w:rPr>
          <w:rFonts w:ascii="Times New Roman" w:hAnsi="Times New Roman"/>
          <w:sz w:val="28"/>
          <w:szCs w:val="28"/>
          <w:lang w:val="hr-HR"/>
        </w:rPr>
        <w:t>thải</w:t>
      </w:r>
      <w:r w:rsidRPr="00FD0B57">
        <w:rPr>
          <w:rFonts w:ascii="Times New Roman" w:hAnsi="Times New Roman"/>
          <w:sz w:val="28"/>
          <w:szCs w:val="28"/>
          <w:lang w:val="hr-HR"/>
        </w:rPr>
        <w:t xml:space="preserve"> đã đư</w:t>
      </w:r>
      <w:r w:rsidRPr="00FA332A">
        <w:rPr>
          <w:rFonts w:ascii="Times New Roman" w:hAnsi="Times New Roman"/>
          <w:sz w:val="28"/>
          <w:szCs w:val="28"/>
          <w:lang w:val="hr-HR"/>
        </w:rPr>
        <w:t>ợc</w:t>
      </w:r>
      <w:r w:rsidRPr="00FD0B57">
        <w:rPr>
          <w:rFonts w:ascii="Times New Roman" w:hAnsi="Times New Roman"/>
          <w:sz w:val="28"/>
          <w:szCs w:val="28"/>
          <w:lang w:val="hr-HR"/>
        </w:rPr>
        <w:t xml:space="preserve"> </w:t>
      </w:r>
      <w:r w:rsidRPr="00FA332A">
        <w:rPr>
          <w:rFonts w:ascii="Times New Roman" w:hAnsi="Times New Roman"/>
          <w:sz w:val="28"/>
          <w:szCs w:val="28"/>
          <w:lang w:val="hr-HR"/>
        </w:rPr>
        <w:t>c</w:t>
      </w:r>
      <w:r w:rsidRPr="00FD0B57">
        <w:rPr>
          <w:rFonts w:ascii="Times New Roman" w:hAnsi="Times New Roman"/>
          <w:sz w:val="28"/>
          <w:szCs w:val="28"/>
          <w:lang w:val="hr-HR"/>
        </w:rPr>
        <w:t xml:space="preserve">ơ </w:t>
      </w:r>
      <w:r w:rsidRPr="00FA332A">
        <w:rPr>
          <w:rFonts w:ascii="Times New Roman" w:hAnsi="Times New Roman"/>
          <w:sz w:val="28"/>
          <w:szCs w:val="28"/>
          <w:lang w:val="hr-HR"/>
        </w:rPr>
        <w:t>quan</w:t>
      </w:r>
      <w:r w:rsidRPr="00FD0B57">
        <w:rPr>
          <w:rFonts w:ascii="Times New Roman" w:hAnsi="Times New Roman"/>
          <w:sz w:val="28"/>
          <w:szCs w:val="28"/>
          <w:lang w:val="hr-HR"/>
        </w:rPr>
        <w:t xml:space="preserve"> </w:t>
      </w:r>
      <w:r w:rsidRPr="00FA332A">
        <w:rPr>
          <w:rFonts w:ascii="Times New Roman" w:hAnsi="Times New Roman"/>
          <w:sz w:val="28"/>
          <w:szCs w:val="28"/>
          <w:lang w:val="hr-HR"/>
        </w:rPr>
        <w:t>nh</w:t>
      </w:r>
      <w:r w:rsidRPr="00FD0B57">
        <w:rPr>
          <w:rFonts w:ascii="Times New Roman" w:hAnsi="Times New Roman"/>
          <w:sz w:val="28"/>
          <w:szCs w:val="28"/>
          <w:lang w:val="hr-HR"/>
        </w:rPr>
        <w:t xml:space="preserve">à </w:t>
      </w:r>
      <w:r w:rsidRPr="00FA332A">
        <w:rPr>
          <w:rFonts w:ascii="Times New Roman" w:hAnsi="Times New Roman"/>
          <w:sz w:val="28"/>
          <w:szCs w:val="28"/>
          <w:lang w:val="hr-HR"/>
        </w:rPr>
        <w:t>n</w:t>
      </w:r>
      <w:r w:rsidRPr="00FD0B57">
        <w:rPr>
          <w:rFonts w:ascii="Times New Roman" w:hAnsi="Times New Roman"/>
          <w:sz w:val="28"/>
          <w:szCs w:val="28"/>
          <w:lang w:val="hr-HR"/>
        </w:rPr>
        <w:t>ư</w:t>
      </w:r>
      <w:r w:rsidRPr="00FA332A">
        <w:rPr>
          <w:rFonts w:ascii="Times New Roman" w:hAnsi="Times New Roman"/>
          <w:sz w:val="28"/>
          <w:szCs w:val="28"/>
          <w:lang w:val="hr-HR"/>
        </w:rPr>
        <w:t>ớc</w:t>
      </w:r>
      <w:r w:rsidRPr="00FD0B57">
        <w:rPr>
          <w:rFonts w:ascii="Times New Roman" w:hAnsi="Times New Roman"/>
          <w:sz w:val="28"/>
          <w:szCs w:val="28"/>
          <w:lang w:val="hr-HR"/>
        </w:rPr>
        <w:t xml:space="preserve"> </w:t>
      </w:r>
      <w:r w:rsidRPr="00FA332A">
        <w:rPr>
          <w:rFonts w:ascii="Times New Roman" w:hAnsi="Times New Roman"/>
          <w:sz w:val="28"/>
          <w:szCs w:val="28"/>
          <w:lang w:val="hr-HR"/>
        </w:rPr>
        <w:t>c</w:t>
      </w:r>
      <w:r w:rsidRPr="00FD0B57">
        <w:rPr>
          <w:rFonts w:ascii="Times New Roman" w:hAnsi="Times New Roman"/>
          <w:sz w:val="28"/>
          <w:szCs w:val="28"/>
          <w:lang w:val="hr-HR"/>
        </w:rPr>
        <w:t xml:space="preserve">ó </w:t>
      </w:r>
      <w:r w:rsidRPr="00FA332A">
        <w:rPr>
          <w:rFonts w:ascii="Times New Roman" w:hAnsi="Times New Roman"/>
          <w:sz w:val="28"/>
          <w:szCs w:val="28"/>
          <w:lang w:val="hr-HR"/>
        </w:rPr>
        <w:t>thẩm</w:t>
      </w:r>
      <w:r w:rsidRPr="00FD0B57">
        <w:rPr>
          <w:rFonts w:ascii="Times New Roman" w:hAnsi="Times New Roman"/>
          <w:sz w:val="28"/>
          <w:szCs w:val="28"/>
          <w:lang w:val="hr-HR"/>
        </w:rPr>
        <w:t xml:space="preserve"> </w:t>
      </w:r>
      <w:r w:rsidRPr="00FA332A">
        <w:rPr>
          <w:rFonts w:ascii="Times New Roman" w:hAnsi="Times New Roman"/>
          <w:sz w:val="28"/>
          <w:szCs w:val="28"/>
          <w:lang w:val="hr-HR"/>
        </w:rPr>
        <w:t>quyền</w:t>
      </w:r>
      <w:r w:rsidRPr="00FD0B57">
        <w:rPr>
          <w:rFonts w:ascii="Times New Roman" w:hAnsi="Times New Roman"/>
          <w:sz w:val="28"/>
          <w:szCs w:val="28"/>
          <w:lang w:val="hr-HR"/>
        </w:rPr>
        <w:t xml:space="preserve"> </w:t>
      </w:r>
      <w:r w:rsidRPr="00FA332A">
        <w:rPr>
          <w:rFonts w:ascii="Times New Roman" w:hAnsi="Times New Roman"/>
          <w:sz w:val="28"/>
          <w:szCs w:val="28"/>
          <w:lang w:val="hr-HR"/>
        </w:rPr>
        <w:t>ph</w:t>
      </w:r>
      <w:r w:rsidRPr="00FD0B57">
        <w:rPr>
          <w:rFonts w:ascii="Times New Roman" w:hAnsi="Times New Roman"/>
          <w:sz w:val="28"/>
          <w:szCs w:val="28"/>
          <w:lang w:val="hr-HR"/>
        </w:rPr>
        <w:t xml:space="preserve">ê </w:t>
      </w:r>
      <w:r w:rsidRPr="00FA332A">
        <w:rPr>
          <w:rFonts w:ascii="Times New Roman" w:hAnsi="Times New Roman"/>
          <w:sz w:val="28"/>
          <w:szCs w:val="28"/>
          <w:lang w:val="hr-HR"/>
        </w:rPr>
        <w:t>duyệt</w:t>
      </w:r>
      <w:r w:rsidRPr="00FD0B57">
        <w:rPr>
          <w:rFonts w:ascii="Times New Roman" w:hAnsi="Times New Roman"/>
          <w:sz w:val="28"/>
          <w:szCs w:val="28"/>
          <w:lang w:val="hr-HR"/>
        </w:rPr>
        <w:t xml:space="preserve"> (đ</w:t>
      </w:r>
      <w:r w:rsidRPr="00FA332A">
        <w:rPr>
          <w:rFonts w:ascii="Times New Roman" w:hAnsi="Times New Roman"/>
          <w:sz w:val="28"/>
          <w:szCs w:val="28"/>
          <w:lang w:val="hr-HR"/>
        </w:rPr>
        <w:t>ối</w:t>
      </w:r>
      <w:r w:rsidRPr="00FD0B57">
        <w:rPr>
          <w:rFonts w:ascii="Times New Roman" w:hAnsi="Times New Roman"/>
          <w:sz w:val="28"/>
          <w:szCs w:val="28"/>
          <w:lang w:val="hr-HR"/>
        </w:rPr>
        <w:t xml:space="preserve"> </w:t>
      </w:r>
      <w:r w:rsidRPr="00FA332A">
        <w:rPr>
          <w:rFonts w:ascii="Times New Roman" w:hAnsi="Times New Roman"/>
          <w:sz w:val="28"/>
          <w:szCs w:val="28"/>
          <w:lang w:val="hr-HR"/>
        </w:rPr>
        <w:t>với</w:t>
      </w:r>
      <w:r w:rsidRPr="00FD0B57">
        <w:rPr>
          <w:rFonts w:ascii="Times New Roman" w:hAnsi="Times New Roman"/>
          <w:sz w:val="28"/>
          <w:szCs w:val="28"/>
          <w:lang w:val="hr-HR"/>
        </w:rPr>
        <w:t xml:space="preserve"> </w:t>
      </w:r>
      <w:r w:rsidRPr="00FA332A">
        <w:rPr>
          <w:rFonts w:ascii="Times New Roman" w:hAnsi="Times New Roman"/>
          <w:sz w:val="28"/>
          <w:szCs w:val="28"/>
          <w:lang w:val="hr-HR"/>
        </w:rPr>
        <w:t>tr</w:t>
      </w:r>
      <w:r w:rsidRPr="00FD0B57">
        <w:rPr>
          <w:rFonts w:ascii="Times New Roman" w:hAnsi="Times New Roman"/>
          <w:sz w:val="28"/>
          <w:szCs w:val="28"/>
          <w:lang w:val="hr-HR"/>
        </w:rPr>
        <w:t>ư</w:t>
      </w:r>
      <w:r w:rsidRPr="00FA332A">
        <w:rPr>
          <w:rFonts w:ascii="Times New Roman" w:hAnsi="Times New Roman"/>
          <w:sz w:val="28"/>
          <w:szCs w:val="28"/>
          <w:lang w:val="hr-HR"/>
        </w:rPr>
        <w:t>ờng</w:t>
      </w:r>
      <w:r w:rsidRPr="00FD0B57">
        <w:rPr>
          <w:rFonts w:ascii="Times New Roman" w:hAnsi="Times New Roman"/>
          <w:sz w:val="28"/>
          <w:szCs w:val="28"/>
          <w:lang w:val="hr-HR"/>
        </w:rPr>
        <w:t xml:space="preserve"> </w:t>
      </w:r>
      <w:r w:rsidRPr="00FA332A">
        <w:rPr>
          <w:rFonts w:ascii="Times New Roman" w:hAnsi="Times New Roman"/>
          <w:sz w:val="28"/>
          <w:szCs w:val="28"/>
          <w:lang w:val="hr-HR"/>
        </w:rPr>
        <w:t>hợp</w:t>
      </w:r>
      <w:r w:rsidRPr="00FD0B57">
        <w:rPr>
          <w:rFonts w:ascii="Times New Roman" w:hAnsi="Times New Roman"/>
          <w:sz w:val="28"/>
          <w:szCs w:val="28"/>
          <w:lang w:val="hr-HR"/>
        </w:rPr>
        <w:t xml:space="preserve"> đ</w:t>
      </w:r>
      <w:r w:rsidRPr="00FA332A">
        <w:rPr>
          <w:rFonts w:ascii="Times New Roman" w:hAnsi="Times New Roman"/>
          <w:sz w:val="28"/>
          <w:szCs w:val="28"/>
          <w:lang w:val="hr-HR"/>
        </w:rPr>
        <w:t>iều</w:t>
      </w:r>
      <w:r w:rsidRPr="00FD0B57">
        <w:rPr>
          <w:rFonts w:ascii="Times New Roman" w:hAnsi="Times New Roman"/>
          <w:sz w:val="28"/>
          <w:szCs w:val="28"/>
          <w:lang w:val="hr-HR"/>
        </w:rPr>
        <w:t xml:space="preserve"> </w:t>
      </w:r>
      <w:r w:rsidRPr="00FA332A">
        <w:rPr>
          <w:rFonts w:ascii="Times New Roman" w:hAnsi="Times New Roman"/>
          <w:sz w:val="28"/>
          <w:szCs w:val="28"/>
          <w:lang w:val="hr-HR"/>
        </w:rPr>
        <w:t>chỉnh</w:t>
      </w:r>
      <w:r w:rsidRPr="00FD0B57">
        <w:rPr>
          <w:rFonts w:ascii="Times New Roman" w:hAnsi="Times New Roman"/>
          <w:sz w:val="28"/>
          <w:szCs w:val="28"/>
          <w:lang w:val="hr-HR"/>
        </w:rPr>
        <w:t xml:space="preserve"> </w:t>
      </w:r>
      <w:r w:rsidRPr="00FA332A">
        <w:rPr>
          <w:rFonts w:ascii="Times New Roman" w:hAnsi="Times New Roman"/>
          <w:sz w:val="28"/>
          <w:szCs w:val="28"/>
          <w:lang w:val="hr-HR"/>
        </w:rPr>
        <w:t>nội</w:t>
      </w:r>
      <w:r w:rsidRPr="00FD0B57">
        <w:rPr>
          <w:rFonts w:ascii="Times New Roman" w:hAnsi="Times New Roman"/>
          <w:sz w:val="28"/>
          <w:szCs w:val="28"/>
          <w:lang w:val="hr-HR"/>
        </w:rPr>
        <w:t xml:space="preserve"> </w:t>
      </w:r>
      <w:r w:rsidRPr="00FA332A">
        <w:rPr>
          <w:rFonts w:ascii="Times New Roman" w:hAnsi="Times New Roman"/>
          <w:sz w:val="28"/>
          <w:szCs w:val="28"/>
          <w:lang w:val="hr-HR"/>
        </w:rPr>
        <w:t>dung</w:t>
      </w:r>
      <w:r w:rsidRPr="00FD0B57">
        <w:rPr>
          <w:rFonts w:ascii="Times New Roman" w:hAnsi="Times New Roman"/>
          <w:sz w:val="28"/>
          <w:szCs w:val="28"/>
          <w:lang w:val="hr-HR"/>
        </w:rPr>
        <w:t xml:space="preserve"> </w:t>
      </w:r>
      <w:r w:rsidRPr="00FA332A">
        <w:rPr>
          <w:rFonts w:ascii="Times New Roman" w:hAnsi="Times New Roman"/>
          <w:sz w:val="28"/>
          <w:szCs w:val="28"/>
          <w:lang w:val="hr-HR"/>
        </w:rPr>
        <w:t>giấy</w:t>
      </w:r>
      <w:r w:rsidRPr="00FD0B57">
        <w:rPr>
          <w:rFonts w:ascii="Times New Roman" w:hAnsi="Times New Roman"/>
          <w:sz w:val="28"/>
          <w:szCs w:val="28"/>
          <w:lang w:val="hr-HR"/>
        </w:rPr>
        <w:t xml:space="preserve"> </w:t>
      </w:r>
      <w:r w:rsidRPr="00FA332A">
        <w:rPr>
          <w:rFonts w:ascii="Times New Roman" w:hAnsi="Times New Roman"/>
          <w:sz w:val="28"/>
          <w:szCs w:val="28"/>
          <w:lang w:val="hr-HR"/>
        </w:rPr>
        <w:t>ph</w:t>
      </w:r>
      <w:r w:rsidRPr="00FD0B57">
        <w:rPr>
          <w:rFonts w:ascii="Times New Roman" w:hAnsi="Times New Roman"/>
          <w:sz w:val="28"/>
          <w:szCs w:val="28"/>
          <w:lang w:val="hr-HR"/>
        </w:rPr>
        <w:t>é</w:t>
      </w:r>
      <w:r w:rsidRPr="00FA332A">
        <w:rPr>
          <w:rFonts w:ascii="Times New Roman" w:hAnsi="Times New Roman"/>
          <w:sz w:val="28"/>
          <w:szCs w:val="28"/>
          <w:lang w:val="hr-HR"/>
        </w:rPr>
        <w:t>p</w:t>
      </w:r>
      <w:r w:rsidRPr="00FD0B57">
        <w:rPr>
          <w:rFonts w:ascii="Times New Roman" w:hAnsi="Times New Roman"/>
          <w:sz w:val="28"/>
          <w:szCs w:val="28"/>
          <w:lang w:val="hr-HR"/>
        </w:rPr>
        <w:t>);</w:t>
      </w:r>
    </w:p>
    <w:p w:rsidR="00FD0B57" w:rsidRPr="00FD0B57" w:rsidRDefault="00FD0B57" w:rsidP="00FD0B57">
      <w:pPr>
        <w:spacing w:before="40" w:after="40" w:line="360" w:lineRule="atLeast"/>
        <w:ind w:firstLine="720"/>
        <w:jc w:val="both"/>
        <w:rPr>
          <w:rFonts w:ascii="Times New Roman" w:hAnsi="Times New Roman"/>
          <w:sz w:val="28"/>
          <w:szCs w:val="28"/>
          <w:lang w:val="vi-VN"/>
        </w:rPr>
      </w:pPr>
      <w:r w:rsidRPr="00FD0B57">
        <w:rPr>
          <w:rFonts w:ascii="Times New Roman" w:hAnsi="Times New Roman"/>
          <w:sz w:val="28"/>
          <w:szCs w:val="28"/>
          <w:lang w:val="hr-HR"/>
        </w:rPr>
        <w:t xml:space="preserve">- </w:t>
      </w:r>
      <w:r w:rsidRPr="00FA332A">
        <w:rPr>
          <w:rFonts w:ascii="Times New Roman" w:hAnsi="Times New Roman"/>
          <w:sz w:val="28"/>
          <w:szCs w:val="28"/>
          <w:lang w:val="hr-HR"/>
        </w:rPr>
        <w:t>B</w:t>
      </w:r>
      <w:r w:rsidRPr="00FD0B57">
        <w:rPr>
          <w:rFonts w:ascii="Times New Roman" w:hAnsi="Times New Roman"/>
          <w:sz w:val="28"/>
          <w:szCs w:val="28"/>
          <w:lang w:val="hr-HR"/>
        </w:rPr>
        <w:t>á</w:t>
      </w:r>
      <w:r w:rsidRPr="00FA332A">
        <w:rPr>
          <w:rFonts w:ascii="Times New Roman" w:hAnsi="Times New Roman"/>
          <w:sz w:val="28"/>
          <w:szCs w:val="28"/>
          <w:lang w:val="hr-HR"/>
        </w:rPr>
        <w:t>o</w:t>
      </w:r>
      <w:r w:rsidRPr="00FD0B57">
        <w:rPr>
          <w:rFonts w:ascii="Times New Roman" w:hAnsi="Times New Roman"/>
          <w:sz w:val="28"/>
          <w:szCs w:val="28"/>
          <w:lang w:val="hr-HR"/>
        </w:rPr>
        <w:t xml:space="preserve"> </w:t>
      </w:r>
      <w:r w:rsidRPr="00FA332A">
        <w:rPr>
          <w:rFonts w:ascii="Times New Roman" w:hAnsi="Times New Roman"/>
          <w:sz w:val="28"/>
          <w:szCs w:val="28"/>
          <w:lang w:val="hr-HR"/>
        </w:rPr>
        <w:t>c</w:t>
      </w:r>
      <w:r w:rsidRPr="00FD0B57">
        <w:rPr>
          <w:rFonts w:ascii="Times New Roman" w:hAnsi="Times New Roman"/>
          <w:sz w:val="28"/>
          <w:szCs w:val="28"/>
          <w:lang w:val="hr-HR"/>
        </w:rPr>
        <w:t>á</w:t>
      </w:r>
      <w:r w:rsidRPr="00FA332A">
        <w:rPr>
          <w:rFonts w:ascii="Times New Roman" w:hAnsi="Times New Roman"/>
          <w:sz w:val="28"/>
          <w:szCs w:val="28"/>
          <w:lang w:val="hr-HR"/>
        </w:rPr>
        <w:t>o</w:t>
      </w:r>
      <w:r w:rsidRPr="00FD0B57">
        <w:rPr>
          <w:rFonts w:ascii="Times New Roman" w:hAnsi="Times New Roman"/>
          <w:sz w:val="28"/>
          <w:szCs w:val="28"/>
          <w:lang w:val="hr-HR"/>
        </w:rPr>
        <w:t xml:space="preserve"> </w:t>
      </w:r>
      <w:r w:rsidRPr="00FA332A">
        <w:rPr>
          <w:rFonts w:ascii="Times New Roman" w:hAnsi="Times New Roman"/>
          <w:sz w:val="28"/>
          <w:szCs w:val="28"/>
          <w:lang w:val="hr-HR"/>
        </w:rPr>
        <w:t>ph</w:t>
      </w:r>
      <w:r w:rsidRPr="00FD0B57">
        <w:rPr>
          <w:rFonts w:ascii="Times New Roman" w:hAnsi="Times New Roman"/>
          <w:sz w:val="28"/>
          <w:szCs w:val="28"/>
          <w:lang w:val="hr-HR"/>
        </w:rPr>
        <w:t>â</w:t>
      </w:r>
      <w:r w:rsidRPr="00FA332A">
        <w:rPr>
          <w:rFonts w:ascii="Times New Roman" w:hAnsi="Times New Roman"/>
          <w:sz w:val="28"/>
          <w:szCs w:val="28"/>
          <w:lang w:val="hr-HR"/>
        </w:rPr>
        <w:t>n</w:t>
      </w:r>
      <w:r w:rsidRPr="00FD0B57">
        <w:rPr>
          <w:rFonts w:ascii="Times New Roman" w:hAnsi="Times New Roman"/>
          <w:sz w:val="28"/>
          <w:szCs w:val="28"/>
          <w:lang w:val="hr-HR"/>
        </w:rPr>
        <w:t xml:space="preserve"> </w:t>
      </w:r>
      <w:r w:rsidRPr="00FA332A">
        <w:rPr>
          <w:rFonts w:ascii="Times New Roman" w:hAnsi="Times New Roman"/>
          <w:sz w:val="28"/>
          <w:szCs w:val="28"/>
          <w:lang w:val="hr-HR"/>
        </w:rPr>
        <w:t>t</w:t>
      </w:r>
      <w:r w:rsidRPr="00FD0B57">
        <w:rPr>
          <w:rFonts w:ascii="Times New Roman" w:hAnsi="Times New Roman"/>
          <w:sz w:val="28"/>
          <w:szCs w:val="28"/>
          <w:lang w:val="hr-HR"/>
        </w:rPr>
        <w:t>í</w:t>
      </w:r>
      <w:r w:rsidRPr="00FA332A">
        <w:rPr>
          <w:rFonts w:ascii="Times New Roman" w:hAnsi="Times New Roman"/>
          <w:sz w:val="28"/>
          <w:szCs w:val="28"/>
          <w:lang w:val="hr-HR"/>
        </w:rPr>
        <w:t>ch</w:t>
      </w:r>
      <w:r w:rsidRPr="00FD0B57">
        <w:rPr>
          <w:rFonts w:ascii="Times New Roman" w:hAnsi="Times New Roman"/>
          <w:sz w:val="28"/>
          <w:szCs w:val="28"/>
          <w:lang w:val="hr-HR"/>
        </w:rPr>
        <w:t xml:space="preserve"> </w:t>
      </w:r>
      <w:r w:rsidRPr="00FA332A">
        <w:rPr>
          <w:rFonts w:ascii="Times New Roman" w:hAnsi="Times New Roman"/>
          <w:sz w:val="28"/>
          <w:szCs w:val="28"/>
          <w:lang w:val="hr-HR"/>
        </w:rPr>
        <w:t>chất</w:t>
      </w:r>
      <w:r w:rsidRPr="00FD0B57">
        <w:rPr>
          <w:rFonts w:ascii="Times New Roman" w:hAnsi="Times New Roman"/>
          <w:sz w:val="28"/>
          <w:szCs w:val="28"/>
          <w:lang w:val="hr-HR"/>
        </w:rPr>
        <w:t xml:space="preserve"> </w:t>
      </w:r>
      <w:r w:rsidRPr="00FA332A">
        <w:rPr>
          <w:rFonts w:ascii="Times New Roman" w:hAnsi="Times New Roman"/>
          <w:sz w:val="28"/>
          <w:szCs w:val="28"/>
          <w:lang w:val="hr-HR"/>
        </w:rPr>
        <w:t>l</w:t>
      </w:r>
      <w:r w:rsidRPr="00FD0B57">
        <w:rPr>
          <w:rFonts w:ascii="Times New Roman" w:hAnsi="Times New Roman"/>
          <w:sz w:val="28"/>
          <w:szCs w:val="28"/>
          <w:lang w:val="hr-HR"/>
        </w:rPr>
        <w:t>ư</w:t>
      </w:r>
      <w:r w:rsidRPr="00FA332A">
        <w:rPr>
          <w:rFonts w:ascii="Times New Roman" w:hAnsi="Times New Roman"/>
          <w:sz w:val="28"/>
          <w:szCs w:val="28"/>
          <w:lang w:val="hr-HR"/>
        </w:rPr>
        <w:t>ợng</w:t>
      </w:r>
      <w:r w:rsidRPr="00FD0B57">
        <w:rPr>
          <w:rFonts w:ascii="Times New Roman" w:hAnsi="Times New Roman"/>
          <w:sz w:val="28"/>
          <w:szCs w:val="28"/>
          <w:lang w:val="hr-HR"/>
        </w:rPr>
        <w:t xml:space="preserve"> </w:t>
      </w:r>
      <w:r w:rsidRPr="00FA332A">
        <w:rPr>
          <w:rFonts w:ascii="Times New Roman" w:hAnsi="Times New Roman"/>
          <w:sz w:val="28"/>
          <w:szCs w:val="28"/>
          <w:lang w:val="hr-HR"/>
        </w:rPr>
        <w:t>n</w:t>
      </w:r>
      <w:r w:rsidRPr="00FD0B57">
        <w:rPr>
          <w:rFonts w:ascii="Times New Roman" w:hAnsi="Times New Roman"/>
          <w:sz w:val="28"/>
          <w:szCs w:val="28"/>
          <w:lang w:val="hr-HR"/>
        </w:rPr>
        <w:t>ư</w:t>
      </w:r>
      <w:r w:rsidRPr="00FA332A">
        <w:rPr>
          <w:rFonts w:ascii="Times New Roman" w:hAnsi="Times New Roman"/>
          <w:sz w:val="28"/>
          <w:szCs w:val="28"/>
          <w:lang w:val="hr-HR"/>
        </w:rPr>
        <w:t>ớc</w:t>
      </w:r>
      <w:r w:rsidRPr="00FD0B57">
        <w:rPr>
          <w:rFonts w:ascii="Times New Roman" w:hAnsi="Times New Roman"/>
          <w:sz w:val="28"/>
          <w:szCs w:val="28"/>
          <w:lang w:val="hr-HR"/>
        </w:rPr>
        <w:t xml:space="preserve"> </w:t>
      </w:r>
      <w:r w:rsidRPr="00FA332A">
        <w:rPr>
          <w:rFonts w:ascii="Times New Roman" w:hAnsi="Times New Roman"/>
          <w:sz w:val="28"/>
          <w:szCs w:val="28"/>
          <w:lang w:val="hr-HR"/>
        </w:rPr>
        <w:t>thải</w:t>
      </w:r>
      <w:r w:rsidRPr="00FD0B57">
        <w:rPr>
          <w:rFonts w:ascii="Times New Roman" w:hAnsi="Times New Roman"/>
          <w:sz w:val="28"/>
          <w:szCs w:val="28"/>
          <w:lang w:val="hr-HR"/>
        </w:rPr>
        <w:t xml:space="preserve"> </w:t>
      </w:r>
      <w:r w:rsidRPr="00FA332A">
        <w:rPr>
          <w:rFonts w:ascii="Times New Roman" w:hAnsi="Times New Roman"/>
          <w:sz w:val="28"/>
          <w:szCs w:val="28"/>
          <w:lang w:val="hr-HR"/>
        </w:rPr>
        <w:t>của</w:t>
      </w:r>
      <w:r w:rsidRPr="00FD0B57">
        <w:rPr>
          <w:rFonts w:ascii="Times New Roman" w:hAnsi="Times New Roman"/>
          <w:sz w:val="28"/>
          <w:szCs w:val="28"/>
          <w:lang w:val="hr-HR"/>
        </w:rPr>
        <w:t xml:space="preserve"> </w:t>
      </w:r>
      <w:r w:rsidRPr="00FA332A">
        <w:rPr>
          <w:rFonts w:ascii="Times New Roman" w:hAnsi="Times New Roman"/>
          <w:sz w:val="28"/>
          <w:szCs w:val="28"/>
          <w:lang w:val="hr-HR"/>
        </w:rPr>
        <w:t>ph</w:t>
      </w:r>
      <w:r w:rsidRPr="00FD0B57">
        <w:rPr>
          <w:rFonts w:ascii="Times New Roman" w:hAnsi="Times New Roman"/>
          <w:sz w:val="28"/>
          <w:szCs w:val="28"/>
          <w:lang w:val="hr-HR"/>
        </w:rPr>
        <w:t>ò</w:t>
      </w:r>
      <w:r w:rsidRPr="00FA332A">
        <w:rPr>
          <w:rFonts w:ascii="Times New Roman" w:hAnsi="Times New Roman"/>
          <w:sz w:val="28"/>
          <w:szCs w:val="28"/>
          <w:lang w:val="hr-HR"/>
        </w:rPr>
        <w:t>ng</w:t>
      </w:r>
      <w:r w:rsidRPr="00FD0B57">
        <w:rPr>
          <w:rFonts w:ascii="Times New Roman" w:hAnsi="Times New Roman"/>
          <w:sz w:val="28"/>
          <w:szCs w:val="28"/>
          <w:lang w:val="hr-HR"/>
        </w:rPr>
        <w:t xml:space="preserve"> </w:t>
      </w:r>
      <w:r w:rsidRPr="00FA332A">
        <w:rPr>
          <w:rFonts w:ascii="Times New Roman" w:hAnsi="Times New Roman"/>
          <w:sz w:val="28"/>
          <w:szCs w:val="28"/>
          <w:lang w:val="hr-HR"/>
        </w:rPr>
        <w:t>th</w:t>
      </w:r>
      <w:r w:rsidRPr="00FD0B57">
        <w:rPr>
          <w:rFonts w:ascii="Times New Roman" w:hAnsi="Times New Roman"/>
          <w:sz w:val="28"/>
          <w:szCs w:val="28"/>
          <w:lang w:val="hr-HR"/>
        </w:rPr>
        <w:t xml:space="preserve">í </w:t>
      </w:r>
      <w:r w:rsidRPr="00FA332A">
        <w:rPr>
          <w:rFonts w:ascii="Times New Roman" w:hAnsi="Times New Roman"/>
          <w:sz w:val="28"/>
          <w:szCs w:val="28"/>
          <w:lang w:val="hr-HR"/>
        </w:rPr>
        <w:t>nghiệm</w:t>
      </w:r>
      <w:r w:rsidRPr="00FD0B57">
        <w:rPr>
          <w:rFonts w:ascii="Times New Roman" w:hAnsi="Times New Roman"/>
          <w:sz w:val="28"/>
          <w:szCs w:val="28"/>
          <w:lang w:val="hr-HR"/>
        </w:rPr>
        <w:t xml:space="preserve"> </w:t>
      </w:r>
      <w:r w:rsidRPr="00FA332A">
        <w:rPr>
          <w:rFonts w:ascii="Times New Roman" w:hAnsi="Times New Roman"/>
          <w:sz w:val="28"/>
          <w:szCs w:val="28"/>
          <w:lang w:val="hr-HR"/>
        </w:rPr>
        <w:t>hoặc</w:t>
      </w:r>
      <w:r w:rsidRPr="00FD0B57">
        <w:rPr>
          <w:rFonts w:ascii="Times New Roman" w:hAnsi="Times New Roman"/>
          <w:sz w:val="28"/>
          <w:szCs w:val="28"/>
          <w:lang w:val="hr-HR"/>
        </w:rPr>
        <w:t xml:space="preserve"> </w:t>
      </w:r>
      <w:r w:rsidRPr="00FA332A">
        <w:rPr>
          <w:rFonts w:ascii="Times New Roman" w:hAnsi="Times New Roman"/>
          <w:sz w:val="28"/>
          <w:szCs w:val="28"/>
          <w:lang w:val="hr-HR"/>
        </w:rPr>
        <w:t>trung</w:t>
      </w:r>
      <w:r w:rsidRPr="00FD0B57">
        <w:rPr>
          <w:rFonts w:ascii="Times New Roman" w:hAnsi="Times New Roman"/>
          <w:sz w:val="28"/>
          <w:szCs w:val="28"/>
          <w:lang w:val="hr-HR"/>
        </w:rPr>
        <w:t xml:space="preserve"> </w:t>
      </w:r>
      <w:r w:rsidRPr="00FA332A">
        <w:rPr>
          <w:rFonts w:ascii="Times New Roman" w:hAnsi="Times New Roman"/>
          <w:sz w:val="28"/>
          <w:szCs w:val="28"/>
          <w:lang w:val="hr-HR"/>
        </w:rPr>
        <w:t>t</w:t>
      </w:r>
      <w:r w:rsidRPr="00FD0B57">
        <w:rPr>
          <w:rFonts w:ascii="Times New Roman" w:hAnsi="Times New Roman"/>
          <w:sz w:val="28"/>
          <w:szCs w:val="28"/>
          <w:lang w:val="hr-HR"/>
        </w:rPr>
        <w:t>â</w:t>
      </w:r>
      <w:r w:rsidRPr="00FA332A">
        <w:rPr>
          <w:rFonts w:ascii="Times New Roman" w:hAnsi="Times New Roman"/>
          <w:sz w:val="28"/>
          <w:szCs w:val="28"/>
          <w:lang w:val="hr-HR"/>
        </w:rPr>
        <w:t>m</w:t>
      </w:r>
      <w:r w:rsidRPr="00FD0B57">
        <w:rPr>
          <w:rFonts w:ascii="Times New Roman" w:hAnsi="Times New Roman"/>
          <w:sz w:val="28"/>
          <w:szCs w:val="28"/>
          <w:lang w:val="hr-HR"/>
        </w:rPr>
        <w:t xml:space="preserve"> </w:t>
      </w:r>
      <w:r w:rsidRPr="00FA332A">
        <w:rPr>
          <w:rFonts w:ascii="Times New Roman" w:hAnsi="Times New Roman"/>
          <w:sz w:val="28"/>
          <w:szCs w:val="28"/>
          <w:lang w:val="hr-HR"/>
        </w:rPr>
        <w:t>kiểm</w:t>
      </w:r>
      <w:r w:rsidRPr="00FD0B57">
        <w:rPr>
          <w:rFonts w:ascii="Times New Roman" w:hAnsi="Times New Roman"/>
          <w:sz w:val="28"/>
          <w:szCs w:val="28"/>
          <w:lang w:val="hr-HR"/>
        </w:rPr>
        <w:t xml:space="preserve"> đ</w:t>
      </w:r>
      <w:r w:rsidRPr="00FA332A">
        <w:rPr>
          <w:rFonts w:ascii="Times New Roman" w:hAnsi="Times New Roman"/>
          <w:sz w:val="28"/>
          <w:szCs w:val="28"/>
          <w:lang w:val="hr-HR"/>
        </w:rPr>
        <w:t>ịnh</w:t>
      </w:r>
      <w:r w:rsidRPr="00FD0B57">
        <w:rPr>
          <w:rFonts w:ascii="Times New Roman" w:hAnsi="Times New Roman"/>
          <w:sz w:val="28"/>
          <w:szCs w:val="28"/>
          <w:lang w:val="hr-HR"/>
        </w:rPr>
        <w:t xml:space="preserve"> </w:t>
      </w:r>
      <w:r w:rsidRPr="00FA332A">
        <w:rPr>
          <w:rFonts w:ascii="Times New Roman" w:hAnsi="Times New Roman"/>
          <w:sz w:val="28"/>
          <w:szCs w:val="28"/>
          <w:lang w:val="hr-HR"/>
        </w:rPr>
        <w:t>chất</w:t>
      </w:r>
      <w:r w:rsidRPr="00FD0B57">
        <w:rPr>
          <w:rFonts w:ascii="Times New Roman" w:hAnsi="Times New Roman"/>
          <w:sz w:val="28"/>
          <w:szCs w:val="28"/>
          <w:lang w:val="hr-HR"/>
        </w:rPr>
        <w:t xml:space="preserve"> </w:t>
      </w:r>
      <w:r w:rsidRPr="00FA332A">
        <w:rPr>
          <w:rFonts w:ascii="Times New Roman" w:hAnsi="Times New Roman"/>
          <w:sz w:val="28"/>
          <w:szCs w:val="28"/>
          <w:lang w:val="hr-HR"/>
        </w:rPr>
        <w:t>l</w:t>
      </w:r>
      <w:r w:rsidRPr="00FD0B57">
        <w:rPr>
          <w:rFonts w:ascii="Times New Roman" w:hAnsi="Times New Roman"/>
          <w:sz w:val="28"/>
          <w:szCs w:val="28"/>
          <w:lang w:val="hr-HR"/>
        </w:rPr>
        <w:t>ư</w:t>
      </w:r>
      <w:r w:rsidRPr="00FA332A">
        <w:rPr>
          <w:rFonts w:ascii="Times New Roman" w:hAnsi="Times New Roman"/>
          <w:sz w:val="28"/>
          <w:szCs w:val="28"/>
          <w:lang w:val="hr-HR"/>
        </w:rPr>
        <w:t>ợng</w:t>
      </w:r>
      <w:r w:rsidRPr="00FD0B57">
        <w:rPr>
          <w:rFonts w:ascii="Times New Roman" w:hAnsi="Times New Roman"/>
          <w:sz w:val="28"/>
          <w:szCs w:val="28"/>
          <w:lang w:val="hr-HR"/>
        </w:rPr>
        <w:t xml:space="preserve"> </w:t>
      </w:r>
      <w:r w:rsidRPr="00FA332A">
        <w:rPr>
          <w:rFonts w:ascii="Times New Roman" w:hAnsi="Times New Roman"/>
          <w:sz w:val="28"/>
          <w:szCs w:val="28"/>
          <w:lang w:val="hr-HR"/>
        </w:rPr>
        <w:t>n</w:t>
      </w:r>
      <w:r w:rsidRPr="00FD0B57">
        <w:rPr>
          <w:rFonts w:ascii="Times New Roman" w:hAnsi="Times New Roman"/>
          <w:sz w:val="28"/>
          <w:szCs w:val="28"/>
          <w:lang w:val="hr-HR"/>
        </w:rPr>
        <w:t>ư</w:t>
      </w:r>
      <w:r w:rsidRPr="00FA332A">
        <w:rPr>
          <w:rFonts w:ascii="Times New Roman" w:hAnsi="Times New Roman"/>
          <w:sz w:val="28"/>
          <w:szCs w:val="28"/>
          <w:lang w:val="hr-HR"/>
        </w:rPr>
        <w:t>ớc</w:t>
      </w:r>
      <w:r w:rsidRPr="00FD0B57">
        <w:rPr>
          <w:rFonts w:ascii="Times New Roman" w:hAnsi="Times New Roman"/>
          <w:sz w:val="28"/>
          <w:szCs w:val="28"/>
          <w:lang w:val="hr-HR"/>
        </w:rPr>
        <w:t xml:space="preserve"> đ</w:t>
      </w:r>
      <w:r w:rsidRPr="00FA332A">
        <w:rPr>
          <w:rFonts w:ascii="Times New Roman" w:hAnsi="Times New Roman"/>
          <w:sz w:val="28"/>
          <w:szCs w:val="28"/>
          <w:lang w:val="hr-HR"/>
        </w:rPr>
        <w:t>ạt</w:t>
      </w:r>
      <w:r w:rsidRPr="00FD0B57">
        <w:rPr>
          <w:rFonts w:ascii="Times New Roman" w:hAnsi="Times New Roman"/>
          <w:sz w:val="28"/>
          <w:szCs w:val="28"/>
          <w:lang w:val="hr-HR"/>
        </w:rPr>
        <w:t xml:space="preserve"> </w:t>
      </w:r>
      <w:r w:rsidRPr="00FA332A">
        <w:rPr>
          <w:rFonts w:ascii="Times New Roman" w:hAnsi="Times New Roman"/>
          <w:sz w:val="28"/>
          <w:szCs w:val="28"/>
          <w:lang w:val="hr-HR"/>
        </w:rPr>
        <w:t>ti</w:t>
      </w:r>
      <w:r w:rsidRPr="00FD0B57">
        <w:rPr>
          <w:rFonts w:ascii="Times New Roman" w:hAnsi="Times New Roman"/>
          <w:sz w:val="28"/>
          <w:szCs w:val="28"/>
          <w:lang w:val="hr-HR"/>
        </w:rPr>
        <w:t>ê</w:t>
      </w:r>
      <w:r w:rsidRPr="00FA332A">
        <w:rPr>
          <w:rFonts w:ascii="Times New Roman" w:hAnsi="Times New Roman"/>
          <w:sz w:val="28"/>
          <w:szCs w:val="28"/>
          <w:lang w:val="hr-HR"/>
        </w:rPr>
        <w:t>u</w:t>
      </w:r>
      <w:r w:rsidRPr="00FD0B57">
        <w:rPr>
          <w:rFonts w:ascii="Times New Roman" w:hAnsi="Times New Roman"/>
          <w:sz w:val="28"/>
          <w:szCs w:val="28"/>
          <w:lang w:val="hr-HR"/>
        </w:rPr>
        <w:t xml:space="preserve"> </w:t>
      </w:r>
      <w:r w:rsidRPr="00FA332A">
        <w:rPr>
          <w:rFonts w:ascii="Times New Roman" w:hAnsi="Times New Roman"/>
          <w:sz w:val="28"/>
          <w:szCs w:val="28"/>
          <w:lang w:val="hr-HR"/>
        </w:rPr>
        <w:t>chuẩn</w:t>
      </w:r>
      <w:r w:rsidRPr="00FD0B57">
        <w:rPr>
          <w:rFonts w:ascii="Times New Roman" w:hAnsi="Times New Roman"/>
          <w:sz w:val="28"/>
          <w:szCs w:val="28"/>
          <w:lang w:val="hr-HR"/>
        </w:rPr>
        <w:t xml:space="preserve"> </w:t>
      </w:r>
      <w:r w:rsidRPr="00FA332A">
        <w:rPr>
          <w:rFonts w:ascii="Times New Roman" w:hAnsi="Times New Roman"/>
          <w:sz w:val="28"/>
          <w:szCs w:val="28"/>
          <w:lang w:val="hr-HR"/>
        </w:rPr>
        <w:t>từ</w:t>
      </w:r>
      <w:r w:rsidRPr="00FD0B57">
        <w:rPr>
          <w:rFonts w:ascii="Times New Roman" w:hAnsi="Times New Roman"/>
          <w:sz w:val="28"/>
          <w:szCs w:val="28"/>
          <w:lang w:val="hr-HR"/>
        </w:rPr>
        <w:t xml:space="preserve"> </w:t>
      </w:r>
      <w:r w:rsidRPr="00FA332A">
        <w:rPr>
          <w:rFonts w:ascii="Times New Roman" w:hAnsi="Times New Roman"/>
          <w:sz w:val="28"/>
          <w:szCs w:val="28"/>
          <w:lang w:val="hr-HR"/>
        </w:rPr>
        <w:t>cấp</w:t>
      </w:r>
      <w:r w:rsidRPr="00FD0B57">
        <w:rPr>
          <w:rFonts w:ascii="Times New Roman" w:hAnsi="Times New Roman"/>
          <w:sz w:val="28"/>
          <w:szCs w:val="28"/>
          <w:lang w:val="hr-HR"/>
        </w:rPr>
        <w:t xml:space="preserve"> </w:t>
      </w:r>
      <w:r w:rsidRPr="00FA332A">
        <w:rPr>
          <w:rFonts w:ascii="Times New Roman" w:hAnsi="Times New Roman"/>
          <w:sz w:val="28"/>
          <w:szCs w:val="28"/>
          <w:lang w:val="hr-HR"/>
        </w:rPr>
        <w:t>Bộ</w:t>
      </w:r>
      <w:r w:rsidRPr="00FD0B57">
        <w:rPr>
          <w:rFonts w:ascii="Times New Roman" w:hAnsi="Times New Roman"/>
          <w:sz w:val="28"/>
          <w:szCs w:val="28"/>
          <w:lang w:val="hr-HR"/>
        </w:rPr>
        <w:t xml:space="preserve"> </w:t>
      </w:r>
      <w:r w:rsidRPr="00FA332A">
        <w:rPr>
          <w:rFonts w:ascii="Times New Roman" w:hAnsi="Times New Roman"/>
          <w:sz w:val="28"/>
          <w:szCs w:val="28"/>
          <w:lang w:val="hr-HR"/>
        </w:rPr>
        <w:t>trở</w:t>
      </w:r>
      <w:r w:rsidRPr="00FD0B57">
        <w:rPr>
          <w:rFonts w:ascii="Times New Roman" w:hAnsi="Times New Roman"/>
          <w:sz w:val="28"/>
          <w:szCs w:val="28"/>
          <w:lang w:val="hr-HR"/>
        </w:rPr>
        <w:t xml:space="preserve"> </w:t>
      </w:r>
      <w:r w:rsidRPr="00FA332A">
        <w:rPr>
          <w:rFonts w:ascii="Times New Roman" w:hAnsi="Times New Roman"/>
          <w:sz w:val="28"/>
          <w:szCs w:val="28"/>
          <w:lang w:val="hr-HR"/>
        </w:rPr>
        <w:t>l</w:t>
      </w:r>
      <w:r w:rsidRPr="00FD0B57">
        <w:rPr>
          <w:rFonts w:ascii="Times New Roman" w:hAnsi="Times New Roman"/>
          <w:sz w:val="28"/>
          <w:szCs w:val="28"/>
          <w:lang w:val="hr-HR"/>
        </w:rPr>
        <w:t>ê</w:t>
      </w:r>
      <w:r w:rsidRPr="00FA332A">
        <w:rPr>
          <w:rFonts w:ascii="Times New Roman" w:hAnsi="Times New Roman"/>
          <w:sz w:val="28"/>
          <w:szCs w:val="28"/>
          <w:lang w:val="hr-HR"/>
        </w:rPr>
        <w:t>n</w:t>
      </w:r>
      <w:r w:rsidRPr="00FD0B57">
        <w:rPr>
          <w:rFonts w:ascii="Times New Roman" w:hAnsi="Times New Roman"/>
          <w:sz w:val="28"/>
          <w:szCs w:val="28"/>
          <w:lang w:val="hr-HR"/>
        </w:rPr>
        <w:t xml:space="preserve"> (đ</w:t>
      </w:r>
      <w:r w:rsidRPr="00FA332A">
        <w:rPr>
          <w:rFonts w:ascii="Times New Roman" w:hAnsi="Times New Roman"/>
          <w:sz w:val="28"/>
          <w:szCs w:val="28"/>
          <w:lang w:val="hr-HR"/>
        </w:rPr>
        <w:t>ối</w:t>
      </w:r>
      <w:r w:rsidRPr="00FD0B57">
        <w:rPr>
          <w:rFonts w:ascii="Times New Roman" w:hAnsi="Times New Roman"/>
          <w:sz w:val="28"/>
          <w:szCs w:val="28"/>
          <w:lang w:val="hr-HR"/>
        </w:rPr>
        <w:t xml:space="preserve"> </w:t>
      </w:r>
      <w:r w:rsidRPr="00FA332A">
        <w:rPr>
          <w:rFonts w:ascii="Times New Roman" w:hAnsi="Times New Roman"/>
          <w:sz w:val="28"/>
          <w:szCs w:val="28"/>
          <w:lang w:val="hr-HR"/>
        </w:rPr>
        <w:t>với</w:t>
      </w:r>
      <w:r w:rsidRPr="00FD0B57">
        <w:rPr>
          <w:rFonts w:ascii="Times New Roman" w:hAnsi="Times New Roman"/>
          <w:sz w:val="28"/>
          <w:szCs w:val="28"/>
          <w:lang w:val="hr-HR"/>
        </w:rPr>
        <w:t xml:space="preserve"> </w:t>
      </w:r>
      <w:r w:rsidRPr="00FA332A">
        <w:rPr>
          <w:rFonts w:ascii="Times New Roman" w:hAnsi="Times New Roman"/>
          <w:sz w:val="28"/>
          <w:szCs w:val="28"/>
          <w:lang w:val="hr-HR"/>
        </w:rPr>
        <w:t>tr</w:t>
      </w:r>
      <w:r w:rsidRPr="00FD0B57">
        <w:rPr>
          <w:rFonts w:ascii="Times New Roman" w:hAnsi="Times New Roman"/>
          <w:sz w:val="28"/>
          <w:szCs w:val="28"/>
          <w:lang w:val="hr-HR"/>
        </w:rPr>
        <w:t>ư</w:t>
      </w:r>
      <w:r w:rsidRPr="00FA332A">
        <w:rPr>
          <w:rFonts w:ascii="Times New Roman" w:hAnsi="Times New Roman"/>
          <w:sz w:val="28"/>
          <w:szCs w:val="28"/>
          <w:lang w:val="hr-HR"/>
        </w:rPr>
        <w:t>ờng</w:t>
      </w:r>
      <w:r w:rsidRPr="00FD0B57">
        <w:rPr>
          <w:rFonts w:ascii="Times New Roman" w:hAnsi="Times New Roman"/>
          <w:sz w:val="28"/>
          <w:szCs w:val="28"/>
          <w:lang w:val="hr-HR"/>
        </w:rPr>
        <w:t xml:space="preserve"> </w:t>
      </w:r>
      <w:r w:rsidRPr="00FA332A">
        <w:rPr>
          <w:rFonts w:ascii="Times New Roman" w:hAnsi="Times New Roman"/>
          <w:sz w:val="28"/>
          <w:szCs w:val="28"/>
          <w:lang w:val="hr-HR"/>
        </w:rPr>
        <w:t>hợp</w:t>
      </w:r>
      <w:r w:rsidRPr="00FD0B57">
        <w:rPr>
          <w:rFonts w:ascii="Times New Roman" w:hAnsi="Times New Roman"/>
          <w:sz w:val="28"/>
          <w:szCs w:val="28"/>
          <w:lang w:val="hr-HR"/>
        </w:rPr>
        <w:t xml:space="preserve"> đ</w:t>
      </w:r>
      <w:r w:rsidRPr="00FA332A">
        <w:rPr>
          <w:rFonts w:ascii="Times New Roman" w:hAnsi="Times New Roman"/>
          <w:sz w:val="28"/>
          <w:szCs w:val="28"/>
          <w:lang w:val="hr-HR"/>
        </w:rPr>
        <w:t>ề</w:t>
      </w:r>
      <w:r w:rsidRPr="00FD0B57">
        <w:rPr>
          <w:rFonts w:ascii="Times New Roman" w:hAnsi="Times New Roman"/>
          <w:sz w:val="28"/>
          <w:szCs w:val="28"/>
          <w:lang w:val="hr-HR"/>
        </w:rPr>
        <w:t xml:space="preserve"> </w:t>
      </w:r>
      <w:r w:rsidRPr="00FA332A">
        <w:rPr>
          <w:rFonts w:ascii="Times New Roman" w:hAnsi="Times New Roman"/>
          <w:sz w:val="28"/>
          <w:szCs w:val="28"/>
          <w:lang w:val="hr-HR"/>
        </w:rPr>
        <w:t>nghị</w:t>
      </w:r>
      <w:r w:rsidRPr="00FD0B57">
        <w:rPr>
          <w:rFonts w:ascii="Times New Roman" w:hAnsi="Times New Roman"/>
          <w:sz w:val="28"/>
          <w:szCs w:val="28"/>
          <w:lang w:val="hr-HR"/>
        </w:rPr>
        <w:t xml:space="preserve"> </w:t>
      </w:r>
      <w:r w:rsidRPr="00FA332A">
        <w:rPr>
          <w:rFonts w:ascii="Times New Roman" w:hAnsi="Times New Roman"/>
          <w:sz w:val="28"/>
          <w:szCs w:val="28"/>
          <w:lang w:val="hr-HR"/>
        </w:rPr>
        <w:t>gia</w:t>
      </w:r>
      <w:r w:rsidRPr="00FD0B57">
        <w:rPr>
          <w:rFonts w:ascii="Times New Roman" w:hAnsi="Times New Roman"/>
          <w:sz w:val="28"/>
          <w:szCs w:val="28"/>
          <w:lang w:val="hr-HR"/>
        </w:rPr>
        <w:t xml:space="preserve"> </w:t>
      </w:r>
      <w:r w:rsidRPr="00FA332A">
        <w:rPr>
          <w:rFonts w:ascii="Times New Roman" w:hAnsi="Times New Roman"/>
          <w:sz w:val="28"/>
          <w:szCs w:val="28"/>
          <w:lang w:val="hr-HR"/>
        </w:rPr>
        <w:t>hạn</w:t>
      </w:r>
      <w:r w:rsidRPr="00FD0B57">
        <w:rPr>
          <w:rFonts w:ascii="Times New Roman" w:hAnsi="Times New Roman"/>
          <w:sz w:val="28"/>
          <w:szCs w:val="28"/>
          <w:lang w:val="hr-HR"/>
        </w:rPr>
        <w:t xml:space="preserve"> </w:t>
      </w:r>
      <w:r w:rsidRPr="00FA332A">
        <w:rPr>
          <w:rFonts w:ascii="Times New Roman" w:hAnsi="Times New Roman"/>
          <w:sz w:val="28"/>
          <w:szCs w:val="28"/>
          <w:lang w:val="hr-HR"/>
        </w:rPr>
        <w:t>sử</w:t>
      </w:r>
      <w:r w:rsidRPr="00FD0B57">
        <w:rPr>
          <w:rFonts w:ascii="Times New Roman" w:hAnsi="Times New Roman"/>
          <w:sz w:val="28"/>
          <w:szCs w:val="28"/>
          <w:lang w:val="hr-HR"/>
        </w:rPr>
        <w:t xml:space="preserve"> </w:t>
      </w:r>
      <w:r w:rsidRPr="00FA332A">
        <w:rPr>
          <w:rFonts w:ascii="Times New Roman" w:hAnsi="Times New Roman"/>
          <w:sz w:val="28"/>
          <w:szCs w:val="28"/>
          <w:lang w:val="hr-HR"/>
        </w:rPr>
        <w:t>dụng</w:t>
      </w:r>
      <w:r w:rsidRPr="00FD0B57">
        <w:rPr>
          <w:rFonts w:ascii="Times New Roman" w:hAnsi="Times New Roman"/>
          <w:sz w:val="28"/>
          <w:szCs w:val="28"/>
          <w:lang w:val="hr-HR"/>
        </w:rPr>
        <w:t xml:space="preserve"> </w:t>
      </w:r>
      <w:r w:rsidRPr="00FA332A">
        <w:rPr>
          <w:rFonts w:ascii="Times New Roman" w:hAnsi="Times New Roman"/>
          <w:sz w:val="28"/>
          <w:szCs w:val="28"/>
          <w:lang w:val="hr-HR"/>
        </w:rPr>
        <w:t>giấy</w:t>
      </w:r>
      <w:r w:rsidRPr="00FD0B57">
        <w:rPr>
          <w:rFonts w:ascii="Times New Roman" w:hAnsi="Times New Roman"/>
          <w:sz w:val="28"/>
          <w:szCs w:val="28"/>
          <w:lang w:val="hr-HR"/>
        </w:rPr>
        <w:t xml:space="preserve"> </w:t>
      </w:r>
      <w:r w:rsidRPr="00FA332A">
        <w:rPr>
          <w:rFonts w:ascii="Times New Roman" w:hAnsi="Times New Roman"/>
          <w:sz w:val="28"/>
          <w:szCs w:val="28"/>
          <w:lang w:val="hr-HR"/>
        </w:rPr>
        <w:t>ph</w:t>
      </w:r>
      <w:r w:rsidRPr="00FD0B57">
        <w:rPr>
          <w:rFonts w:ascii="Times New Roman" w:hAnsi="Times New Roman"/>
          <w:sz w:val="28"/>
          <w:szCs w:val="28"/>
          <w:lang w:val="hr-HR"/>
        </w:rPr>
        <w:t>é</w:t>
      </w:r>
      <w:r w:rsidRPr="00FA332A">
        <w:rPr>
          <w:rFonts w:ascii="Times New Roman" w:hAnsi="Times New Roman"/>
          <w:sz w:val="28"/>
          <w:szCs w:val="28"/>
          <w:lang w:val="hr-HR"/>
        </w:rPr>
        <w:t>p</w:t>
      </w:r>
      <w:r w:rsidRPr="00FD0B57">
        <w:rPr>
          <w:rFonts w:ascii="Times New Roman" w:hAnsi="Times New Roman"/>
          <w:sz w:val="28"/>
          <w:szCs w:val="28"/>
          <w:lang w:val="hr-HR"/>
        </w:rPr>
        <w:t xml:space="preserve">). </w:t>
      </w:r>
      <w:r w:rsidRPr="00FA332A">
        <w:rPr>
          <w:rFonts w:ascii="Times New Roman" w:hAnsi="Times New Roman"/>
          <w:sz w:val="28"/>
          <w:szCs w:val="28"/>
          <w:lang w:val="hr-HR"/>
        </w:rPr>
        <w:t>B</w:t>
      </w:r>
      <w:r w:rsidRPr="00FD0B57">
        <w:rPr>
          <w:rFonts w:ascii="Times New Roman" w:hAnsi="Times New Roman"/>
          <w:sz w:val="28"/>
          <w:szCs w:val="28"/>
          <w:lang w:val="hr-HR"/>
        </w:rPr>
        <w:t>á</w:t>
      </w:r>
      <w:r w:rsidRPr="00FA332A">
        <w:rPr>
          <w:rFonts w:ascii="Times New Roman" w:hAnsi="Times New Roman"/>
          <w:sz w:val="28"/>
          <w:szCs w:val="28"/>
          <w:lang w:val="hr-HR"/>
        </w:rPr>
        <w:t>o</w:t>
      </w:r>
      <w:r w:rsidRPr="00FD0B57">
        <w:rPr>
          <w:rFonts w:ascii="Times New Roman" w:hAnsi="Times New Roman"/>
          <w:sz w:val="28"/>
          <w:szCs w:val="28"/>
          <w:lang w:val="hr-HR"/>
        </w:rPr>
        <w:t xml:space="preserve"> </w:t>
      </w:r>
      <w:r w:rsidRPr="00FA332A">
        <w:rPr>
          <w:rFonts w:ascii="Times New Roman" w:hAnsi="Times New Roman"/>
          <w:sz w:val="28"/>
          <w:szCs w:val="28"/>
          <w:lang w:val="hr-HR"/>
        </w:rPr>
        <w:t>c</w:t>
      </w:r>
      <w:r w:rsidRPr="00FD0B57">
        <w:rPr>
          <w:rFonts w:ascii="Times New Roman" w:hAnsi="Times New Roman"/>
          <w:sz w:val="28"/>
          <w:szCs w:val="28"/>
          <w:lang w:val="hr-HR"/>
        </w:rPr>
        <w:t>á</w:t>
      </w:r>
      <w:r w:rsidRPr="00FA332A">
        <w:rPr>
          <w:rFonts w:ascii="Times New Roman" w:hAnsi="Times New Roman"/>
          <w:sz w:val="28"/>
          <w:szCs w:val="28"/>
          <w:lang w:val="hr-HR"/>
        </w:rPr>
        <w:t>o</w:t>
      </w:r>
      <w:r w:rsidRPr="00FD0B57">
        <w:rPr>
          <w:rFonts w:ascii="Times New Roman" w:hAnsi="Times New Roman"/>
          <w:sz w:val="28"/>
          <w:szCs w:val="28"/>
          <w:lang w:val="hr-HR"/>
        </w:rPr>
        <w:t xml:space="preserve"> </w:t>
      </w:r>
      <w:r w:rsidRPr="00FA332A">
        <w:rPr>
          <w:rFonts w:ascii="Times New Roman" w:hAnsi="Times New Roman"/>
          <w:sz w:val="28"/>
          <w:szCs w:val="28"/>
          <w:lang w:val="hr-HR"/>
        </w:rPr>
        <w:t>ph</w:t>
      </w:r>
      <w:r w:rsidRPr="00FD0B57">
        <w:rPr>
          <w:rFonts w:ascii="Times New Roman" w:hAnsi="Times New Roman"/>
          <w:sz w:val="28"/>
          <w:szCs w:val="28"/>
          <w:lang w:val="hr-HR"/>
        </w:rPr>
        <w:t>â</w:t>
      </w:r>
      <w:r w:rsidRPr="00FA332A">
        <w:rPr>
          <w:rFonts w:ascii="Times New Roman" w:hAnsi="Times New Roman"/>
          <w:sz w:val="28"/>
          <w:szCs w:val="28"/>
          <w:lang w:val="hr-HR"/>
        </w:rPr>
        <w:t>n</w:t>
      </w:r>
      <w:r w:rsidRPr="00FD0B57">
        <w:rPr>
          <w:rFonts w:ascii="Times New Roman" w:hAnsi="Times New Roman"/>
          <w:sz w:val="28"/>
          <w:szCs w:val="28"/>
          <w:lang w:val="hr-HR"/>
        </w:rPr>
        <w:t xml:space="preserve"> </w:t>
      </w:r>
      <w:r w:rsidRPr="00FA332A">
        <w:rPr>
          <w:rFonts w:ascii="Times New Roman" w:hAnsi="Times New Roman"/>
          <w:sz w:val="28"/>
          <w:szCs w:val="28"/>
          <w:lang w:val="hr-HR"/>
        </w:rPr>
        <w:t>t</w:t>
      </w:r>
      <w:r w:rsidRPr="00FD0B57">
        <w:rPr>
          <w:rFonts w:ascii="Times New Roman" w:hAnsi="Times New Roman"/>
          <w:sz w:val="28"/>
          <w:szCs w:val="28"/>
          <w:lang w:val="hr-HR"/>
        </w:rPr>
        <w:t>í</w:t>
      </w:r>
      <w:r w:rsidRPr="00FA332A">
        <w:rPr>
          <w:rFonts w:ascii="Times New Roman" w:hAnsi="Times New Roman"/>
          <w:sz w:val="28"/>
          <w:szCs w:val="28"/>
          <w:lang w:val="hr-HR"/>
        </w:rPr>
        <w:t>ch</w:t>
      </w:r>
      <w:r w:rsidRPr="00FD0B57">
        <w:rPr>
          <w:rFonts w:ascii="Times New Roman" w:hAnsi="Times New Roman"/>
          <w:sz w:val="28"/>
          <w:szCs w:val="28"/>
          <w:lang w:val="hr-HR"/>
        </w:rPr>
        <w:t xml:space="preserve"> </w:t>
      </w:r>
      <w:r w:rsidRPr="00FA332A">
        <w:rPr>
          <w:rFonts w:ascii="Times New Roman" w:hAnsi="Times New Roman"/>
          <w:sz w:val="28"/>
          <w:szCs w:val="28"/>
          <w:lang w:val="hr-HR"/>
        </w:rPr>
        <w:t>chất</w:t>
      </w:r>
      <w:r w:rsidRPr="00FD0B57">
        <w:rPr>
          <w:rFonts w:ascii="Times New Roman" w:hAnsi="Times New Roman"/>
          <w:sz w:val="28"/>
          <w:szCs w:val="28"/>
          <w:lang w:val="hr-HR"/>
        </w:rPr>
        <w:t xml:space="preserve"> </w:t>
      </w:r>
      <w:r w:rsidRPr="00FA332A">
        <w:rPr>
          <w:rFonts w:ascii="Times New Roman" w:hAnsi="Times New Roman"/>
          <w:sz w:val="28"/>
          <w:szCs w:val="28"/>
          <w:lang w:val="hr-HR"/>
        </w:rPr>
        <w:t>l</w:t>
      </w:r>
      <w:r w:rsidRPr="00FD0B57">
        <w:rPr>
          <w:rFonts w:ascii="Times New Roman" w:hAnsi="Times New Roman"/>
          <w:sz w:val="28"/>
          <w:szCs w:val="28"/>
          <w:lang w:val="hr-HR"/>
        </w:rPr>
        <w:t>ư</w:t>
      </w:r>
      <w:r w:rsidRPr="00FA332A">
        <w:rPr>
          <w:rFonts w:ascii="Times New Roman" w:hAnsi="Times New Roman"/>
          <w:sz w:val="28"/>
          <w:szCs w:val="28"/>
          <w:lang w:val="hr-HR"/>
        </w:rPr>
        <w:t>ợng</w:t>
      </w:r>
      <w:r w:rsidRPr="00FD0B57">
        <w:rPr>
          <w:rFonts w:ascii="Times New Roman" w:hAnsi="Times New Roman"/>
          <w:sz w:val="28"/>
          <w:szCs w:val="28"/>
          <w:lang w:val="hr-HR"/>
        </w:rPr>
        <w:t xml:space="preserve"> </w:t>
      </w:r>
      <w:r w:rsidRPr="00FA332A">
        <w:rPr>
          <w:rFonts w:ascii="Times New Roman" w:hAnsi="Times New Roman"/>
          <w:sz w:val="28"/>
          <w:szCs w:val="28"/>
          <w:lang w:val="hr-HR"/>
        </w:rPr>
        <w:t>n</w:t>
      </w:r>
      <w:r w:rsidRPr="00FD0B57">
        <w:rPr>
          <w:rFonts w:ascii="Times New Roman" w:hAnsi="Times New Roman"/>
          <w:sz w:val="28"/>
          <w:szCs w:val="28"/>
          <w:lang w:val="hr-HR"/>
        </w:rPr>
        <w:t>ư</w:t>
      </w:r>
      <w:r w:rsidRPr="00FA332A">
        <w:rPr>
          <w:rFonts w:ascii="Times New Roman" w:hAnsi="Times New Roman"/>
          <w:sz w:val="28"/>
          <w:szCs w:val="28"/>
          <w:lang w:val="hr-HR"/>
        </w:rPr>
        <w:t>ớc</w:t>
      </w:r>
      <w:r w:rsidRPr="00FD0B57">
        <w:rPr>
          <w:rFonts w:ascii="Times New Roman" w:hAnsi="Times New Roman"/>
          <w:sz w:val="28"/>
          <w:szCs w:val="28"/>
          <w:lang w:val="hr-HR"/>
        </w:rPr>
        <w:t xml:space="preserve"> </w:t>
      </w:r>
      <w:r w:rsidRPr="00FA332A">
        <w:rPr>
          <w:rFonts w:ascii="Times New Roman" w:hAnsi="Times New Roman"/>
          <w:sz w:val="28"/>
          <w:szCs w:val="28"/>
          <w:lang w:val="hr-HR"/>
        </w:rPr>
        <w:t>thải</w:t>
      </w:r>
      <w:r w:rsidRPr="00FD0B57">
        <w:rPr>
          <w:rFonts w:ascii="Times New Roman" w:hAnsi="Times New Roman"/>
          <w:sz w:val="28"/>
          <w:szCs w:val="28"/>
          <w:lang w:val="hr-HR"/>
        </w:rPr>
        <w:t xml:space="preserve"> </w:t>
      </w:r>
      <w:r w:rsidRPr="00FA332A">
        <w:rPr>
          <w:rFonts w:ascii="Times New Roman" w:hAnsi="Times New Roman"/>
          <w:sz w:val="28"/>
          <w:szCs w:val="28"/>
          <w:lang w:val="hr-HR"/>
        </w:rPr>
        <w:t>dự</w:t>
      </w:r>
      <w:r w:rsidRPr="00FD0B57">
        <w:rPr>
          <w:rFonts w:ascii="Times New Roman" w:hAnsi="Times New Roman"/>
          <w:sz w:val="28"/>
          <w:szCs w:val="28"/>
          <w:lang w:val="hr-HR"/>
        </w:rPr>
        <w:t xml:space="preserve"> </w:t>
      </w:r>
      <w:r w:rsidRPr="00FA332A">
        <w:rPr>
          <w:rFonts w:ascii="Times New Roman" w:hAnsi="Times New Roman"/>
          <w:sz w:val="28"/>
          <w:szCs w:val="28"/>
          <w:lang w:val="hr-HR"/>
        </w:rPr>
        <w:t>kiến</w:t>
      </w:r>
      <w:r w:rsidRPr="00FD0B57">
        <w:rPr>
          <w:rFonts w:ascii="Times New Roman" w:hAnsi="Times New Roman"/>
          <w:sz w:val="28"/>
          <w:szCs w:val="28"/>
          <w:lang w:val="hr-HR"/>
        </w:rPr>
        <w:t xml:space="preserve"> đ</w:t>
      </w:r>
      <w:r w:rsidRPr="00FA332A">
        <w:rPr>
          <w:rFonts w:ascii="Times New Roman" w:hAnsi="Times New Roman"/>
          <w:sz w:val="28"/>
          <w:szCs w:val="28"/>
          <w:lang w:val="hr-HR"/>
        </w:rPr>
        <w:t>iều</w:t>
      </w:r>
      <w:r w:rsidRPr="00FD0B57">
        <w:rPr>
          <w:rFonts w:ascii="Times New Roman" w:hAnsi="Times New Roman"/>
          <w:sz w:val="28"/>
          <w:szCs w:val="28"/>
          <w:lang w:val="hr-HR"/>
        </w:rPr>
        <w:t xml:space="preserve"> </w:t>
      </w:r>
      <w:r w:rsidRPr="00FA332A">
        <w:rPr>
          <w:rFonts w:ascii="Times New Roman" w:hAnsi="Times New Roman"/>
          <w:sz w:val="28"/>
          <w:szCs w:val="28"/>
          <w:lang w:val="hr-HR"/>
        </w:rPr>
        <w:t>chỉnh</w:t>
      </w:r>
      <w:r w:rsidRPr="00FD0B57">
        <w:rPr>
          <w:rFonts w:ascii="Times New Roman" w:hAnsi="Times New Roman"/>
          <w:sz w:val="28"/>
          <w:szCs w:val="28"/>
          <w:lang w:val="hr-HR"/>
        </w:rPr>
        <w:t xml:space="preserve"> </w:t>
      </w:r>
      <w:r w:rsidRPr="00FA332A">
        <w:rPr>
          <w:rFonts w:ascii="Times New Roman" w:hAnsi="Times New Roman"/>
          <w:sz w:val="28"/>
          <w:szCs w:val="28"/>
          <w:lang w:val="hr-HR"/>
        </w:rPr>
        <w:t>xả</w:t>
      </w:r>
      <w:r w:rsidRPr="00FD0B57">
        <w:rPr>
          <w:rFonts w:ascii="Times New Roman" w:hAnsi="Times New Roman"/>
          <w:sz w:val="28"/>
          <w:szCs w:val="28"/>
          <w:lang w:val="hr-HR"/>
        </w:rPr>
        <w:t xml:space="preserve"> </w:t>
      </w:r>
      <w:r w:rsidRPr="00FA332A">
        <w:rPr>
          <w:rFonts w:ascii="Times New Roman" w:hAnsi="Times New Roman"/>
          <w:sz w:val="28"/>
          <w:szCs w:val="28"/>
          <w:lang w:val="hr-HR"/>
        </w:rPr>
        <w:t>v</w:t>
      </w:r>
      <w:r w:rsidRPr="00FD0B57">
        <w:rPr>
          <w:rFonts w:ascii="Times New Roman" w:hAnsi="Times New Roman"/>
          <w:sz w:val="28"/>
          <w:szCs w:val="28"/>
          <w:lang w:val="hr-HR"/>
        </w:rPr>
        <w:t>à</w:t>
      </w:r>
      <w:r w:rsidRPr="00FA332A">
        <w:rPr>
          <w:rFonts w:ascii="Times New Roman" w:hAnsi="Times New Roman"/>
          <w:sz w:val="28"/>
          <w:szCs w:val="28"/>
          <w:lang w:val="hr-HR"/>
        </w:rPr>
        <w:t>o</w:t>
      </w:r>
      <w:r w:rsidRPr="00FD0B57">
        <w:rPr>
          <w:rFonts w:ascii="Times New Roman" w:hAnsi="Times New Roman"/>
          <w:sz w:val="28"/>
          <w:szCs w:val="28"/>
          <w:lang w:val="hr-HR"/>
        </w:rPr>
        <w:t xml:space="preserve"> </w:t>
      </w:r>
      <w:r w:rsidRPr="00FA332A">
        <w:rPr>
          <w:rFonts w:ascii="Times New Roman" w:hAnsi="Times New Roman"/>
          <w:sz w:val="28"/>
          <w:szCs w:val="28"/>
          <w:lang w:val="hr-HR"/>
        </w:rPr>
        <w:t>hệ</w:t>
      </w:r>
      <w:r w:rsidRPr="00FD0B57">
        <w:rPr>
          <w:rFonts w:ascii="Times New Roman" w:hAnsi="Times New Roman"/>
          <w:sz w:val="28"/>
          <w:szCs w:val="28"/>
          <w:lang w:val="hr-HR"/>
        </w:rPr>
        <w:t xml:space="preserve"> </w:t>
      </w:r>
      <w:r w:rsidRPr="00FA332A">
        <w:rPr>
          <w:rFonts w:ascii="Times New Roman" w:hAnsi="Times New Roman"/>
          <w:sz w:val="28"/>
          <w:szCs w:val="28"/>
          <w:lang w:val="hr-HR"/>
        </w:rPr>
        <w:t>thống</w:t>
      </w:r>
      <w:r w:rsidRPr="00FD0B57">
        <w:rPr>
          <w:rFonts w:ascii="Times New Roman" w:hAnsi="Times New Roman"/>
          <w:sz w:val="28"/>
          <w:szCs w:val="28"/>
          <w:lang w:val="hr-HR"/>
        </w:rPr>
        <w:t xml:space="preserve"> </w:t>
      </w:r>
      <w:r w:rsidRPr="00FA332A">
        <w:rPr>
          <w:rFonts w:ascii="Times New Roman" w:hAnsi="Times New Roman"/>
          <w:sz w:val="28"/>
          <w:szCs w:val="28"/>
          <w:lang w:val="hr-HR"/>
        </w:rPr>
        <w:t>c</w:t>
      </w:r>
      <w:r w:rsidRPr="00FD0B57">
        <w:rPr>
          <w:rFonts w:ascii="Times New Roman" w:hAnsi="Times New Roman"/>
          <w:sz w:val="28"/>
          <w:szCs w:val="28"/>
          <w:lang w:val="hr-HR"/>
        </w:rPr>
        <w:t>ô</w:t>
      </w:r>
      <w:r w:rsidRPr="00FA332A">
        <w:rPr>
          <w:rFonts w:ascii="Times New Roman" w:hAnsi="Times New Roman"/>
          <w:sz w:val="28"/>
          <w:szCs w:val="28"/>
          <w:lang w:val="hr-HR"/>
        </w:rPr>
        <w:t>ng</w:t>
      </w:r>
      <w:r w:rsidRPr="00FD0B57">
        <w:rPr>
          <w:rFonts w:ascii="Times New Roman" w:hAnsi="Times New Roman"/>
          <w:sz w:val="28"/>
          <w:szCs w:val="28"/>
          <w:lang w:val="hr-HR"/>
        </w:rPr>
        <w:t xml:space="preserve"> </w:t>
      </w:r>
      <w:r w:rsidRPr="00FA332A">
        <w:rPr>
          <w:rFonts w:ascii="Times New Roman" w:hAnsi="Times New Roman"/>
          <w:sz w:val="28"/>
          <w:szCs w:val="28"/>
          <w:lang w:val="hr-HR"/>
        </w:rPr>
        <w:t>tr</w:t>
      </w:r>
      <w:r w:rsidRPr="00FD0B57">
        <w:rPr>
          <w:rFonts w:ascii="Times New Roman" w:hAnsi="Times New Roman"/>
          <w:sz w:val="28"/>
          <w:szCs w:val="28"/>
          <w:lang w:val="hr-HR"/>
        </w:rPr>
        <w:t>ì</w:t>
      </w:r>
      <w:r w:rsidRPr="00FA332A">
        <w:rPr>
          <w:rFonts w:ascii="Times New Roman" w:hAnsi="Times New Roman"/>
          <w:sz w:val="28"/>
          <w:szCs w:val="28"/>
          <w:lang w:val="hr-HR"/>
        </w:rPr>
        <w:t>nh</w:t>
      </w:r>
      <w:r w:rsidRPr="00FD0B57">
        <w:rPr>
          <w:rFonts w:ascii="Times New Roman" w:hAnsi="Times New Roman"/>
          <w:sz w:val="28"/>
          <w:szCs w:val="28"/>
          <w:lang w:val="hr-HR"/>
        </w:rPr>
        <w:t xml:space="preserve"> </w:t>
      </w:r>
      <w:r w:rsidRPr="00FA332A">
        <w:rPr>
          <w:rFonts w:ascii="Times New Roman" w:hAnsi="Times New Roman"/>
          <w:sz w:val="28"/>
          <w:szCs w:val="28"/>
          <w:lang w:val="hr-HR"/>
        </w:rPr>
        <w:t>thuỷ</w:t>
      </w:r>
      <w:r w:rsidRPr="00FD0B57">
        <w:rPr>
          <w:rFonts w:ascii="Times New Roman" w:hAnsi="Times New Roman"/>
          <w:sz w:val="28"/>
          <w:szCs w:val="28"/>
          <w:lang w:val="hr-HR"/>
        </w:rPr>
        <w:t xml:space="preserve"> </w:t>
      </w:r>
      <w:r w:rsidRPr="00FA332A">
        <w:rPr>
          <w:rFonts w:ascii="Times New Roman" w:hAnsi="Times New Roman"/>
          <w:sz w:val="28"/>
          <w:szCs w:val="28"/>
          <w:lang w:val="hr-HR"/>
        </w:rPr>
        <w:t>lợi</w:t>
      </w:r>
      <w:r w:rsidRPr="00FD0B57">
        <w:rPr>
          <w:rFonts w:ascii="Times New Roman" w:hAnsi="Times New Roman"/>
          <w:sz w:val="28"/>
          <w:szCs w:val="28"/>
          <w:lang w:val="hr-HR"/>
        </w:rPr>
        <w:t xml:space="preserve"> (đ</w:t>
      </w:r>
      <w:r w:rsidRPr="00FA332A">
        <w:rPr>
          <w:rFonts w:ascii="Times New Roman" w:hAnsi="Times New Roman"/>
          <w:sz w:val="28"/>
          <w:szCs w:val="28"/>
          <w:lang w:val="hr-HR"/>
        </w:rPr>
        <w:t>ối</w:t>
      </w:r>
      <w:r w:rsidRPr="00FD0B57">
        <w:rPr>
          <w:rFonts w:ascii="Times New Roman" w:hAnsi="Times New Roman"/>
          <w:sz w:val="28"/>
          <w:szCs w:val="28"/>
          <w:lang w:val="hr-HR"/>
        </w:rPr>
        <w:t xml:space="preserve"> </w:t>
      </w:r>
      <w:r w:rsidRPr="00FA332A">
        <w:rPr>
          <w:rFonts w:ascii="Times New Roman" w:hAnsi="Times New Roman"/>
          <w:sz w:val="28"/>
          <w:szCs w:val="28"/>
          <w:lang w:val="hr-HR"/>
        </w:rPr>
        <w:t>với</w:t>
      </w:r>
      <w:r w:rsidRPr="00FD0B57">
        <w:rPr>
          <w:rFonts w:ascii="Times New Roman" w:hAnsi="Times New Roman"/>
          <w:sz w:val="28"/>
          <w:szCs w:val="28"/>
          <w:lang w:val="hr-HR"/>
        </w:rPr>
        <w:t xml:space="preserve"> </w:t>
      </w:r>
      <w:r w:rsidRPr="00FA332A">
        <w:rPr>
          <w:rFonts w:ascii="Times New Roman" w:hAnsi="Times New Roman"/>
          <w:sz w:val="28"/>
          <w:szCs w:val="28"/>
          <w:lang w:val="hr-HR"/>
        </w:rPr>
        <w:t>tr</w:t>
      </w:r>
      <w:r w:rsidRPr="00FD0B57">
        <w:rPr>
          <w:rFonts w:ascii="Times New Roman" w:hAnsi="Times New Roman"/>
          <w:sz w:val="28"/>
          <w:szCs w:val="28"/>
          <w:lang w:val="hr-HR"/>
        </w:rPr>
        <w:t>ư</w:t>
      </w:r>
      <w:r w:rsidRPr="00FA332A">
        <w:rPr>
          <w:rFonts w:ascii="Times New Roman" w:hAnsi="Times New Roman"/>
          <w:sz w:val="28"/>
          <w:szCs w:val="28"/>
          <w:lang w:val="hr-HR"/>
        </w:rPr>
        <w:t>ờng</w:t>
      </w:r>
      <w:r w:rsidRPr="00FD0B57">
        <w:rPr>
          <w:rFonts w:ascii="Times New Roman" w:hAnsi="Times New Roman"/>
          <w:sz w:val="28"/>
          <w:szCs w:val="28"/>
          <w:lang w:val="hr-HR"/>
        </w:rPr>
        <w:t xml:space="preserve"> </w:t>
      </w:r>
      <w:r w:rsidRPr="00FA332A">
        <w:rPr>
          <w:rFonts w:ascii="Times New Roman" w:hAnsi="Times New Roman"/>
          <w:sz w:val="28"/>
          <w:szCs w:val="28"/>
          <w:lang w:val="hr-HR"/>
        </w:rPr>
        <w:t>hợp</w:t>
      </w:r>
      <w:r w:rsidRPr="00FD0B57">
        <w:rPr>
          <w:rFonts w:ascii="Times New Roman" w:hAnsi="Times New Roman"/>
          <w:sz w:val="28"/>
          <w:szCs w:val="28"/>
          <w:lang w:val="hr-HR"/>
        </w:rPr>
        <w:t xml:space="preserve"> đ</w:t>
      </w:r>
      <w:r w:rsidRPr="00FA332A">
        <w:rPr>
          <w:rFonts w:ascii="Times New Roman" w:hAnsi="Times New Roman"/>
          <w:sz w:val="28"/>
          <w:szCs w:val="28"/>
          <w:lang w:val="hr-HR"/>
        </w:rPr>
        <w:t>ề</w:t>
      </w:r>
      <w:r w:rsidRPr="00FD0B57">
        <w:rPr>
          <w:rFonts w:ascii="Times New Roman" w:hAnsi="Times New Roman"/>
          <w:sz w:val="28"/>
          <w:szCs w:val="28"/>
          <w:lang w:val="hr-HR"/>
        </w:rPr>
        <w:t xml:space="preserve"> </w:t>
      </w:r>
      <w:r w:rsidRPr="00FA332A">
        <w:rPr>
          <w:rFonts w:ascii="Times New Roman" w:hAnsi="Times New Roman"/>
          <w:sz w:val="28"/>
          <w:szCs w:val="28"/>
          <w:lang w:val="hr-HR"/>
        </w:rPr>
        <w:t>nghị</w:t>
      </w:r>
      <w:r w:rsidRPr="00FD0B57">
        <w:rPr>
          <w:rFonts w:ascii="Times New Roman" w:hAnsi="Times New Roman"/>
          <w:sz w:val="28"/>
          <w:szCs w:val="28"/>
          <w:lang w:val="hr-HR"/>
        </w:rPr>
        <w:t xml:space="preserve"> đ</w:t>
      </w:r>
      <w:r w:rsidRPr="00FA332A">
        <w:rPr>
          <w:rFonts w:ascii="Times New Roman" w:hAnsi="Times New Roman"/>
          <w:sz w:val="28"/>
          <w:szCs w:val="28"/>
          <w:lang w:val="hr-HR"/>
        </w:rPr>
        <w:t>iều</w:t>
      </w:r>
      <w:r w:rsidRPr="00FD0B57">
        <w:rPr>
          <w:rFonts w:ascii="Times New Roman" w:hAnsi="Times New Roman"/>
          <w:sz w:val="28"/>
          <w:szCs w:val="28"/>
          <w:lang w:val="hr-HR"/>
        </w:rPr>
        <w:t xml:space="preserve"> </w:t>
      </w:r>
      <w:r w:rsidRPr="00FA332A">
        <w:rPr>
          <w:rFonts w:ascii="Times New Roman" w:hAnsi="Times New Roman"/>
          <w:sz w:val="28"/>
          <w:szCs w:val="28"/>
          <w:lang w:val="hr-HR"/>
        </w:rPr>
        <w:t>chỉnh</w:t>
      </w:r>
      <w:r w:rsidRPr="00FD0B57">
        <w:rPr>
          <w:rFonts w:ascii="Times New Roman" w:hAnsi="Times New Roman"/>
          <w:sz w:val="28"/>
          <w:szCs w:val="28"/>
          <w:lang w:val="hr-HR"/>
        </w:rPr>
        <w:t xml:space="preserve"> </w:t>
      </w:r>
      <w:r w:rsidRPr="00FA332A">
        <w:rPr>
          <w:rFonts w:ascii="Times New Roman" w:hAnsi="Times New Roman"/>
          <w:sz w:val="28"/>
          <w:szCs w:val="28"/>
          <w:lang w:val="hr-HR"/>
        </w:rPr>
        <w:t>nội</w:t>
      </w:r>
      <w:r w:rsidRPr="00FD0B57">
        <w:rPr>
          <w:rFonts w:ascii="Times New Roman" w:hAnsi="Times New Roman"/>
          <w:sz w:val="28"/>
          <w:szCs w:val="28"/>
          <w:lang w:val="hr-HR"/>
        </w:rPr>
        <w:t xml:space="preserve"> </w:t>
      </w:r>
      <w:r w:rsidRPr="00FA332A">
        <w:rPr>
          <w:rFonts w:ascii="Times New Roman" w:hAnsi="Times New Roman"/>
          <w:sz w:val="28"/>
          <w:szCs w:val="28"/>
          <w:lang w:val="hr-HR"/>
        </w:rPr>
        <w:t>dung</w:t>
      </w:r>
      <w:r w:rsidRPr="00FD0B57">
        <w:rPr>
          <w:rFonts w:ascii="Times New Roman" w:hAnsi="Times New Roman"/>
          <w:sz w:val="28"/>
          <w:szCs w:val="28"/>
          <w:lang w:val="hr-HR"/>
        </w:rPr>
        <w:t xml:space="preserve"> </w:t>
      </w:r>
      <w:r w:rsidRPr="00FA332A">
        <w:rPr>
          <w:rFonts w:ascii="Times New Roman" w:hAnsi="Times New Roman"/>
          <w:sz w:val="28"/>
          <w:szCs w:val="28"/>
          <w:lang w:val="hr-HR"/>
        </w:rPr>
        <w:t>giấy</w:t>
      </w:r>
      <w:r w:rsidRPr="00FD0B57">
        <w:rPr>
          <w:rFonts w:ascii="Times New Roman" w:hAnsi="Times New Roman"/>
          <w:sz w:val="28"/>
          <w:szCs w:val="28"/>
          <w:lang w:val="hr-HR"/>
        </w:rPr>
        <w:t xml:space="preserve"> </w:t>
      </w:r>
      <w:r w:rsidRPr="00FA332A">
        <w:rPr>
          <w:rFonts w:ascii="Times New Roman" w:hAnsi="Times New Roman"/>
          <w:sz w:val="28"/>
          <w:szCs w:val="28"/>
          <w:lang w:val="hr-HR"/>
        </w:rPr>
        <w:t>ph</w:t>
      </w:r>
      <w:r w:rsidRPr="00FD0B57">
        <w:rPr>
          <w:rFonts w:ascii="Times New Roman" w:hAnsi="Times New Roman"/>
          <w:sz w:val="28"/>
          <w:szCs w:val="28"/>
          <w:lang w:val="hr-HR"/>
        </w:rPr>
        <w:t>é</w:t>
      </w:r>
      <w:r w:rsidRPr="00FA332A">
        <w:rPr>
          <w:rFonts w:ascii="Times New Roman" w:hAnsi="Times New Roman"/>
          <w:sz w:val="28"/>
          <w:szCs w:val="28"/>
          <w:lang w:val="hr-HR"/>
        </w:rPr>
        <w:t>p</w:t>
      </w:r>
      <w:r w:rsidRPr="00FD0B57">
        <w:rPr>
          <w:rFonts w:ascii="Times New Roman" w:hAnsi="Times New Roman"/>
          <w:sz w:val="28"/>
          <w:szCs w:val="28"/>
          <w:lang w:val="hr-HR"/>
        </w:rPr>
        <w:t>).</w:t>
      </w:r>
    </w:p>
    <w:p w:rsidR="00FD0B57" w:rsidRPr="00FD0B57" w:rsidRDefault="00FD0B57" w:rsidP="00FD0B57">
      <w:pPr>
        <w:spacing w:before="120" w:after="120" w:line="240" w:lineRule="auto"/>
        <w:ind w:firstLine="567"/>
        <w:jc w:val="both"/>
        <w:rPr>
          <w:rFonts w:ascii="Times New Roman" w:hAnsi="Times New Roman"/>
          <w:sz w:val="28"/>
          <w:szCs w:val="28"/>
          <w:lang w:val="hr-HR"/>
        </w:rPr>
      </w:pPr>
      <w:r w:rsidRPr="00FD0B57">
        <w:rPr>
          <w:rFonts w:ascii="Times New Roman" w:hAnsi="Times New Roman"/>
          <w:b/>
          <w:i/>
          <w:sz w:val="28"/>
          <w:szCs w:val="28"/>
          <w:lang w:val="hr-HR"/>
        </w:rPr>
        <w:t>b) Số lượng hồ sơ</w:t>
      </w:r>
      <w:r w:rsidRPr="00FD0B57">
        <w:rPr>
          <w:rFonts w:ascii="Times New Roman" w:hAnsi="Times New Roman"/>
          <w:b/>
          <w:sz w:val="28"/>
          <w:szCs w:val="28"/>
          <w:lang w:val="hr-HR"/>
        </w:rPr>
        <w:t xml:space="preserve">: </w:t>
      </w:r>
      <w:r w:rsidRPr="00FD0B57">
        <w:rPr>
          <w:rFonts w:ascii="Times New Roman" w:hAnsi="Times New Roman"/>
          <w:sz w:val="28"/>
          <w:szCs w:val="28"/>
          <w:lang w:val="hr-HR"/>
        </w:rPr>
        <w:t xml:space="preserve">02 </w:t>
      </w:r>
      <w:r w:rsidRPr="00FA332A">
        <w:rPr>
          <w:rFonts w:ascii="Times New Roman" w:hAnsi="Times New Roman"/>
          <w:sz w:val="28"/>
          <w:szCs w:val="28"/>
          <w:lang w:val="vi-VN"/>
        </w:rPr>
        <w:t>bộ</w:t>
      </w:r>
      <w:r w:rsidRPr="00FD0B57">
        <w:rPr>
          <w:rFonts w:ascii="Times New Roman" w:hAnsi="Times New Roman"/>
          <w:sz w:val="28"/>
          <w:szCs w:val="28"/>
          <w:lang w:val="hr-HR"/>
        </w:rPr>
        <w:t xml:space="preserve"> (01 </w:t>
      </w:r>
      <w:r w:rsidRPr="00FA332A">
        <w:rPr>
          <w:rFonts w:ascii="Times New Roman" w:hAnsi="Times New Roman"/>
          <w:sz w:val="28"/>
          <w:szCs w:val="28"/>
          <w:lang w:val="vi-VN"/>
        </w:rPr>
        <w:t>bộ</w:t>
      </w:r>
      <w:r w:rsidRPr="00FD0B57">
        <w:rPr>
          <w:rFonts w:ascii="Times New Roman" w:hAnsi="Times New Roman"/>
          <w:sz w:val="28"/>
          <w:szCs w:val="28"/>
          <w:lang w:val="hr-HR"/>
        </w:rPr>
        <w:t xml:space="preserve"> </w:t>
      </w:r>
      <w:r w:rsidRPr="00FA332A">
        <w:rPr>
          <w:rFonts w:ascii="Times New Roman" w:hAnsi="Times New Roman"/>
          <w:sz w:val="28"/>
          <w:szCs w:val="28"/>
          <w:lang w:val="vi-VN"/>
        </w:rPr>
        <w:t>ch</w:t>
      </w:r>
      <w:r w:rsidRPr="00FD0B57">
        <w:rPr>
          <w:rFonts w:ascii="Times New Roman" w:hAnsi="Times New Roman"/>
          <w:sz w:val="28"/>
          <w:szCs w:val="28"/>
          <w:lang w:val="hr-HR"/>
        </w:rPr>
        <w:t>í</w:t>
      </w:r>
      <w:r w:rsidRPr="00FA332A">
        <w:rPr>
          <w:rFonts w:ascii="Times New Roman" w:hAnsi="Times New Roman"/>
          <w:sz w:val="28"/>
          <w:szCs w:val="28"/>
          <w:lang w:val="vi-VN"/>
        </w:rPr>
        <w:t>nh</w:t>
      </w:r>
      <w:r w:rsidRPr="00FD0B57">
        <w:rPr>
          <w:rFonts w:ascii="Times New Roman" w:hAnsi="Times New Roman"/>
          <w:sz w:val="28"/>
          <w:szCs w:val="28"/>
          <w:lang w:val="hr-HR"/>
        </w:rPr>
        <w:t xml:space="preserve"> </w:t>
      </w:r>
      <w:r w:rsidRPr="00FA332A">
        <w:rPr>
          <w:rFonts w:ascii="Times New Roman" w:hAnsi="Times New Roman"/>
          <w:sz w:val="28"/>
          <w:szCs w:val="28"/>
          <w:lang w:val="vi-VN"/>
        </w:rPr>
        <w:t>v</w:t>
      </w:r>
      <w:r w:rsidRPr="00FD0B57">
        <w:rPr>
          <w:rFonts w:ascii="Times New Roman" w:hAnsi="Times New Roman"/>
          <w:sz w:val="28"/>
          <w:szCs w:val="28"/>
          <w:lang w:val="hr-HR"/>
        </w:rPr>
        <w:t xml:space="preserve">à 01 </w:t>
      </w:r>
      <w:r w:rsidRPr="00FA332A">
        <w:rPr>
          <w:rFonts w:ascii="Times New Roman" w:hAnsi="Times New Roman"/>
          <w:sz w:val="28"/>
          <w:szCs w:val="28"/>
          <w:lang w:val="vi-VN"/>
        </w:rPr>
        <w:t>bộ</w:t>
      </w:r>
      <w:r w:rsidRPr="00FD0B57">
        <w:rPr>
          <w:rFonts w:ascii="Times New Roman" w:hAnsi="Times New Roman"/>
          <w:sz w:val="28"/>
          <w:szCs w:val="28"/>
          <w:lang w:val="hr-HR"/>
        </w:rPr>
        <w:t xml:space="preserve"> </w:t>
      </w:r>
      <w:r w:rsidRPr="00FA332A">
        <w:rPr>
          <w:rFonts w:ascii="Times New Roman" w:hAnsi="Times New Roman"/>
          <w:sz w:val="28"/>
          <w:szCs w:val="28"/>
          <w:lang w:val="vi-VN"/>
        </w:rPr>
        <w:t>sao</w:t>
      </w:r>
      <w:r w:rsidRPr="00FD0B57">
        <w:rPr>
          <w:rFonts w:ascii="Times New Roman" w:hAnsi="Times New Roman"/>
          <w:sz w:val="28"/>
          <w:szCs w:val="28"/>
          <w:lang w:val="hr-HR"/>
        </w:rPr>
        <w:t xml:space="preserve"> </w:t>
      </w:r>
      <w:r w:rsidRPr="00FA332A">
        <w:rPr>
          <w:rFonts w:ascii="Times New Roman" w:hAnsi="Times New Roman"/>
          <w:sz w:val="28"/>
          <w:szCs w:val="28"/>
          <w:lang w:val="vi-VN"/>
        </w:rPr>
        <w:t>chụp</w:t>
      </w:r>
      <w:r w:rsidRPr="00FD0B57">
        <w:rPr>
          <w:rFonts w:ascii="Times New Roman" w:hAnsi="Times New Roman"/>
          <w:sz w:val="28"/>
          <w:szCs w:val="28"/>
          <w:lang w:val="hr-HR"/>
        </w:rPr>
        <w:t>).</w:t>
      </w:r>
    </w:p>
    <w:p w:rsidR="00FD0B57" w:rsidRPr="000D0FDA" w:rsidRDefault="00FD0B57" w:rsidP="00FD0B57">
      <w:pPr>
        <w:spacing w:before="120" w:after="120" w:line="240" w:lineRule="auto"/>
        <w:jc w:val="both"/>
        <w:rPr>
          <w:rFonts w:ascii="Times New Roman" w:hAnsi="Times New Roman"/>
          <w:color w:val="000000"/>
          <w:sz w:val="28"/>
          <w:szCs w:val="28"/>
          <w:lang w:val="vi-VN"/>
        </w:rPr>
      </w:pPr>
      <w:r w:rsidRPr="00FD0B57">
        <w:rPr>
          <w:rFonts w:ascii="Times New Roman" w:hAnsi="Times New Roman"/>
          <w:b/>
          <w:sz w:val="28"/>
          <w:szCs w:val="28"/>
          <w:lang w:val="hr-HR"/>
        </w:rPr>
        <w:t>- Thời hạn giải</w:t>
      </w:r>
      <w:r w:rsidRPr="000D0FDA">
        <w:rPr>
          <w:rFonts w:ascii="Times New Roman" w:hAnsi="Times New Roman"/>
          <w:b/>
          <w:sz w:val="28"/>
          <w:szCs w:val="28"/>
          <w:lang w:val="hr-HR"/>
        </w:rPr>
        <w:t xml:space="preserve"> quyết: </w:t>
      </w:r>
      <w:r w:rsidR="00397F27">
        <w:rPr>
          <w:rFonts w:ascii="Times New Roman" w:hAnsi="Times New Roman"/>
          <w:color w:val="000000"/>
          <w:sz w:val="28"/>
          <w:szCs w:val="28"/>
          <w:lang w:val="vi-VN"/>
        </w:rPr>
        <w:t>15</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w:t>
      </w:r>
      <w:r w:rsidR="00397F27">
        <w:rPr>
          <w:rFonts w:ascii="Times New Roman" w:hAnsi="Times New Roman"/>
          <w:color w:val="000000"/>
          <w:sz w:val="28"/>
          <w:szCs w:val="28"/>
          <w:lang w:val="vi-VN"/>
        </w:rPr>
        <w:t>mười lăm</w:t>
      </w:r>
      <w:r w:rsidRPr="000D0FDA">
        <w:rPr>
          <w:rFonts w:ascii="Times New Roman" w:hAnsi="Times New Roman"/>
          <w:color w:val="000000"/>
          <w:sz w:val="28"/>
          <w:szCs w:val="28"/>
          <w:lang w:val="vi-VN"/>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việc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kể</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từ</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nhận</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hr-HR"/>
        </w:rPr>
        <w:t>ầy</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hr-HR"/>
        </w:rPr>
        <w:t>ủ</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hồ</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hợp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w:t>
      </w:r>
      <w:r w:rsidRPr="000D0FDA">
        <w:rPr>
          <w:rFonts w:ascii="Times New Roman" w:hAnsi="Times New Roman"/>
          <w:color w:val="000000"/>
          <w:sz w:val="28"/>
          <w:szCs w:val="28"/>
          <w:lang w:val="vi-VN"/>
        </w:rPr>
        <w:t>.</w:t>
      </w:r>
    </w:p>
    <w:p w:rsidR="00FD0B57" w:rsidRPr="000D0FDA" w:rsidRDefault="00FD0B57" w:rsidP="00FD0B57">
      <w:pPr>
        <w:spacing w:before="120" w:after="120" w:line="240" w:lineRule="auto"/>
        <w:ind w:firstLine="720"/>
        <w:jc w:val="both"/>
        <w:rPr>
          <w:rFonts w:ascii="Times New Roman" w:hAnsi="Times New Roman"/>
          <w:sz w:val="28"/>
          <w:szCs w:val="28"/>
          <w:lang w:val="hr-HR"/>
        </w:rPr>
      </w:pPr>
      <w:r w:rsidRPr="00FA332A">
        <w:rPr>
          <w:rFonts w:ascii="Times New Roman" w:hAnsi="Times New Roman"/>
          <w:color w:val="000000"/>
          <w:sz w:val="28"/>
          <w:szCs w:val="28"/>
          <w:lang w:val="vi-VN"/>
        </w:rPr>
        <w:t>Tr</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hợp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kh</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ủ</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iều</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kiện</w:t>
      </w:r>
      <w:r w:rsidRPr="000D0FDA">
        <w:rPr>
          <w:rFonts w:ascii="Times New Roman" w:hAnsi="Times New Roman"/>
          <w:color w:val="000000"/>
          <w:sz w:val="28"/>
          <w:szCs w:val="28"/>
          <w:lang w:val="hr-HR"/>
        </w:rPr>
        <w:t xml:space="preserve"> đ</w:t>
      </w:r>
      <w:r w:rsidRPr="00FA332A">
        <w:rPr>
          <w:rFonts w:ascii="Times New Roman" w:hAnsi="Times New Roman"/>
          <w:color w:val="000000"/>
          <w:sz w:val="28"/>
          <w:szCs w:val="28"/>
          <w:lang w:val="vi-VN"/>
        </w:rPr>
        <w:t>ể</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é</w:t>
      </w:r>
      <w:r w:rsidRPr="00FA332A">
        <w:rPr>
          <w:rFonts w:ascii="Times New Roman" w:hAnsi="Times New Roman"/>
          <w:color w:val="000000"/>
          <w:sz w:val="28"/>
          <w:szCs w:val="28"/>
          <w:lang w:val="vi-VN"/>
        </w:rPr>
        <w:t>p</w:t>
      </w:r>
      <w:r w:rsidRPr="000D0FDA">
        <w:rPr>
          <w:rFonts w:ascii="Times New Roman" w:hAnsi="Times New Roman"/>
          <w:color w:val="000000"/>
          <w:sz w:val="28"/>
          <w:szCs w:val="28"/>
          <w:lang w:val="vi-VN"/>
        </w:rPr>
        <w:t xml:space="preserve"> phải </w:t>
      </w:r>
      <w:r w:rsidRPr="00FA332A">
        <w:rPr>
          <w:rFonts w:ascii="Times New Roman" w:hAnsi="Times New Roman"/>
          <w:color w:val="000000"/>
          <w:sz w:val="28"/>
          <w:szCs w:val="28"/>
          <w:lang w:val="vi-VN"/>
        </w:rPr>
        <w:t>trả</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lại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hồ</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s</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cho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tổ</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chức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á </w:t>
      </w:r>
      <w:r w:rsidRPr="00FA332A">
        <w:rPr>
          <w:rFonts w:ascii="Times New Roman" w:hAnsi="Times New Roman"/>
          <w:color w:val="000000"/>
          <w:sz w:val="28"/>
          <w:szCs w:val="28"/>
          <w:lang w:val="vi-VN"/>
        </w:rPr>
        <w:t>nh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vi-VN"/>
        </w:rPr>
        <w:t>th</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b</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vi-VN"/>
        </w:rPr>
        <w:t>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l</w:t>
      </w:r>
      <w:r w:rsidRPr="000D0FDA">
        <w:rPr>
          <w:rFonts w:ascii="Times New Roman" w:hAnsi="Times New Roman"/>
          <w:color w:val="000000"/>
          <w:sz w:val="28"/>
          <w:szCs w:val="28"/>
          <w:lang w:val="hr-HR"/>
        </w:rPr>
        <w:t xml:space="preserve">ý </w:t>
      </w:r>
      <w:r w:rsidRPr="00FA332A">
        <w:rPr>
          <w:rFonts w:ascii="Times New Roman" w:hAnsi="Times New Roman"/>
          <w:color w:val="000000"/>
          <w:sz w:val="28"/>
          <w:szCs w:val="28"/>
          <w:lang w:val="vi-VN"/>
        </w:rPr>
        <w:t>do</w:t>
      </w:r>
      <w:r w:rsidRPr="000D0FDA">
        <w:rPr>
          <w:rFonts w:ascii="Times New Roman" w:hAnsi="Times New Roman"/>
          <w:color w:val="000000"/>
          <w:sz w:val="28"/>
          <w:szCs w:val="28"/>
          <w:lang w:val="hr-HR"/>
        </w:rPr>
        <w:t>.</w:t>
      </w:r>
      <w:r w:rsidRPr="000D0FDA">
        <w:rPr>
          <w:rFonts w:ascii="Times New Roman" w:hAnsi="Times New Roman"/>
          <w:sz w:val="28"/>
          <w:szCs w:val="28"/>
          <w:lang w:val="hr-HR"/>
        </w:rPr>
        <w:t xml:space="preserve"> </w:t>
      </w:r>
    </w:p>
    <w:p w:rsidR="00FD0B57" w:rsidRPr="000D0FDA" w:rsidRDefault="00FD0B57" w:rsidP="00FD0B57">
      <w:pPr>
        <w:spacing w:before="120" w:after="120" w:line="240" w:lineRule="auto"/>
        <w:jc w:val="both"/>
        <w:rPr>
          <w:rFonts w:ascii="Times New Roman" w:hAnsi="Times New Roman"/>
          <w:sz w:val="28"/>
          <w:szCs w:val="28"/>
          <w:lang w:val="hr-HR"/>
        </w:rPr>
      </w:pPr>
      <w:r w:rsidRPr="000D0FDA">
        <w:rPr>
          <w:rFonts w:ascii="Times New Roman" w:hAnsi="Times New Roman"/>
          <w:b/>
          <w:sz w:val="28"/>
          <w:szCs w:val="28"/>
          <w:lang w:val="hr-HR"/>
        </w:rPr>
        <w:t xml:space="preserve">- Đối tượng thực hiện thủ tục hành chính: </w:t>
      </w:r>
      <w:r w:rsidRPr="000D0FDA">
        <w:rPr>
          <w:rFonts w:ascii="Times New Roman" w:hAnsi="Times New Roman"/>
          <w:sz w:val="28"/>
          <w:szCs w:val="28"/>
          <w:lang w:val="hr-HR"/>
        </w:rPr>
        <w:t>Tổ chức, cá nhân.</w:t>
      </w:r>
    </w:p>
    <w:p w:rsidR="00FD0B57" w:rsidRPr="000D0FDA" w:rsidRDefault="00FD0B57" w:rsidP="00FD0B57">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Cơ quan thực hiện thủ tục hành chính:  </w:t>
      </w:r>
    </w:p>
    <w:p w:rsidR="00FD0B57" w:rsidRPr="000D0FDA" w:rsidRDefault="00FD0B57" w:rsidP="00FD0B57">
      <w:pPr>
        <w:spacing w:before="40" w:after="40" w:line="360" w:lineRule="atLeast"/>
        <w:ind w:firstLine="720"/>
        <w:jc w:val="both"/>
        <w:rPr>
          <w:rFonts w:ascii="Times New Roman" w:hAnsi="Times New Roman"/>
          <w:color w:val="000000"/>
          <w:sz w:val="28"/>
          <w:szCs w:val="28"/>
          <w:lang w:val="hr-HR"/>
        </w:rPr>
      </w:pPr>
      <w:r w:rsidRPr="00FA332A">
        <w:rPr>
          <w:rFonts w:ascii="Times New Roman" w:hAnsi="Times New Roman"/>
          <w:color w:val="000000"/>
          <w:sz w:val="28"/>
          <w:szCs w:val="28"/>
          <w:lang w:val="vi-VN"/>
        </w:rPr>
        <w:t>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vi-VN"/>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ng</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vi-VN"/>
        </w:rPr>
        <w:t>ời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w:t>
      </w:r>
      <w:r w:rsidRPr="000D0FDA">
        <w:rPr>
          <w:rFonts w:ascii="Times New Roman" w:hAnsi="Times New Roman"/>
          <w:color w:val="000000"/>
          <w:sz w:val="28"/>
          <w:szCs w:val="28"/>
          <w:lang w:val="hr-HR"/>
        </w:rPr>
        <w:t xml:space="preserve">ó </w:t>
      </w:r>
      <w:r w:rsidRPr="00FA332A">
        <w:rPr>
          <w:rFonts w:ascii="Times New Roman" w:hAnsi="Times New Roman"/>
          <w:color w:val="000000"/>
          <w:sz w:val="28"/>
          <w:szCs w:val="28"/>
          <w:lang w:val="vi-VN"/>
        </w:rPr>
        <w:t>thẩm</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đư</w:t>
      </w:r>
      <w:r w:rsidRPr="00FA332A">
        <w:rPr>
          <w:rFonts w:ascii="Times New Roman" w:hAnsi="Times New Roman"/>
          <w:color w:val="000000"/>
          <w:sz w:val="28"/>
          <w:szCs w:val="28"/>
          <w:lang w:val="vi-VN"/>
        </w:rPr>
        <w:t>ợc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uỷ</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quyền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hoặc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ph</w:t>
      </w:r>
      <w:r w:rsidRPr="000D0FDA">
        <w:rPr>
          <w:rFonts w:ascii="Times New Roman" w:hAnsi="Times New Roman"/>
          <w:color w:val="000000"/>
          <w:sz w:val="28"/>
          <w:szCs w:val="28"/>
          <w:lang w:val="hr-HR"/>
        </w:rPr>
        <w:t>â</w:t>
      </w:r>
      <w:r w:rsidRPr="00FA332A">
        <w:rPr>
          <w:rFonts w:ascii="Times New Roman" w:hAnsi="Times New Roman"/>
          <w:color w:val="000000"/>
          <w:sz w:val="28"/>
          <w:szCs w:val="28"/>
          <w:lang w:val="vi-VN"/>
        </w:rPr>
        <w:t>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cấp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vi-VN"/>
        </w:rPr>
        <w:t>hiện</w:t>
      </w:r>
      <w:r w:rsidRPr="000D0FDA">
        <w:rPr>
          <w:rFonts w:ascii="Times New Roman" w:hAnsi="Times New Roman"/>
          <w:color w:val="000000"/>
          <w:sz w:val="28"/>
          <w:szCs w:val="28"/>
          <w:lang w:val="hr-HR"/>
        </w:rPr>
        <w:t xml:space="preserve">: </w:t>
      </w:r>
      <w:r w:rsidRPr="000D0FDA">
        <w:rPr>
          <w:rFonts w:ascii="Times New Roman" w:hAnsi="Times New Roman"/>
          <w:color w:val="000000"/>
          <w:sz w:val="28"/>
          <w:szCs w:val="28"/>
          <w:lang w:val="vi-VN"/>
        </w:rPr>
        <w:t>Ủy ban nhân dân tỉnh Vĩnh Long.</w:t>
      </w:r>
    </w:p>
    <w:p w:rsidR="00FD0B57" w:rsidRPr="000D0FDA" w:rsidRDefault="00FD0B57" w:rsidP="00FD0B57">
      <w:pPr>
        <w:spacing w:before="120" w:after="120" w:line="240" w:lineRule="auto"/>
        <w:ind w:firstLine="709"/>
        <w:jc w:val="both"/>
        <w:rPr>
          <w:rFonts w:ascii="Times New Roman" w:hAnsi="Times New Roman"/>
          <w:b/>
          <w:sz w:val="28"/>
          <w:szCs w:val="28"/>
          <w:lang w:val="vi-VN"/>
        </w:rPr>
      </w:pPr>
      <w:r w:rsidRPr="000D0FDA">
        <w:rPr>
          <w:rFonts w:ascii="Times New Roman" w:hAnsi="Times New Roman"/>
          <w:color w:val="000000"/>
          <w:sz w:val="28"/>
          <w:szCs w:val="28"/>
          <w:lang w:val="vi-VN"/>
        </w:rPr>
        <w:t>b</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ơ </w:t>
      </w:r>
      <w:r w:rsidRPr="00FA332A">
        <w:rPr>
          <w:rFonts w:ascii="Times New Roman" w:hAnsi="Times New Roman"/>
          <w:color w:val="000000"/>
          <w:sz w:val="28"/>
          <w:szCs w:val="28"/>
          <w:lang w:val="hr-HR"/>
        </w:rPr>
        <w:t>quan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tiếp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thực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hiện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TTHC</w:t>
      </w:r>
      <w:r w:rsidRPr="000D0FDA">
        <w:rPr>
          <w:rFonts w:ascii="Times New Roman" w:hAnsi="Times New Roman"/>
          <w:color w:val="000000"/>
          <w:sz w:val="28"/>
          <w:szCs w:val="28"/>
          <w:lang w:val="hr-HR"/>
        </w:rPr>
        <w:t xml:space="preserve">: </w:t>
      </w:r>
      <w:r>
        <w:rPr>
          <w:rFonts w:ascii="Times New Roman" w:hAnsi="Times New Roman"/>
          <w:color w:val="000000"/>
          <w:sz w:val="28"/>
          <w:szCs w:val="28"/>
          <w:lang w:val="vi-VN"/>
        </w:rPr>
        <w:t>Chi cục Thủy lợi tỉnh</w:t>
      </w:r>
      <w:r w:rsidRPr="000D0FDA">
        <w:rPr>
          <w:rFonts w:ascii="Times New Roman" w:hAnsi="Times New Roman"/>
          <w:color w:val="000000"/>
          <w:sz w:val="28"/>
          <w:szCs w:val="28"/>
          <w:lang w:val="vi-VN"/>
        </w:rPr>
        <w:t xml:space="preserve"> Vĩnh Long.</w:t>
      </w:r>
    </w:p>
    <w:p w:rsidR="0090478D" w:rsidRDefault="00FD0B57" w:rsidP="00FD0B57">
      <w:pPr>
        <w:spacing w:before="40" w:after="40" w:line="360" w:lineRule="atLeast"/>
        <w:jc w:val="both"/>
        <w:rPr>
          <w:rFonts w:ascii="Times New Roman" w:hAnsi="Times New Roman"/>
          <w:b/>
          <w:sz w:val="28"/>
          <w:szCs w:val="28"/>
          <w:lang w:val="hr-HR"/>
        </w:rPr>
      </w:pPr>
      <w:r w:rsidRPr="000D0FDA">
        <w:rPr>
          <w:rFonts w:ascii="Times New Roman" w:hAnsi="Times New Roman"/>
          <w:b/>
          <w:sz w:val="28"/>
          <w:szCs w:val="28"/>
          <w:lang w:val="hr-HR"/>
        </w:rPr>
        <w:t xml:space="preserve">- Kết quả thực hiện thủ tục hành chính: </w:t>
      </w:r>
    </w:p>
    <w:p w:rsidR="00FD0B57" w:rsidRPr="000D0FDA" w:rsidRDefault="00FD0B57" w:rsidP="0090478D">
      <w:pPr>
        <w:spacing w:before="40" w:after="40" w:line="360" w:lineRule="atLeast"/>
        <w:ind w:firstLine="720"/>
        <w:jc w:val="both"/>
        <w:rPr>
          <w:rFonts w:ascii="Times New Roman" w:hAnsi="Times New Roman"/>
          <w:sz w:val="28"/>
          <w:szCs w:val="28"/>
          <w:lang w:val="hr-HR"/>
        </w:rPr>
      </w:pP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Pr>
          <w:rFonts w:ascii="Times New Roman" w:hAnsi="Times New Roman"/>
          <w:sz w:val="28"/>
          <w:szCs w:val="28"/>
          <w:lang w:val="vi-VN"/>
        </w:rPr>
        <w:t>,</w:t>
      </w:r>
      <w:r w:rsidRPr="000D0FDA">
        <w:rPr>
          <w:rFonts w:ascii="Times New Roman" w:hAnsi="Times New Roman"/>
          <w:sz w:val="28"/>
          <w:szCs w:val="28"/>
          <w:lang w:val="hr-HR"/>
        </w:rPr>
        <w:t xml:space="preserve"> </w:t>
      </w:r>
      <w:r>
        <w:rPr>
          <w:rFonts w:ascii="Times New Roman" w:hAnsi="Times New Roman"/>
          <w:sz w:val="28"/>
          <w:szCs w:val="28"/>
          <w:lang w:val="vi-VN"/>
        </w:rPr>
        <w:t>t</w:t>
      </w:r>
      <w:r w:rsidRPr="00FA332A">
        <w:rPr>
          <w:rFonts w:ascii="Times New Roman" w:hAnsi="Times New Roman"/>
          <w:sz w:val="28"/>
          <w:szCs w:val="28"/>
          <w:lang w:val="vi-VN"/>
        </w:rPr>
        <w:t>hời</w:t>
      </w:r>
      <w:r w:rsidRPr="000D0FDA">
        <w:rPr>
          <w:rFonts w:ascii="Times New Roman" w:hAnsi="Times New Roman"/>
          <w:sz w:val="28"/>
          <w:szCs w:val="28"/>
          <w:lang w:val="hr-HR"/>
        </w:rPr>
        <w:t xml:space="preserve"> </w:t>
      </w:r>
      <w:r w:rsidRPr="00FA332A">
        <w:rPr>
          <w:rFonts w:ascii="Times New Roman" w:hAnsi="Times New Roman"/>
          <w:sz w:val="28"/>
          <w:szCs w:val="28"/>
          <w:lang w:val="vi-VN"/>
        </w:rPr>
        <w:t>hạn</w:t>
      </w:r>
      <w:r w:rsidRPr="000D0FDA">
        <w:rPr>
          <w:rFonts w:ascii="Times New Roman" w:hAnsi="Times New Roman"/>
          <w:sz w:val="28"/>
          <w:szCs w:val="28"/>
          <w:lang w:val="hr-HR"/>
        </w:rPr>
        <w:t xml:space="preserve"> </w:t>
      </w:r>
      <w:r w:rsidRPr="00FA332A">
        <w:rPr>
          <w:rFonts w:ascii="Times New Roman" w:hAnsi="Times New Roman"/>
          <w:sz w:val="28"/>
          <w:szCs w:val="28"/>
          <w:lang w:val="vi-VN"/>
        </w:rPr>
        <w:t>của</w:t>
      </w:r>
      <w:r w:rsidRPr="000D0FDA">
        <w:rPr>
          <w:rFonts w:ascii="Times New Roman" w:hAnsi="Times New Roman"/>
          <w:sz w:val="28"/>
          <w:szCs w:val="28"/>
          <w:lang w:val="hr-HR"/>
        </w:rPr>
        <w:t xml:space="preserve"> </w:t>
      </w:r>
      <w:r w:rsidRPr="00FA332A">
        <w:rPr>
          <w:rFonts w:ascii="Times New Roman" w:hAnsi="Times New Roman"/>
          <w:sz w:val="28"/>
          <w:szCs w:val="28"/>
          <w:lang w:val="vi-VN"/>
        </w:rPr>
        <w:t>giấy</w:t>
      </w:r>
      <w:r w:rsidRPr="000D0FDA">
        <w:rPr>
          <w:rFonts w:ascii="Times New Roman" w:hAnsi="Times New Roman"/>
          <w:sz w:val="28"/>
          <w:szCs w:val="28"/>
          <w:lang w:val="hr-HR"/>
        </w:rPr>
        <w:t xml:space="preserve"> </w:t>
      </w:r>
      <w:r w:rsidRPr="00FA332A">
        <w:rPr>
          <w:rFonts w:ascii="Times New Roman" w:hAnsi="Times New Roman"/>
          <w:sz w:val="28"/>
          <w:szCs w:val="28"/>
          <w:lang w:val="vi-VN"/>
        </w:rPr>
        <w:t>ph</w:t>
      </w:r>
      <w:r w:rsidRPr="000D0FDA">
        <w:rPr>
          <w:rFonts w:ascii="Times New Roman" w:hAnsi="Times New Roman"/>
          <w:sz w:val="28"/>
          <w:szCs w:val="28"/>
          <w:lang w:val="hr-HR"/>
        </w:rPr>
        <w:t>é</w:t>
      </w:r>
      <w:r w:rsidRPr="00FA332A">
        <w:rPr>
          <w:rFonts w:ascii="Times New Roman" w:hAnsi="Times New Roman"/>
          <w:sz w:val="28"/>
          <w:szCs w:val="28"/>
          <w:lang w:val="vi-VN"/>
        </w:rPr>
        <w:t>p</w:t>
      </w:r>
      <w:r w:rsidRPr="000D0FDA">
        <w:rPr>
          <w:rFonts w:ascii="Times New Roman" w:hAnsi="Times New Roman"/>
          <w:sz w:val="28"/>
          <w:szCs w:val="28"/>
          <w:lang w:val="hr-HR"/>
        </w:rPr>
        <w:t xml:space="preserve"> </w:t>
      </w:r>
      <w:r w:rsidR="00397F27">
        <w:rPr>
          <w:rFonts w:ascii="Times New Roman" w:hAnsi="Times New Roman"/>
          <w:sz w:val="28"/>
          <w:szCs w:val="28"/>
          <w:lang w:val="vi-VN"/>
        </w:rPr>
        <w:t>không quá 3</w:t>
      </w:r>
      <w:r>
        <w:rPr>
          <w:rFonts w:ascii="Times New Roman" w:hAnsi="Times New Roman"/>
          <w:sz w:val="28"/>
          <w:szCs w:val="28"/>
          <w:lang w:val="vi-VN"/>
        </w:rPr>
        <w:t xml:space="preserve"> năm</w:t>
      </w:r>
      <w:r w:rsidRPr="000D0FDA">
        <w:rPr>
          <w:rFonts w:ascii="Times New Roman" w:hAnsi="Times New Roman"/>
          <w:sz w:val="28"/>
          <w:szCs w:val="28"/>
          <w:lang w:val="hr-HR"/>
        </w:rPr>
        <w:t>.</w:t>
      </w:r>
    </w:p>
    <w:p w:rsidR="00FD0B57" w:rsidRPr="000D0FDA" w:rsidRDefault="00FD0B57" w:rsidP="00FD0B57">
      <w:pPr>
        <w:pStyle w:val="NormalWeb"/>
        <w:spacing w:before="120" w:after="120"/>
        <w:jc w:val="both"/>
        <w:rPr>
          <w:sz w:val="28"/>
          <w:szCs w:val="28"/>
          <w:lang w:val="hr-HR"/>
        </w:rPr>
      </w:pPr>
      <w:r w:rsidRPr="000D0FDA">
        <w:rPr>
          <w:b/>
          <w:sz w:val="28"/>
          <w:szCs w:val="28"/>
          <w:lang w:val="hr-HR"/>
        </w:rPr>
        <w:t>- Phí, Lệ phí:</w:t>
      </w:r>
      <w:r w:rsidRPr="000D0FDA">
        <w:rPr>
          <w:b/>
          <w:sz w:val="28"/>
          <w:szCs w:val="28"/>
          <w:lang w:val="vi-VN"/>
        </w:rPr>
        <w:t xml:space="preserve"> </w:t>
      </w:r>
      <w:r w:rsidRPr="000D0FDA">
        <w:rPr>
          <w:sz w:val="28"/>
          <w:szCs w:val="28"/>
          <w:lang w:val="vi-VN"/>
        </w:rPr>
        <w:t>Không.</w:t>
      </w:r>
      <w:r w:rsidRPr="000D0FDA">
        <w:rPr>
          <w:i/>
          <w:sz w:val="28"/>
          <w:szCs w:val="28"/>
          <w:lang w:val="hr-HR"/>
        </w:rPr>
        <w:t xml:space="preserve"> </w:t>
      </w:r>
    </w:p>
    <w:p w:rsidR="00FD0B57" w:rsidRPr="000D0FDA" w:rsidRDefault="00FD0B57" w:rsidP="00FD0B57">
      <w:pPr>
        <w:spacing w:before="120" w:after="120" w:line="240" w:lineRule="auto"/>
        <w:jc w:val="both"/>
        <w:rPr>
          <w:rFonts w:ascii="Times New Roman" w:hAnsi="Times New Roman"/>
          <w:b/>
          <w:sz w:val="28"/>
          <w:szCs w:val="28"/>
          <w:lang w:val="vi-VN"/>
        </w:rPr>
      </w:pPr>
      <w:r w:rsidRPr="000D0FDA">
        <w:rPr>
          <w:rFonts w:ascii="Times New Roman" w:hAnsi="Times New Roman"/>
          <w:b/>
          <w:sz w:val="28"/>
          <w:szCs w:val="28"/>
          <w:lang w:val="hr-HR"/>
        </w:rPr>
        <w:t xml:space="preserve">- </w:t>
      </w:r>
      <w:r w:rsidRPr="000D0FDA">
        <w:rPr>
          <w:rFonts w:ascii="Times New Roman" w:hAnsi="Times New Roman"/>
          <w:b/>
          <w:sz w:val="28"/>
          <w:szCs w:val="28"/>
          <w:lang w:val="da-DK"/>
        </w:rPr>
        <w:t>T</w:t>
      </w:r>
      <w:r w:rsidRPr="000D0FDA">
        <w:rPr>
          <w:rFonts w:ascii="Times New Roman" w:hAnsi="Times New Roman"/>
          <w:b/>
          <w:sz w:val="28"/>
          <w:szCs w:val="28"/>
          <w:lang w:val="hr-HR"/>
        </w:rPr>
        <w:t>ê</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đơ</w:t>
      </w:r>
      <w:r w:rsidRPr="000D0FDA">
        <w:rPr>
          <w:rFonts w:ascii="Times New Roman" w:hAnsi="Times New Roman"/>
          <w:b/>
          <w:sz w:val="28"/>
          <w:szCs w:val="28"/>
          <w:lang w:val="da-DK"/>
        </w:rPr>
        <w:t>n</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mẫu</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tờ</w:t>
      </w:r>
      <w:r w:rsidRPr="000D0FDA">
        <w:rPr>
          <w:rFonts w:ascii="Times New Roman" w:hAnsi="Times New Roman"/>
          <w:b/>
          <w:sz w:val="28"/>
          <w:szCs w:val="28"/>
          <w:lang w:val="hr-HR"/>
        </w:rPr>
        <w:t xml:space="preserve"> </w:t>
      </w:r>
      <w:r w:rsidRPr="000D0FDA">
        <w:rPr>
          <w:rFonts w:ascii="Times New Roman" w:hAnsi="Times New Roman"/>
          <w:b/>
          <w:sz w:val="28"/>
          <w:szCs w:val="28"/>
          <w:lang w:val="da-DK"/>
        </w:rPr>
        <w:t>khai</w:t>
      </w:r>
      <w:r w:rsidRPr="000D0FDA">
        <w:rPr>
          <w:rFonts w:ascii="Times New Roman" w:hAnsi="Times New Roman"/>
          <w:b/>
          <w:sz w:val="28"/>
          <w:szCs w:val="28"/>
          <w:lang w:val="hr-HR"/>
        </w:rPr>
        <w:t xml:space="preserve">:  </w:t>
      </w:r>
    </w:p>
    <w:p w:rsidR="00FD0B57" w:rsidRPr="000D0FDA" w:rsidRDefault="00397F27" w:rsidP="00FD0B57">
      <w:pPr>
        <w:spacing w:before="120" w:after="120" w:line="240" w:lineRule="auto"/>
        <w:ind w:firstLine="709"/>
        <w:jc w:val="both"/>
        <w:rPr>
          <w:rFonts w:ascii="Times New Roman" w:hAnsi="Times New Roman"/>
          <w:b/>
          <w:sz w:val="28"/>
          <w:szCs w:val="28"/>
          <w:lang w:val="vi-VN"/>
        </w:rPr>
      </w:pPr>
      <w:r w:rsidRPr="00397F27">
        <w:rPr>
          <w:rFonts w:ascii="Times New Roman" w:hAnsi="Times New Roman"/>
          <w:sz w:val="28"/>
          <w:szCs w:val="28"/>
          <w:lang w:val="hr-HR"/>
        </w:rPr>
        <w:t>Đơ</w:t>
      </w:r>
      <w:r w:rsidRPr="00FA332A">
        <w:rPr>
          <w:rFonts w:ascii="Times New Roman" w:hAnsi="Times New Roman"/>
          <w:sz w:val="28"/>
          <w:szCs w:val="28"/>
          <w:lang w:val="vi-VN"/>
        </w:rPr>
        <w:t>n</w:t>
      </w:r>
      <w:r w:rsidRPr="00397F27">
        <w:rPr>
          <w:rFonts w:ascii="Times New Roman" w:hAnsi="Times New Roman"/>
          <w:sz w:val="28"/>
          <w:szCs w:val="28"/>
          <w:lang w:val="hr-HR"/>
        </w:rPr>
        <w:t xml:space="preserve"> đ</w:t>
      </w:r>
      <w:r w:rsidRPr="00FA332A">
        <w:rPr>
          <w:rFonts w:ascii="Times New Roman" w:hAnsi="Times New Roman"/>
          <w:sz w:val="28"/>
          <w:szCs w:val="28"/>
          <w:lang w:val="vi-VN"/>
        </w:rPr>
        <w:t>ề</w:t>
      </w:r>
      <w:r w:rsidRPr="00397F27">
        <w:rPr>
          <w:rFonts w:ascii="Times New Roman" w:hAnsi="Times New Roman"/>
          <w:sz w:val="28"/>
          <w:szCs w:val="28"/>
          <w:lang w:val="hr-HR"/>
        </w:rPr>
        <w:t xml:space="preserve"> </w:t>
      </w:r>
      <w:r w:rsidRPr="00FA332A">
        <w:rPr>
          <w:rFonts w:ascii="Times New Roman" w:hAnsi="Times New Roman"/>
          <w:sz w:val="28"/>
          <w:szCs w:val="28"/>
          <w:lang w:val="vi-VN"/>
        </w:rPr>
        <w:t>nghị</w:t>
      </w:r>
      <w:r w:rsidRPr="00397F27">
        <w:rPr>
          <w:rFonts w:ascii="Times New Roman" w:hAnsi="Times New Roman"/>
          <w:sz w:val="28"/>
          <w:szCs w:val="28"/>
          <w:lang w:val="hr-HR"/>
        </w:rPr>
        <w:t xml:space="preserve"> </w:t>
      </w:r>
      <w:r w:rsidRPr="00FA332A">
        <w:rPr>
          <w:rFonts w:ascii="Times New Roman" w:hAnsi="Times New Roman"/>
          <w:sz w:val="28"/>
          <w:szCs w:val="28"/>
          <w:lang w:val="vi-VN"/>
        </w:rPr>
        <w:t>gia</w:t>
      </w:r>
      <w:r w:rsidRPr="00397F27">
        <w:rPr>
          <w:rFonts w:ascii="Times New Roman" w:hAnsi="Times New Roman"/>
          <w:sz w:val="28"/>
          <w:szCs w:val="28"/>
          <w:lang w:val="hr-HR"/>
        </w:rPr>
        <w:t xml:space="preserve"> </w:t>
      </w:r>
      <w:r w:rsidRPr="00FA332A">
        <w:rPr>
          <w:rFonts w:ascii="Times New Roman" w:hAnsi="Times New Roman"/>
          <w:sz w:val="28"/>
          <w:szCs w:val="28"/>
          <w:lang w:val="vi-VN"/>
        </w:rPr>
        <w:t>hạn</w:t>
      </w:r>
      <w:r w:rsidRPr="00397F27">
        <w:rPr>
          <w:rFonts w:ascii="Times New Roman" w:hAnsi="Times New Roman"/>
          <w:sz w:val="28"/>
          <w:szCs w:val="28"/>
          <w:lang w:val="hr-HR"/>
        </w:rPr>
        <w:t xml:space="preserve"> </w:t>
      </w:r>
      <w:r w:rsidRPr="00FA332A">
        <w:rPr>
          <w:rFonts w:ascii="Times New Roman" w:hAnsi="Times New Roman"/>
          <w:sz w:val="28"/>
          <w:szCs w:val="28"/>
          <w:lang w:val="vi-VN"/>
        </w:rPr>
        <w:t>sử</w:t>
      </w:r>
      <w:r w:rsidRPr="00397F27">
        <w:rPr>
          <w:rFonts w:ascii="Times New Roman" w:hAnsi="Times New Roman"/>
          <w:sz w:val="28"/>
          <w:szCs w:val="28"/>
          <w:lang w:val="hr-HR"/>
        </w:rPr>
        <w:t xml:space="preserve"> </w:t>
      </w:r>
      <w:r w:rsidRPr="00FA332A">
        <w:rPr>
          <w:rFonts w:ascii="Times New Roman" w:hAnsi="Times New Roman"/>
          <w:sz w:val="28"/>
          <w:szCs w:val="28"/>
          <w:lang w:val="vi-VN"/>
        </w:rPr>
        <w:t>dụng</w:t>
      </w:r>
      <w:r w:rsidRPr="00397F27">
        <w:rPr>
          <w:rFonts w:ascii="Times New Roman" w:hAnsi="Times New Roman"/>
          <w:sz w:val="28"/>
          <w:szCs w:val="28"/>
          <w:lang w:val="hr-HR"/>
        </w:rPr>
        <w:t>, đ</w:t>
      </w:r>
      <w:r w:rsidRPr="00FA332A">
        <w:rPr>
          <w:rFonts w:ascii="Times New Roman" w:hAnsi="Times New Roman"/>
          <w:sz w:val="28"/>
          <w:szCs w:val="28"/>
          <w:lang w:val="vi-VN"/>
        </w:rPr>
        <w:t>iều</w:t>
      </w:r>
      <w:r w:rsidRPr="00397F27">
        <w:rPr>
          <w:rFonts w:ascii="Times New Roman" w:hAnsi="Times New Roman"/>
          <w:sz w:val="28"/>
          <w:szCs w:val="28"/>
          <w:lang w:val="hr-HR"/>
        </w:rPr>
        <w:t xml:space="preserve"> </w:t>
      </w:r>
      <w:r w:rsidRPr="00FA332A">
        <w:rPr>
          <w:rFonts w:ascii="Times New Roman" w:hAnsi="Times New Roman"/>
          <w:sz w:val="28"/>
          <w:szCs w:val="28"/>
          <w:lang w:val="vi-VN"/>
        </w:rPr>
        <w:t>chỉnh</w:t>
      </w:r>
      <w:r w:rsidRPr="00397F27">
        <w:rPr>
          <w:rFonts w:ascii="Times New Roman" w:hAnsi="Times New Roman"/>
          <w:sz w:val="28"/>
          <w:szCs w:val="28"/>
          <w:lang w:val="hr-HR"/>
        </w:rPr>
        <w:t xml:space="preserve"> </w:t>
      </w:r>
      <w:r w:rsidRPr="00FA332A">
        <w:rPr>
          <w:rFonts w:ascii="Times New Roman" w:hAnsi="Times New Roman"/>
          <w:sz w:val="28"/>
          <w:szCs w:val="28"/>
          <w:lang w:val="vi-VN"/>
        </w:rPr>
        <w:t>nội</w:t>
      </w:r>
      <w:r w:rsidRPr="00397F27">
        <w:rPr>
          <w:rFonts w:ascii="Times New Roman" w:hAnsi="Times New Roman"/>
          <w:sz w:val="28"/>
          <w:szCs w:val="28"/>
          <w:lang w:val="hr-HR"/>
        </w:rPr>
        <w:t xml:space="preserve"> </w:t>
      </w:r>
      <w:r w:rsidRPr="00FA332A">
        <w:rPr>
          <w:rFonts w:ascii="Times New Roman" w:hAnsi="Times New Roman"/>
          <w:sz w:val="28"/>
          <w:szCs w:val="28"/>
          <w:lang w:val="vi-VN"/>
        </w:rPr>
        <w:t>dung</w:t>
      </w:r>
      <w:r w:rsidRPr="00397F27">
        <w:rPr>
          <w:rFonts w:ascii="Times New Roman" w:hAnsi="Times New Roman"/>
          <w:sz w:val="28"/>
          <w:szCs w:val="28"/>
          <w:lang w:val="hr-HR"/>
        </w:rPr>
        <w:t xml:space="preserve"> </w:t>
      </w:r>
      <w:r w:rsidRPr="00FA332A">
        <w:rPr>
          <w:rFonts w:ascii="Times New Roman" w:hAnsi="Times New Roman"/>
          <w:sz w:val="28"/>
          <w:szCs w:val="28"/>
          <w:lang w:val="vi-VN"/>
        </w:rPr>
        <w:t>giấy</w:t>
      </w:r>
      <w:r w:rsidRPr="00397F27">
        <w:rPr>
          <w:rFonts w:ascii="Times New Roman" w:hAnsi="Times New Roman"/>
          <w:sz w:val="28"/>
          <w:szCs w:val="28"/>
          <w:lang w:val="hr-HR"/>
        </w:rPr>
        <w:t xml:space="preserve"> </w:t>
      </w:r>
      <w:r w:rsidRPr="00FA332A">
        <w:rPr>
          <w:rFonts w:ascii="Times New Roman" w:hAnsi="Times New Roman"/>
          <w:sz w:val="28"/>
          <w:szCs w:val="28"/>
          <w:lang w:val="vi-VN"/>
        </w:rPr>
        <w:t>ph</w:t>
      </w:r>
      <w:r w:rsidRPr="00397F27">
        <w:rPr>
          <w:rFonts w:ascii="Times New Roman" w:hAnsi="Times New Roman"/>
          <w:sz w:val="28"/>
          <w:szCs w:val="28"/>
          <w:lang w:val="hr-HR"/>
        </w:rPr>
        <w:t>é</w:t>
      </w:r>
      <w:r w:rsidRPr="00FA332A">
        <w:rPr>
          <w:rFonts w:ascii="Times New Roman" w:hAnsi="Times New Roman"/>
          <w:sz w:val="28"/>
          <w:szCs w:val="28"/>
          <w:lang w:val="vi-VN"/>
        </w:rPr>
        <w:t>p</w:t>
      </w:r>
      <w:r w:rsidRPr="00397F27">
        <w:rPr>
          <w:rFonts w:ascii="Times New Roman" w:hAnsi="Times New Roman"/>
          <w:sz w:val="28"/>
          <w:szCs w:val="28"/>
          <w:lang w:val="hr-HR"/>
        </w:rPr>
        <w:t xml:space="preserve"> </w:t>
      </w:r>
      <w:r w:rsidRPr="00FA332A">
        <w:rPr>
          <w:rFonts w:ascii="Times New Roman" w:hAnsi="Times New Roman"/>
          <w:sz w:val="28"/>
          <w:szCs w:val="28"/>
          <w:lang w:val="vi-VN"/>
        </w:rPr>
        <w:t>xả</w:t>
      </w:r>
      <w:r w:rsidRPr="00397F27">
        <w:rPr>
          <w:rFonts w:ascii="Times New Roman" w:hAnsi="Times New Roman"/>
          <w:sz w:val="28"/>
          <w:szCs w:val="28"/>
          <w:lang w:val="hr-HR"/>
        </w:rPr>
        <w:t xml:space="preserve"> </w:t>
      </w:r>
      <w:r w:rsidRPr="00FA332A">
        <w:rPr>
          <w:rFonts w:ascii="Times New Roman" w:hAnsi="Times New Roman"/>
          <w:sz w:val="28"/>
          <w:szCs w:val="28"/>
          <w:lang w:val="vi-VN"/>
        </w:rPr>
        <w:t>n</w:t>
      </w:r>
      <w:r w:rsidRPr="00397F27">
        <w:rPr>
          <w:rFonts w:ascii="Times New Roman" w:hAnsi="Times New Roman"/>
          <w:sz w:val="28"/>
          <w:szCs w:val="28"/>
          <w:lang w:val="hr-HR"/>
        </w:rPr>
        <w:t>ư</w:t>
      </w:r>
      <w:r w:rsidRPr="00FA332A">
        <w:rPr>
          <w:rFonts w:ascii="Times New Roman" w:hAnsi="Times New Roman"/>
          <w:sz w:val="28"/>
          <w:szCs w:val="28"/>
          <w:lang w:val="vi-VN"/>
        </w:rPr>
        <w:t>ớc</w:t>
      </w:r>
      <w:r w:rsidRPr="00397F27">
        <w:rPr>
          <w:rFonts w:ascii="Times New Roman" w:hAnsi="Times New Roman"/>
          <w:sz w:val="28"/>
          <w:szCs w:val="28"/>
          <w:lang w:val="hr-HR"/>
        </w:rPr>
        <w:t xml:space="preserve"> </w:t>
      </w:r>
      <w:r w:rsidRPr="00FA332A">
        <w:rPr>
          <w:rFonts w:ascii="Times New Roman" w:hAnsi="Times New Roman"/>
          <w:sz w:val="28"/>
          <w:szCs w:val="28"/>
          <w:lang w:val="vi-VN"/>
        </w:rPr>
        <w:t>thải</w:t>
      </w:r>
      <w:r w:rsidRPr="00397F27">
        <w:rPr>
          <w:rFonts w:ascii="Times New Roman" w:hAnsi="Times New Roman"/>
          <w:sz w:val="28"/>
          <w:szCs w:val="28"/>
          <w:lang w:val="hr-HR"/>
        </w:rPr>
        <w:t xml:space="preserve"> </w:t>
      </w:r>
      <w:r w:rsidRPr="00FA332A">
        <w:rPr>
          <w:rFonts w:ascii="Times New Roman" w:hAnsi="Times New Roman"/>
          <w:sz w:val="28"/>
          <w:szCs w:val="28"/>
          <w:lang w:val="vi-VN"/>
        </w:rPr>
        <w:t>v</w:t>
      </w:r>
      <w:r w:rsidRPr="00397F27">
        <w:rPr>
          <w:rFonts w:ascii="Times New Roman" w:hAnsi="Times New Roman"/>
          <w:sz w:val="28"/>
          <w:szCs w:val="28"/>
          <w:lang w:val="hr-HR"/>
        </w:rPr>
        <w:t>à</w:t>
      </w:r>
      <w:r w:rsidRPr="00FA332A">
        <w:rPr>
          <w:rFonts w:ascii="Times New Roman" w:hAnsi="Times New Roman"/>
          <w:sz w:val="28"/>
          <w:szCs w:val="28"/>
          <w:lang w:val="vi-VN"/>
        </w:rPr>
        <w:t>o</w:t>
      </w:r>
      <w:r w:rsidRPr="00397F27">
        <w:rPr>
          <w:rFonts w:ascii="Times New Roman" w:hAnsi="Times New Roman"/>
          <w:sz w:val="28"/>
          <w:szCs w:val="28"/>
          <w:lang w:val="hr-HR"/>
        </w:rPr>
        <w:t xml:space="preserve"> </w:t>
      </w:r>
      <w:r w:rsidRPr="00FA332A">
        <w:rPr>
          <w:rFonts w:ascii="Times New Roman" w:hAnsi="Times New Roman"/>
          <w:sz w:val="28"/>
          <w:szCs w:val="28"/>
          <w:lang w:val="vi-VN"/>
        </w:rPr>
        <w:t>hệ</w:t>
      </w:r>
      <w:r w:rsidRPr="00397F27">
        <w:rPr>
          <w:rFonts w:ascii="Times New Roman" w:hAnsi="Times New Roman"/>
          <w:sz w:val="28"/>
          <w:szCs w:val="28"/>
          <w:lang w:val="hr-HR"/>
        </w:rPr>
        <w:t xml:space="preserve"> </w:t>
      </w:r>
      <w:r w:rsidRPr="00FA332A">
        <w:rPr>
          <w:rFonts w:ascii="Times New Roman" w:hAnsi="Times New Roman"/>
          <w:sz w:val="28"/>
          <w:szCs w:val="28"/>
          <w:lang w:val="vi-VN"/>
        </w:rPr>
        <w:t>thống</w:t>
      </w:r>
      <w:r w:rsidRPr="00397F27">
        <w:rPr>
          <w:rFonts w:ascii="Times New Roman" w:hAnsi="Times New Roman"/>
          <w:sz w:val="28"/>
          <w:szCs w:val="28"/>
          <w:lang w:val="hr-HR"/>
        </w:rPr>
        <w:t xml:space="preserve"> </w:t>
      </w:r>
      <w:r w:rsidRPr="00FA332A">
        <w:rPr>
          <w:rFonts w:ascii="Times New Roman" w:hAnsi="Times New Roman"/>
          <w:sz w:val="28"/>
          <w:szCs w:val="28"/>
          <w:lang w:val="vi-VN"/>
        </w:rPr>
        <w:t>c</w:t>
      </w:r>
      <w:r w:rsidRPr="00397F27">
        <w:rPr>
          <w:rFonts w:ascii="Times New Roman" w:hAnsi="Times New Roman"/>
          <w:sz w:val="28"/>
          <w:szCs w:val="28"/>
          <w:lang w:val="hr-HR"/>
        </w:rPr>
        <w:t>ô</w:t>
      </w:r>
      <w:r w:rsidRPr="00FA332A">
        <w:rPr>
          <w:rFonts w:ascii="Times New Roman" w:hAnsi="Times New Roman"/>
          <w:sz w:val="28"/>
          <w:szCs w:val="28"/>
          <w:lang w:val="vi-VN"/>
        </w:rPr>
        <w:t>ng</w:t>
      </w:r>
      <w:r w:rsidRPr="00397F27">
        <w:rPr>
          <w:rFonts w:ascii="Times New Roman" w:hAnsi="Times New Roman"/>
          <w:sz w:val="28"/>
          <w:szCs w:val="28"/>
          <w:lang w:val="hr-HR"/>
        </w:rPr>
        <w:t xml:space="preserve"> </w:t>
      </w:r>
      <w:r w:rsidRPr="00FA332A">
        <w:rPr>
          <w:rFonts w:ascii="Times New Roman" w:hAnsi="Times New Roman"/>
          <w:sz w:val="28"/>
          <w:szCs w:val="28"/>
          <w:lang w:val="vi-VN"/>
        </w:rPr>
        <w:t>tr</w:t>
      </w:r>
      <w:r w:rsidRPr="00397F27">
        <w:rPr>
          <w:rFonts w:ascii="Times New Roman" w:hAnsi="Times New Roman"/>
          <w:sz w:val="28"/>
          <w:szCs w:val="28"/>
          <w:lang w:val="hr-HR"/>
        </w:rPr>
        <w:t>ì</w:t>
      </w:r>
      <w:r w:rsidRPr="00FA332A">
        <w:rPr>
          <w:rFonts w:ascii="Times New Roman" w:hAnsi="Times New Roman"/>
          <w:sz w:val="28"/>
          <w:szCs w:val="28"/>
          <w:lang w:val="vi-VN"/>
        </w:rPr>
        <w:t>nh</w:t>
      </w:r>
      <w:r w:rsidRPr="00397F27">
        <w:rPr>
          <w:rFonts w:ascii="Times New Roman" w:hAnsi="Times New Roman"/>
          <w:sz w:val="28"/>
          <w:szCs w:val="28"/>
          <w:lang w:val="hr-HR"/>
        </w:rPr>
        <w:t xml:space="preserve"> </w:t>
      </w:r>
      <w:r w:rsidRPr="00FA332A">
        <w:rPr>
          <w:rFonts w:ascii="Times New Roman" w:hAnsi="Times New Roman"/>
          <w:sz w:val="28"/>
          <w:szCs w:val="28"/>
          <w:lang w:val="vi-VN"/>
        </w:rPr>
        <w:t>thuỷ</w:t>
      </w:r>
      <w:r w:rsidRPr="00397F27">
        <w:rPr>
          <w:rFonts w:ascii="Times New Roman" w:hAnsi="Times New Roman"/>
          <w:sz w:val="28"/>
          <w:szCs w:val="28"/>
          <w:lang w:val="hr-HR"/>
        </w:rPr>
        <w:t xml:space="preserve"> </w:t>
      </w:r>
      <w:r w:rsidRPr="00FA332A">
        <w:rPr>
          <w:rFonts w:ascii="Times New Roman" w:hAnsi="Times New Roman"/>
          <w:sz w:val="28"/>
          <w:szCs w:val="28"/>
          <w:lang w:val="vi-VN"/>
        </w:rPr>
        <w:t>lợi</w:t>
      </w:r>
      <w:r w:rsidR="00FD0B57" w:rsidRPr="00397F27">
        <w:rPr>
          <w:rFonts w:ascii="Times New Roman" w:hAnsi="Times New Roman"/>
          <w:sz w:val="28"/>
          <w:szCs w:val="28"/>
          <w:lang w:val="hr-HR"/>
        </w:rPr>
        <w:t xml:space="preserve"> </w:t>
      </w:r>
      <w:r w:rsidR="00FD0B57" w:rsidRPr="00FA332A">
        <w:rPr>
          <w:rFonts w:ascii="Times New Roman" w:hAnsi="Times New Roman"/>
          <w:sz w:val="28"/>
          <w:szCs w:val="28"/>
          <w:lang w:val="vi-VN"/>
        </w:rPr>
        <w:t>theo</w:t>
      </w:r>
      <w:r w:rsidR="00FD0B57" w:rsidRPr="000D0FDA">
        <w:rPr>
          <w:rFonts w:ascii="Times New Roman" w:hAnsi="Times New Roman"/>
          <w:sz w:val="28"/>
          <w:szCs w:val="28"/>
          <w:lang w:val="hr-HR"/>
        </w:rPr>
        <w:t xml:space="preserve"> </w:t>
      </w:r>
      <w:r w:rsidR="00FD0B57" w:rsidRPr="00FA332A">
        <w:rPr>
          <w:rFonts w:ascii="Times New Roman" w:hAnsi="Times New Roman"/>
          <w:sz w:val="28"/>
          <w:szCs w:val="28"/>
          <w:lang w:val="vi-VN"/>
        </w:rPr>
        <w:t>mẫu</w:t>
      </w:r>
      <w:r w:rsidR="00FD0B57" w:rsidRPr="000D0FDA">
        <w:rPr>
          <w:rFonts w:ascii="Times New Roman" w:hAnsi="Times New Roman"/>
          <w:sz w:val="28"/>
          <w:szCs w:val="28"/>
          <w:lang w:val="hr-HR"/>
        </w:rPr>
        <w:t xml:space="preserve"> </w:t>
      </w:r>
      <w:r w:rsidR="00FD0B57" w:rsidRPr="00FA332A">
        <w:rPr>
          <w:rFonts w:ascii="Times New Roman" w:hAnsi="Times New Roman"/>
          <w:i/>
          <w:sz w:val="28"/>
          <w:szCs w:val="28"/>
          <w:lang w:val="vi-VN"/>
        </w:rPr>
        <w:t>Phụ</w:t>
      </w:r>
      <w:r w:rsidR="00FD0B57" w:rsidRPr="000D0FDA">
        <w:rPr>
          <w:rFonts w:ascii="Times New Roman" w:hAnsi="Times New Roman"/>
          <w:i/>
          <w:sz w:val="28"/>
          <w:szCs w:val="28"/>
          <w:lang w:val="hr-HR"/>
        </w:rPr>
        <w:t xml:space="preserve"> </w:t>
      </w:r>
      <w:r w:rsidR="00FD0B57" w:rsidRPr="00FA332A">
        <w:rPr>
          <w:rFonts w:ascii="Times New Roman" w:hAnsi="Times New Roman"/>
          <w:i/>
          <w:sz w:val="28"/>
          <w:szCs w:val="28"/>
          <w:lang w:val="vi-VN"/>
        </w:rPr>
        <w:t>lục</w:t>
      </w:r>
      <w:r w:rsidR="00FD0B57" w:rsidRPr="000D0FDA">
        <w:rPr>
          <w:rFonts w:ascii="Times New Roman" w:hAnsi="Times New Roman"/>
          <w:i/>
          <w:sz w:val="28"/>
          <w:szCs w:val="28"/>
          <w:lang w:val="hr-HR"/>
        </w:rPr>
        <w:t xml:space="preserve"> </w:t>
      </w:r>
      <w:r>
        <w:rPr>
          <w:rFonts w:ascii="Times New Roman" w:hAnsi="Times New Roman"/>
          <w:i/>
          <w:sz w:val="28"/>
          <w:szCs w:val="28"/>
          <w:lang w:val="vi-VN"/>
        </w:rPr>
        <w:t>4</w:t>
      </w:r>
      <w:r w:rsidR="00FD0B57" w:rsidRPr="000D0FDA">
        <w:rPr>
          <w:rFonts w:ascii="Times New Roman" w:hAnsi="Times New Roman"/>
          <w:i/>
          <w:sz w:val="28"/>
          <w:szCs w:val="28"/>
          <w:lang w:val="hr-HR"/>
        </w:rPr>
        <w:t xml:space="preserve"> </w:t>
      </w:r>
      <w:r w:rsidR="00FD0B57" w:rsidRPr="00FA332A">
        <w:rPr>
          <w:rFonts w:ascii="Times New Roman" w:hAnsi="Times New Roman"/>
          <w:i/>
          <w:sz w:val="28"/>
          <w:szCs w:val="28"/>
          <w:lang w:val="vi-VN"/>
        </w:rPr>
        <w:t>ban</w:t>
      </w:r>
      <w:r w:rsidR="00FD0B57" w:rsidRPr="000D0FDA">
        <w:rPr>
          <w:rFonts w:ascii="Times New Roman" w:hAnsi="Times New Roman"/>
          <w:i/>
          <w:sz w:val="28"/>
          <w:szCs w:val="28"/>
          <w:lang w:val="hr-HR"/>
        </w:rPr>
        <w:t xml:space="preserve"> </w:t>
      </w:r>
      <w:r w:rsidR="00FD0B57" w:rsidRPr="00FA332A">
        <w:rPr>
          <w:rFonts w:ascii="Times New Roman" w:hAnsi="Times New Roman"/>
          <w:i/>
          <w:sz w:val="28"/>
          <w:szCs w:val="28"/>
          <w:lang w:val="vi-VN"/>
        </w:rPr>
        <w:t>h</w:t>
      </w:r>
      <w:r w:rsidR="00FD0B57" w:rsidRPr="000D0FDA">
        <w:rPr>
          <w:rFonts w:ascii="Times New Roman" w:hAnsi="Times New Roman"/>
          <w:i/>
          <w:sz w:val="28"/>
          <w:szCs w:val="28"/>
          <w:lang w:val="hr-HR"/>
        </w:rPr>
        <w:t>à</w:t>
      </w:r>
      <w:r w:rsidR="00FD0B57" w:rsidRPr="00FA332A">
        <w:rPr>
          <w:rFonts w:ascii="Times New Roman" w:hAnsi="Times New Roman"/>
          <w:i/>
          <w:sz w:val="28"/>
          <w:szCs w:val="28"/>
          <w:lang w:val="vi-VN"/>
        </w:rPr>
        <w:t>nh</w:t>
      </w:r>
      <w:r w:rsidR="00FD0B57" w:rsidRPr="000D0FDA">
        <w:rPr>
          <w:rFonts w:ascii="Times New Roman" w:hAnsi="Times New Roman"/>
          <w:i/>
          <w:sz w:val="28"/>
          <w:szCs w:val="28"/>
          <w:lang w:val="hr-HR"/>
        </w:rPr>
        <w:t xml:space="preserve"> </w:t>
      </w:r>
      <w:r w:rsidR="00FD0B57" w:rsidRPr="00FA332A">
        <w:rPr>
          <w:rFonts w:ascii="Times New Roman" w:hAnsi="Times New Roman"/>
          <w:i/>
          <w:sz w:val="28"/>
          <w:szCs w:val="28"/>
          <w:lang w:val="vi-VN"/>
        </w:rPr>
        <w:t>k</w:t>
      </w:r>
      <w:r w:rsidR="00FD0B57" w:rsidRPr="000D0FDA">
        <w:rPr>
          <w:rFonts w:ascii="Times New Roman" w:hAnsi="Times New Roman"/>
          <w:i/>
          <w:sz w:val="28"/>
          <w:szCs w:val="28"/>
          <w:lang w:val="hr-HR"/>
        </w:rPr>
        <w:t>è</w:t>
      </w:r>
      <w:r w:rsidR="00FD0B57" w:rsidRPr="00FA332A">
        <w:rPr>
          <w:rFonts w:ascii="Times New Roman" w:hAnsi="Times New Roman"/>
          <w:i/>
          <w:sz w:val="28"/>
          <w:szCs w:val="28"/>
          <w:lang w:val="vi-VN"/>
        </w:rPr>
        <w:t>m</w:t>
      </w:r>
      <w:r w:rsidR="00FD0B57" w:rsidRPr="000D0FDA">
        <w:rPr>
          <w:rFonts w:ascii="Times New Roman" w:hAnsi="Times New Roman"/>
          <w:i/>
          <w:sz w:val="28"/>
          <w:szCs w:val="28"/>
          <w:lang w:val="hr-HR"/>
        </w:rPr>
        <w:t xml:space="preserve"> </w:t>
      </w:r>
      <w:r w:rsidR="00FD0B57" w:rsidRPr="00FA332A">
        <w:rPr>
          <w:rFonts w:ascii="Times New Roman" w:hAnsi="Times New Roman"/>
          <w:i/>
          <w:sz w:val="28"/>
          <w:szCs w:val="28"/>
          <w:lang w:val="vi-VN"/>
        </w:rPr>
        <w:t>theo</w:t>
      </w:r>
      <w:r w:rsidR="00FD0B57" w:rsidRPr="000D0FDA">
        <w:rPr>
          <w:rFonts w:ascii="Times New Roman" w:hAnsi="Times New Roman"/>
          <w:i/>
          <w:sz w:val="28"/>
          <w:szCs w:val="28"/>
          <w:lang w:val="hr-HR"/>
        </w:rPr>
        <w:t xml:space="preserve"> </w:t>
      </w:r>
      <w:r w:rsidR="00FD0B57" w:rsidRPr="00FA332A">
        <w:rPr>
          <w:rFonts w:ascii="Times New Roman" w:hAnsi="Times New Roman"/>
          <w:i/>
          <w:sz w:val="28"/>
          <w:szCs w:val="28"/>
          <w:lang w:val="vi-VN"/>
        </w:rPr>
        <w:t>Th</w:t>
      </w:r>
      <w:r w:rsidR="00FD0B57" w:rsidRPr="000D0FDA">
        <w:rPr>
          <w:rFonts w:ascii="Times New Roman" w:hAnsi="Times New Roman"/>
          <w:i/>
          <w:sz w:val="28"/>
          <w:szCs w:val="28"/>
          <w:lang w:val="hr-HR"/>
        </w:rPr>
        <w:t>ô</w:t>
      </w:r>
      <w:r w:rsidR="00FD0B57" w:rsidRPr="00FA332A">
        <w:rPr>
          <w:rFonts w:ascii="Times New Roman" w:hAnsi="Times New Roman"/>
          <w:i/>
          <w:sz w:val="28"/>
          <w:szCs w:val="28"/>
          <w:lang w:val="vi-VN"/>
        </w:rPr>
        <w:t>ng</w:t>
      </w:r>
      <w:r w:rsidR="00FD0B57" w:rsidRPr="000D0FDA">
        <w:rPr>
          <w:rFonts w:ascii="Times New Roman" w:hAnsi="Times New Roman"/>
          <w:i/>
          <w:sz w:val="28"/>
          <w:szCs w:val="28"/>
          <w:lang w:val="hr-HR"/>
        </w:rPr>
        <w:t xml:space="preserve"> </w:t>
      </w:r>
      <w:r w:rsidR="00FD0B57" w:rsidRPr="00FA332A">
        <w:rPr>
          <w:rFonts w:ascii="Times New Roman" w:hAnsi="Times New Roman"/>
          <w:i/>
          <w:sz w:val="28"/>
          <w:szCs w:val="28"/>
          <w:lang w:val="vi-VN"/>
        </w:rPr>
        <w:t>t</w:t>
      </w:r>
      <w:r w:rsidR="00FD0B57" w:rsidRPr="000D0FDA">
        <w:rPr>
          <w:rFonts w:ascii="Times New Roman" w:hAnsi="Times New Roman"/>
          <w:i/>
          <w:sz w:val="28"/>
          <w:szCs w:val="28"/>
          <w:lang w:val="hr-HR"/>
        </w:rPr>
        <w:t xml:space="preserve">ư </w:t>
      </w:r>
      <w:r w:rsidR="00FD0B57" w:rsidRPr="00FA332A">
        <w:rPr>
          <w:rFonts w:ascii="Times New Roman" w:hAnsi="Times New Roman"/>
          <w:i/>
          <w:sz w:val="28"/>
          <w:szCs w:val="28"/>
          <w:lang w:val="vi-VN"/>
        </w:rPr>
        <w:t>số</w:t>
      </w:r>
      <w:r w:rsidR="00FD0B57" w:rsidRPr="000D0FDA">
        <w:rPr>
          <w:rFonts w:ascii="Times New Roman" w:hAnsi="Times New Roman"/>
          <w:i/>
          <w:sz w:val="28"/>
          <w:szCs w:val="28"/>
          <w:lang w:val="hr-HR"/>
        </w:rPr>
        <w:t xml:space="preserve"> 21/2011/</w:t>
      </w:r>
      <w:r w:rsidR="00FD0B57" w:rsidRPr="00FA332A">
        <w:rPr>
          <w:rFonts w:ascii="Times New Roman" w:hAnsi="Times New Roman"/>
          <w:i/>
          <w:sz w:val="28"/>
          <w:szCs w:val="28"/>
          <w:lang w:val="vi-VN"/>
        </w:rPr>
        <w:t>TT</w:t>
      </w:r>
      <w:r w:rsidR="00FD0B57" w:rsidRPr="000D0FDA">
        <w:rPr>
          <w:rFonts w:ascii="Times New Roman" w:hAnsi="Times New Roman"/>
          <w:i/>
          <w:sz w:val="28"/>
          <w:szCs w:val="28"/>
          <w:lang w:val="hr-HR"/>
        </w:rPr>
        <w:t>-</w:t>
      </w:r>
      <w:r w:rsidR="00FD0B57" w:rsidRPr="00FA332A">
        <w:rPr>
          <w:rFonts w:ascii="Times New Roman" w:hAnsi="Times New Roman"/>
          <w:i/>
          <w:sz w:val="28"/>
          <w:szCs w:val="28"/>
          <w:lang w:val="vi-VN"/>
        </w:rPr>
        <w:t>BNNPTNT</w:t>
      </w:r>
      <w:r w:rsidR="00FD0B57" w:rsidRPr="00FA332A">
        <w:rPr>
          <w:rFonts w:ascii="Times New Roman" w:hAnsi="Times New Roman"/>
          <w:bCs/>
          <w:color w:val="000000"/>
          <w:sz w:val="28"/>
          <w:szCs w:val="28"/>
          <w:lang w:val="vi-VN"/>
        </w:rPr>
        <w:t xml:space="preserve"> ng</w:t>
      </w:r>
      <w:r w:rsidR="00FD0B57" w:rsidRPr="000D0FDA">
        <w:rPr>
          <w:rFonts w:ascii="Times New Roman" w:hAnsi="Times New Roman"/>
          <w:bCs/>
          <w:color w:val="000000"/>
          <w:sz w:val="28"/>
          <w:szCs w:val="28"/>
          <w:lang w:val="hr-HR"/>
        </w:rPr>
        <w:t>à</w:t>
      </w:r>
      <w:r w:rsidR="00FD0B57" w:rsidRPr="00FA332A">
        <w:rPr>
          <w:rFonts w:ascii="Times New Roman" w:hAnsi="Times New Roman"/>
          <w:bCs/>
          <w:color w:val="000000"/>
          <w:sz w:val="28"/>
          <w:szCs w:val="28"/>
          <w:lang w:val="vi-VN"/>
        </w:rPr>
        <w:t>y</w:t>
      </w:r>
      <w:r w:rsidR="00FD0B57" w:rsidRPr="000D0FDA">
        <w:rPr>
          <w:rFonts w:ascii="Times New Roman" w:hAnsi="Times New Roman"/>
          <w:bCs/>
          <w:color w:val="000000"/>
          <w:sz w:val="28"/>
          <w:szCs w:val="28"/>
          <w:lang w:val="hr-HR"/>
        </w:rPr>
        <w:t xml:space="preserve"> 6/4/2011 </w:t>
      </w:r>
      <w:r w:rsidR="00FD0B57" w:rsidRPr="00FA332A">
        <w:rPr>
          <w:rFonts w:ascii="Times New Roman" w:hAnsi="Times New Roman"/>
          <w:bCs/>
          <w:color w:val="000000"/>
          <w:sz w:val="28"/>
          <w:szCs w:val="28"/>
          <w:lang w:val="vi-VN"/>
        </w:rPr>
        <w:t>của</w:t>
      </w:r>
      <w:r w:rsidR="00FD0B57" w:rsidRPr="000D0FDA">
        <w:rPr>
          <w:rFonts w:ascii="Times New Roman" w:hAnsi="Times New Roman"/>
          <w:bCs/>
          <w:color w:val="000000"/>
          <w:sz w:val="28"/>
          <w:szCs w:val="28"/>
          <w:lang w:val="hr-HR"/>
        </w:rPr>
        <w:t xml:space="preserve"> </w:t>
      </w:r>
      <w:r w:rsidR="00FD0B57" w:rsidRPr="00FA332A">
        <w:rPr>
          <w:rFonts w:ascii="Times New Roman" w:hAnsi="Times New Roman"/>
          <w:bCs/>
          <w:color w:val="000000"/>
          <w:sz w:val="28"/>
          <w:szCs w:val="28"/>
          <w:lang w:val="vi-VN"/>
        </w:rPr>
        <w:t>Bộ</w:t>
      </w:r>
      <w:r w:rsidR="00FD0B57" w:rsidRPr="000D0FDA">
        <w:rPr>
          <w:rFonts w:ascii="Times New Roman" w:hAnsi="Times New Roman"/>
          <w:bCs/>
          <w:color w:val="000000"/>
          <w:sz w:val="28"/>
          <w:szCs w:val="28"/>
          <w:lang w:val="hr-HR"/>
        </w:rPr>
        <w:t xml:space="preserve"> </w:t>
      </w:r>
      <w:r w:rsidR="00FD0B57" w:rsidRPr="00FA332A">
        <w:rPr>
          <w:rFonts w:ascii="Times New Roman" w:hAnsi="Times New Roman"/>
          <w:bCs/>
          <w:color w:val="000000"/>
          <w:sz w:val="28"/>
          <w:szCs w:val="28"/>
          <w:lang w:val="vi-VN"/>
        </w:rPr>
        <w:t>N</w:t>
      </w:r>
      <w:r w:rsidR="00FD0B57" w:rsidRPr="000D0FDA">
        <w:rPr>
          <w:rFonts w:ascii="Times New Roman" w:hAnsi="Times New Roman"/>
          <w:bCs/>
          <w:color w:val="000000"/>
          <w:sz w:val="28"/>
          <w:szCs w:val="28"/>
          <w:lang w:val="hr-HR"/>
        </w:rPr>
        <w:t>ô</w:t>
      </w:r>
      <w:r w:rsidR="00FD0B57" w:rsidRPr="00FA332A">
        <w:rPr>
          <w:rFonts w:ascii="Times New Roman" w:hAnsi="Times New Roman"/>
          <w:bCs/>
          <w:color w:val="000000"/>
          <w:sz w:val="28"/>
          <w:szCs w:val="28"/>
          <w:lang w:val="vi-VN"/>
        </w:rPr>
        <w:t>ng</w:t>
      </w:r>
      <w:r w:rsidR="00FD0B57" w:rsidRPr="000D0FDA">
        <w:rPr>
          <w:rFonts w:ascii="Times New Roman" w:hAnsi="Times New Roman"/>
          <w:bCs/>
          <w:color w:val="000000"/>
          <w:sz w:val="28"/>
          <w:szCs w:val="28"/>
          <w:lang w:val="hr-HR"/>
        </w:rPr>
        <w:t xml:space="preserve"> </w:t>
      </w:r>
      <w:r w:rsidR="00FD0B57" w:rsidRPr="00FA332A">
        <w:rPr>
          <w:rFonts w:ascii="Times New Roman" w:hAnsi="Times New Roman"/>
          <w:bCs/>
          <w:color w:val="000000"/>
          <w:sz w:val="28"/>
          <w:szCs w:val="28"/>
          <w:lang w:val="vi-VN"/>
        </w:rPr>
        <w:t>nghiệp</w:t>
      </w:r>
      <w:r w:rsidR="00FD0B57" w:rsidRPr="000D0FDA">
        <w:rPr>
          <w:rFonts w:ascii="Times New Roman" w:hAnsi="Times New Roman"/>
          <w:bCs/>
          <w:color w:val="000000"/>
          <w:sz w:val="28"/>
          <w:szCs w:val="28"/>
          <w:lang w:val="hr-HR"/>
        </w:rPr>
        <w:t xml:space="preserve"> </w:t>
      </w:r>
      <w:r w:rsidR="00FD0B57" w:rsidRPr="00FA332A">
        <w:rPr>
          <w:rFonts w:ascii="Times New Roman" w:hAnsi="Times New Roman"/>
          <w:bCs/>
          <w:color w:val="000000"/>
          <w:sz w:val="28"/>
          <w:szCs w:val="28"/>
          <w:lang w:val="vi-VN"/>
        </w:rPr>
        <w:t>v</w:t>
      </w:r>
      <w:r w:rsidR="00FD0B57" w:rsidRPr="000D0FDA">
        <w:rPr>
          <w:rFonts w:ascii="Times New Roman" w:hAnsi="Times New Roman"/>
          <w:bCs/>
          <w:color w:val="000000"/>
          <w:sz w:val="28"/>
          <w:szCs w:val="28"/>
          <w:lang w:val="hr-HR"/>
        </w:rPr>
        <w:t xml:space="preserve">à </w:t>
      </w:r>
      <w:r w:rsidR="00FD0B57" w:rsidRPr="00FA332A">
        <w:rPr>
          <w:rFonts w:ascii="Times New Roman" w:hAnsi="Times New Roman"/>
          <w:bCs/>
          <w:color w:val="000000"/>
          <w:sz w:val="28"/>
          <w:szCs w:val="28"/>
          <w:lang w:val="vi-VN"/>
        </w:rPr>
        <w:t>Ph</w:t>
      </w:r>
      <w:r w:rsidR="00FD0B57" w:rsidRPr="000D0FDA">
        <w:rPr>
          <w:rFonts w:ascii="Times New Roman" w:hAnsi="Times New Roman"/>
          <w:bCs/>
          <w:color w:val="000000"/>
          <w:sz w:val="28"/>
          <w:szCs w:val="28"/>
          <w:lang w:val="hr-HR"/>
        </w:rPr>
        <w:t>á</w:t>
      </w:r>
      <w:r w:rsidR="00FD0B57" w:rsidRPr="00FA332A">
        <w:rPr>
          <w:rFonts w:ascii="Times New Roman" w:hAnsi="Times New Roman"/>
          <w:bCs/>
          <w:color w:val="000000"/>
          <w:sz w:val="28"/>
          <w:szCs w:val="28"/>
          <w:lang w:val="vi-VN"/>
        </w:rPr>
        <w:t>t</w:t>
      </w:r>
      <w:r w:rsidR="00FD0B57" w:rsidRPr="000D0FDA">
        <w:rPr>
          <w:rFonts w:ascii="Times New Roman" w:hAnsi="Times New Roman"/>
          <w:bCs/>
          <w:color w:val="000000"/>
          <w:sz w:val="28"/>
          <w:szCs w:val="28"/>
          <w:lang w:val="hr-HR"/>
        </w:rPr>
        <w:t xml:space="preserve"> </w:t>
      </w:r>
      <w:r w:rsidR="00FD0B57" w:rsidRPr="00FA332A">
        <w:rPr>
          <w:rFonts w:ascii="Times New Roman" w:hAnsi="Times New Roman"/>
          <w:bCs/>
          <w:color w:val="000000"/>
          <w:sz w:val="28"/>
          <w:szCs w:val="28"/>
          <w:lang w:val="vi-VN"/>
        </w:rPr>
        <w:t>triển</w:t>
      </w:r>
      <w:r w:rsidR="00FD0B57" w:rsidRPr="000D0FDA">
        <w:rPr>
          <w:rFonts w:ascii="Times New Roman" w:hAnsi="Times New Roman"/>
          <w:bCs/>
          <w:color w:val="000000"/>
          <w:sz w:val="28"/>
          <w:szCs w:val="28"/>
          <w:lang w:val="hr-HR"/>
        </w:rPr>
        <w:t xml:space="preserve"> </w:t>
      </w:r>
      <w:r w:rsidR="00FD0B57" w:rsidRPr="00FA332A">
        <w:rPr>
          <w:rFonts w:ascii="Times New Roman" w:hAnsi="Times New Roman"/>
          <w:bCs/>
          <w:color w:val="000000"/>
          <w:sz w:val="28"/>
          <w:szCs w:val="28"/>
          <w:lang w:val="vi-VN"/>
        </w:rPr>
        <w:t>n</w:t>
      </w:r>
      <w:r w:rsidR="00FD0B57" w:rsidRPr="000D0FDA">
        <w:rPr>
          <w:rFonts w:ascii="Times New Roman" w:hAnsi="Times New Roman"/>
          <w:bCs/>
          <w:color w:val="000000"/>
          <w:sz w:val="28"/>
          <w:szCs w:val="28"/>
          <w:lang w:val="hr-HR"/>
        </w:rPr>
        <w:t>ô</w:t>
      </w:r>
      <w:r w:rsidR="00FD0B57" w:rsidRPr="00FA332A">
        <w:rPr>
          <w:rFonts w:ascii="Times New Roman" w:hAnsi="Times New Roman"/>
          <w:bCs/>
          <w:color w:val="000000"/>
          <w:sz w:val="28"/>
          <w:szCs w:val="28"/>
          <w:lang w:val="vi-VN"/>
        </w:rPr>
        <w:t>ng</w:t>
      </w:r>
      <w:r w:rsidR="00FD0B57" w:rsidRPr="000D0FDA">
        <w:rPr>
          <w:rFonts w:ascii="Times New Roman" w:hAnsi="Times New Roman"/>
          <w:bCs/>
          <w:color w:val="000000"/>
          <w:sz w:val="28"/>
          <w:szCs w:val="28"/>
          <w:lang w:val="hr-HR"/>
        </w:rPr>
        <w:t xml:space="preserve"> </w:t>
      </w:r>
      <w:r w:rsidR="00FD0B57" w:rsidRPr="00FA332A">
        <w:rPr>
          <w:rFonts w:ascii="Times New Roman" w:hAnsi="Times New Roman"/>
          <w:bCs/>
          <w:color w:val="000000"/>
          <w:sz w:val="28"/>
          <w:szCs w:val="28"/>
          <w:lang w:val="vi-VN"/>
        </w:rPr>
        <w:t>th</w:t>
      </w:r>
      <w:r w:rsidR="00FD0B57" w:rsidRPr="000D0FDA">
        <w:rPr>
          <w:rFonts w:ascii="Times New Roman" w:hAnsi="Times New Roman"/>
          <w:bCs/>
          <w:color w:val="000000"/>
          <w:sz w:val="28"/>
          <w:szCs w:val="28"/>
          <w:lang w:val="hr-HR"/>
        </w:rPr>
        <w:t>ô</w:t>
      </w:r>
      <w:r w:rsidR="00FD0B57" w:rsidRPr="00FA332A">
        <w:rPr>
          <w:rFonts w:ascii="Times New Roman" w:hAnsi="Times New Roman"/>
          <w:bCs/>
          <w:color w:val="000000"/>
          <w:sz w:val="28"/>
          <w:szCs w:val="28"/>
          <w:lang w:val="vi-VN"/>
        </w:rPr>
        <w:t>n</w:t>
      </w:r>
      <w:r w:rsidR="00FD0B57" w:rsidRPr="000D0FDA">
        <w:rPr>
          <w:rFonts w:ascii="Times New Roman" w:hAnsi="Times New Roman"/>
          <w:bCs/>
          <w:color w:val="000000"/>
          <w:sz w:val="28"/>
          <w:szCs w:val="28"/>
          <w:lang w:val="vi-VN"/>
        </w:rPr>
        <w:t>.</w:t>
      </w:r>
    </w:p>
    <w:p w:rsidR="00FD0B57" w:rsidRPr="000D0FDA" w:rsidRDefault="00FD0B57" w:rsidP="00FD0B57">
      <w:pPr>
        <w:spacing w:before="120" w:after="120" w:line="240" w:lineRule="auto"/>
        <w:jc w:val="both"/>
        <w:rPr>
          <w:rFonts w:ascii="Times New Roman" w:hAnsi="Times New Roman"/>
          <w:sz w:val="28"/>
          <w:szCs w:val="28"/>
          <w:lang w:val="vi-VN"/>
        </w:rPr>
      </w:pPr>
      <w:r w:rsidRPr="000D0FDA">
        <w:rPr>
          <w:rFonts w:ascii="Times New Roman" w:hAnsi="Times New Roman"/>
          <w:b/>
          <w:sz w:val="28"/>
          <w:szCs w:val="28"/>
          <w:lang w:val="hr-HR"/>
        </w:rPr>
        <w:t>- Yêu cầu, điều kiện thực hiện thủ tục hành chính:</w:t>
      </w:r>
      <w:r w:rsidRPr="000D0FDA">
        <w:rPr>
          <w:rFonts w:ascii="Times New Roman" w:hAnsi="Times New Roman"/>
          <w:sz w:val="28"/>
          <w:szCs w:val="28"/>
          <w:lang w:val="hr-HR"/>
        </w:rPr>
        <w:t xml:space="preserve"> </w:t>
      </w:r>
      <w:r w:rsidRPr="000D0FDA">
        <w:rPr>
          <w:rFonts w:ascii="Times New Roman" w:hAnsi="Times New Roman"/>
          <w:sz w:val="28"/>
          <w:szCs w:val="28"/>
          <w:lang w:val="vi-VN"/>
        </w:rPr>
        <w:t>Không.</w:t>
      </w:r>
    </w:p>
    <w:p w:rsidR="00FD0B57" w:rsidRPr="000D0FDA" w:rsidRDefault="00FD0B57" w:rsidP="00FD0B57">
      <w:pPr>
        <w:spacing w:before="120" w:after="120" w:line="240" w:lineRule="auto"/>
        <w:jc w:val="both"/>
        <w:rPr>
          <w:rFonts w:ascii="Times New Roman" w:hAnsi="Times New Roman"/>
          <w:b/>
          <w:sz w:val="28"/>
          <w:szCs w:val="28"/>
          <w:lang w:val="hr-HR"/>
        </w:rPr>
      </w:pPr>
      <w:r w:rsidRPr="000D0FDA">
        <w:rPr>
          <w:rFonts w:ascii="Times New Roman" w:hAnsi="Times New Roman"/>
          <w:b/>
          <w:sz w:val="28"/>
          <w:szCs w:val="28"/>
          <w:lang w:val="hr-HR"/>
        </w:rPr>
        <w:t xml:space="preserve">- </w:t>
      </w:r>
      <w:r w:rsidRPr="000D0FDA">
        <w:rPr>
          <w:rFonts w:ascii="Times New Roman" w:hAnsi="Times New Roman"/>
          <w:b/>
          <w:sz w:val="28"/>
          <w:szCs w:val="28"/>
          <w:lang w:val="vi-VN"/>
        </w:rPr>
        <w:t>C</w:t>
      </w:r>
      <w:r w:rsidRPr="000D0FDA">
        <w:rPr>
          <w:rFonts w:ascii="Times New Roman" w:hAnsi="Times New Roman"/>
          <w:b/>
          <w:sz w:val="28"/>
          <w:szCs w:val="28"/>
          <w:lang w:val="hr-HR"/>
        </w:rPr>
        <w:t>ă</w:t>
      </w:r>
      <w:r w:rsidRPr="000D0FDA">
        <w:rPr>
          <w:rFonts w:ascii="Times New Roman" w:hAnsi="Times New Roman"/>
          <w:b/>
          <w:sz w:val="28"/>
          <w:szCs w:val="28"/>
          <w:lang w:val="vi-VN"/>
        </w:rPr>
        <w:t>n</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cứ</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ph</w:t>
      </w:r>
      <w:r w:rsidRPr="000D0FDA">
        <w:rPr>
          <w:rFonts w:ascii="Times New Roman" w:hAnsi="Times New Roman"/>
          <w:b/>
          <w:sz w:val="28"/>
          <w:szCs w:val="28"/>
          <w:lang w:val="hr-HR"/>
        </w:rPr>
        <w:t>á</w:t>
      </w:r>
      <w:r w:rsidRPr="000D0FDA">
        <w:rPr>
          <w:rFonts w:ascii="Times New Roman" w:hAnsi="Times New Roman"/>
          <w:b/>
          <w:sz w:val="28"/>
          <w:szCs w:val="28"/>
          <w:lang w:val="vi-VN"/>
        </w:rPr>
        <w:t>p</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l</w:t>
      </w:r>
      <w:r w:rsidRPr="000D0FDA">
        <w:rPr>
          <w:rFonts w:ascii="Times New Roman" w:hAnsi="Times New Roman"/>
          <w:b/>
          <w:sz w:val="28"/>
          <w:szCs w:val="28"/>
          <w:lang w:val="hr-HR"/>
        </w:rPr>
        <w:t xml:space="preserve">ý </w:t>
      </w:r>
      <w:r w:rsidRPr="000D0FDA">
        <w:rPr>
          <w:rFonts w:ascii="Times New Roman" w:hAnsi="Times New Roman"/>
          <w:b/>
          <w:sz w:val="28"/>
          <w:szCs w:val="28"/>
          <w:lang w:val="vi-VN"/>
        </w:rPr>
        <w:t>của</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thủ</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tục</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h</w:t>
      </w:r>
      <w:r w:rsidRPr="000D0FDA">
        <w:rPr>
          <w:rFonts w:ascii="Times New Roman" w:hAnsi="Times New Roman"/>
          <w:b/>
          <w:sz w:val="28"/>
          <w:szCs w:val="28"/>
          <w:lang w:val="hr-HR"/>
        </w:rPr>
        <w:t>à</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r w:rsidRPr="000D0FDA">
        <w:rPr>
          <w:rFonts w:ascii="Times New Roman" w:hAnsi="Times New Roman"/>
          <w:b/>
          <w:sz w:val="28"/>
          <w:szCs w:val="28"/>
          <w:lang w:val="vi-VN"/>
        </w:rPr>
        <w:t>ch</w:t>
      </w:r>
      <w:r w:rsidRPr="000D0FDA">
        <w:rPr>
          <w:rFonts w:ascii="Times New Roman" w:hAnsi="Times New Roman"/>
          <w:b/>
          <w:sz w:val="28"/>
          <w:szCs w:val="28"/>
          <w:lang w:val="hr-HR"/>
        </w:rPr>
        <w:t>í</w:t>
      </w:r>
      <w:r w:rsidRPr="000D0FDA">
        <w:rPr>
          <w:rFonts w:ascii="Times New Roman" w:hAnsi="Times New Roman"/>
          <w:b/>
          <w:sz w:val="28"/>
          <w:szCs w:val="28"/>
          <w:lang w:val="vi-VN"/>
        </w:rPr>
        <w:t>nh</w:t>
      </w:r>
      <w:r w:rsidRPr="000D0FDA">
        <w:rPr>
          <w:rFonts w:ascii="Times New Roman" w:hAnsi="Times New Roman"/>
          <w:b/>
          <w:sz w:val="28"/>
          <w:szCs w:val="28"/>
          <w:lang w:val="hr-HR"/>
        </w:rPr>
        <w:t xml:space="preserve">: </w:t>
      </w:r>
    </w:p>
    <w:p w:rsidR="00FD0B57" w:rsidRPr="000D0FDA" w:rsidRDefault="00FD0B57" w:rsidP="00FD0B57">
      <w:pPr>
        <w:spacing w:after="120" w:line="240" w:lineRule="auto"/>
        <w:ind w:firstLine="709"/>
        <w:jc w:val="both"/>
        <w:rPr>
          <w:rFonts w:ascii="Times New Roman" w:eastAsia="Batang" w:hAnsi="Times New Roman"/>
          <w:sz w:val="28"/>
          <w:szCs w:val="28"/>
          <w:lang w:val="vi-VN"/>
        </w:rPr>
      </w:pPr>
      <w:r w:rsidRPr="000D0FDA">
        <w:rPr>
          <w:rFonts w:ascii="Times New Roman" w:eastAsia="Batang" w:hAnsi="Times New Roman"/>
          <w:sz w:val="28"/>
          <w:szCs w:val="28"/>
          <w:lang w:val="vi-VN"/>
        </w:rPr>
        <w:t xml:space="preserve">+ </w:t>
      </w:r>
      <w:r w:rsidRPr="00FA332A">
        <w:rPr>
          <w:rFonts w:ascii="Times New Roman" w:hAnsi="Times New Roman"/>
          <w:color w:val="000000"/>
          <w:sz w:val="28"/>
          <w:szCs w:val="28"/>
          <w:lang w:val="hr-HR"/>
        </w:rPr>
        <w:t>Ph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p</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lệnh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Khai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á</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w:t>
      </w:r>
      <w:r w:rsidRPr="000D0FDA">
        <w:rPr>
          <w:rFonts w:ascii="Times New Roman" w:hAnsi="Times New Roman"/>
          <w:color w:val="000000"/>
          <w:sz w:val="28"/>
          <w:szCs w:val="28"/>
          <w:lang w:val="hr-HR"/>
        </w:rPr>
        <w:t xml:space="preserve">à </w:t>
      </w:r>
      <w:r w:rsidRPr="00FA332A">
        <w:rPr>
          <w:rFonts w:ascii="Times New Roman" w:hAnsi="Times New Roman"/>
          <w:color w:val="000000"/>
          <w:sz w:val="28"/>
          <w:szCs w:val="28"/>
          <w:lang w:val="hr-HR"/>
        </w:rPr>
        <w:t>Bảo</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vệ</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c</w:t>
      </w:r>
      <w:r w:rsidRPr="000D0FDA">
        <w:rPr>
          <w:rFonts w:ascii="Times New Roman" w:hAnsi="Times New Roman"/>
          <w:color w:val="000000"/>
          <w:sz w:val="28"/>
          <w:szCs w:val="28"/>
          <w:lang w:val="hr-HR"/>
        </w:rPr>
        <w:t>ô</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tr</w:t>
      </w:r>
      <w:r w:rsidRPr="000D0FDA">
        <w:rPr>
          <w:rFonts w:ascii="Times New Roman" w:hAnsi="Times New Roman"/>
          <w:color w:val="000000"/>
          <w:sz w:val="28"/>
          <w:szCs w:val="28"/>
          <w:lang w:val="hr-HR"/>
        </w:rPr>
        <w:t>ì</w:t>
      </w:r>
      <w:r w:rsidRPr="00FA332A">
        <w:rPr>
          <w:rFonts w:ascii="Times New Roman" w:hAnsi="Times New Roman"/>
          <w:color w:val="000000"/>
          <w:sz w:val="28"/>
          <w:szCs w:val="28"/>
          <w:lang w:val="hr-HR"/>
        </w:rPr>
        <w:t>nh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lợi</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số</w:t>
      </w:r>
      <w:r w:rsidRPr="000D0FDA">
        <w:rPr>
          <w:rFonts w:ascii="Times New Roman" w:hAnsi="Times New Roman"/>
          <w:color w:val="000000"/>
          <w:sz w:val="28"/>
          <w:szCs w:val="28"/>
          <w:lang w:val="hr-HR"/>
        </w:rPr>
        <w:t xml:space="preserve"> 32/2001/</w:t>
      </w:r>
      <w:r w:rsidRPr="00FA332A">
        <w:rPr>
          <w:rFonts w:ascii="Times New Roman" w:hAnsi="Times New Roman"/>
          <w:color w:val="000000"/>
          <w:sz w:val="28"/>
          <w:szCs w:val="28"/>
          <w:lang w:val="hr-HR"/>
        </w:rPr>
        <w:t>PLUBTVQH</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ng</w:t>
      </w:r>
      <w:r w:rsidRPr="000D0FDA">
        <w:rPr>
          <w:rFonts w:ascii="Times New Roman" w:hAnsi="Times New Roman"/>
          <w:color w:val="000000"/>
          <w:sz w:val="28"/>
          <w:szCs w:val="28"/>
          <w:lang w:val="hr-HR"/>
        </w:rPr>
        <w:t>à</w:t>
      </w:r>
      <w:r w:rsidRPr="00FA332A">
        <w:rPr>
          <w:rFonts w:ascii="Times New Roman" w:hAnsi="Times New Roman"/>
          <w:color w:val="000000"/>
          <w:sz w:val="28"/>
          <w:szCs w:val="28"/>
          <w:lang w:val="hr-HR"/>
        </w:rPr>
        <w:t>y</w:t>
      </w:r>
      <w:r w:rsidRPr="000D0FDA">
        <w:rPr>
          <w:rFonts w:ascii="Times New Roman" w:hAnsi="Times New Roman"/>
          <w:color w:val="000000"/>
          <w:sz w:val="28"/>
          <w:szCs w:val="28"/>
          <w:lang w:val="hr-HR"/>
        </w:rPr>
        <w:t xml:space="preserve"> 04/4/2001 </w:t>
      </w:r>
      <w:r w:rsidRPr="00FA332A">
        <w:rPr>
          <w:rFonts w:ascii="Times New Roman" w:hAnsi="Times New Roman"/>
          <w:color w:val="000000"/>
          <w:sz w:val="28"/>
          <w:szCs w:val="28"/>
          <w:lang w:val="hr-HR"/>
        </w:rPr>
        <w:t>của</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Ủy</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ban</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th</w:t>
      </w:r>
      <w:r w:rsidRPr="000D0FDA">
        <w:rPr>
          <w:rFonts w:ascii="Times New Roman" w:hAnsi="Times New Roman"/>
          <w:color w:val="000000"/>
          <w:sz w:val="28"/>
          <w:szCs w:val="28"/>
          <w:lang w:val="hr-HR"/>
        </w:rPr>
        <w:t>ư</w:t>
      </w:r>
      <w:r w:rsidRPr="00FA332A">
        <w:rPr>
          <w:rFonts w:ascii="Times New Roman" w:hAnsi="Times New Roman"/>
          <w:color w:val="000000"/>
          <w:sz w:val="28"/>
          <w:szCs w:val="28"/>
          <w:lang w:val="hr-HR"/>
        </w:rPr>
        <w:t>ờng</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vụ</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Quốc</w:t>
      </w:r>
      <w:r w:rsidRPr="000D0FDA">
        <w:rPr>
          <w:rFonts w:ascii="Times New Roman" w:hAnsi="Times New Roman"/>
          <w:color w:val="000000"/>
          <w:sz w:val="28"/>
          <w:szCs w:val="28"/>
          <w:lang w:val="hr-HR"/>
        </w:rPr>
        <w:t xml:space="preserve"> </w:t>
      </w:r>
      <w:r w:rsidRPr="00FA332A">
        <w:rPr>
          <w:rFonts w:ascii="Times New Roman" w:hAnsi="Times New Roman"/>
          <w:color w:val="000000"/>
          <w:sz w:val="28"/>
          <w:szCs w:val="28"/>
          <w:lang w:val="hr-HR"/>
        </w:rPr>
        <w:t>hộ</w:t>
      </w:r>
      <w:r w:rsidRPr="000D0FDA">
        <w:rPr>
          <w:rFonts w:ascii="Times New Roman" w:hAnsi="Times New Roman"/>
          <w:color w:val="000000"/>
          <w:sz w:val="28"/>
          <w:szCs w:val="28"/>
          <w:lang w:val="vi-VN"/>
        </w:rPr>
        <w:t>i;</w:t>
      </w:r>
    </w:p>
    <w:p w:rsidR="00FD0B57" w:rsidRPr="000D0FDA" w:rsidRDefault="00FD0B57" w:rsidP="00FD0B57">
      <w:pPr>
        <w:spacing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t>+ Quyết định số 5</w:t>
      </w:r>
      <w:r>
        <w:rPr>
          <w:rFonts w:ascii="Times New Roman" w:eastAsia="Batang" w:hAnsi="Times New Roman"/>
          <w:sz w:val="28"/>
          <w:szCs w:val="28"/>
          <w:lang w:val="vi-VN"/>
        </w:rPr>
        <w:t>6</w:t>
      </w:r>
      <w:r w:rsidRPr="000D0FDA">
        <w:rPr>
          <w:rFonts w:ascii="Times New Roman" w:eastAsia="Batang" w:hAnsi="Times New Roman"/>
          <w:sz w:val="28"/>
          <w:szCs w:val="28"/>
          <w:lang w:val="da-DK"/>
        </w:rPr>
        <w:t xml:space="preserve">/2004/QĐ-BNN, ngày 01/11/2004 của Bộ Nông nghiệp và Phát triển nông thôn </w:t>
      </w:r>
      <w:r>
        <w:rPr>
          <w:rFonts w:ascii="Times New Roman" w:eastAsia="Batang" w:hAnsi="Times New Roman"/>
          <w:sz w:val="28"/>
          <w:szCs w:val="28"/>
          <w:lang w:val="vi-VN"/>
        </w:rPr>
        <w:t>quy định về thẩm quyền, thủ tục cấp giấy phép xả nước thải vào hệ thống công trình thủy lợi</w:t>
      </w:r>
      <w:r w:rsidRPr="000D0FDA">
        <w:rPr>
          <w:rFonts w:ascii="Times New Roman" w:eastAsia="Batang" w:hAnsi="Times New Roman"/>
          <w:sz w:val="28"/>
          <w:szCs w:val="28"/>
          <w:lang w:val="da-DK"/>
        </w:rPr>
        <w:t xml:space="preserve">; </w:t>
      </w:r>
    </w:p>
    <w:p w:rsidR="00FD0B57" w:rsidRDefault="00FD0B57" w:rsidP="00FD0B57">
      <w:pPr>
        <w:spacing w:after="120" w:line="240" w:lineRule="auto"/>
        <w:ind w:firstLine="709"/>
        <w:jc w:val="both"/>
        <w:rPr>
          <w:rFonts w:ascii="Times New Roman" w:eastAsia="Batang" w:hAnsi="Times New Roman"/>
          <w:sz w:val="28"/>
          <w:szCs w:val="28"/>
          <w:lang w:val="da-DK"/>
        </w:rPr>
      </w:pPr>
      <w:r w:rsidRPr="000D0FDA">
        <w:rPr>
          <w:rFonts w:ascii="Times New Roman" w:eastAsia="Batang" w:hAnsi="Times New Roman"/>
          <w:sz w:val="28"/>
          <w:szCs w:val="28"/>
          <w:lang w:val="da-DK"/>
        </w:rPr>
        <w:lastRenderedPageBreak/>
        <w:t>+ Thông tư số 21/2011/TT-BNNPTNT, ngày 06/4/2011 của Bộ Nông nghiệp và Phát triển nông thôn sửa đổi, bổ sung một số quy định về thủ tục hành chính trong lĩnh vực thủy lợi theo Nghị quyết 57/NQ-CP, ngày 15/12/2010.</w:t>
      </w:r>
    </w:p>
    <w:p w:rsidR="00FD0B57" w:rsidRPr="00397F27" w:rsidRDefault="00FD0B57" w:rsidP="00FD0B57">
      <w:pPr>
        <w:keepNext/>
        <w:spacing w:before="40" w:after="40" w:line="360" w:lineRule="atLeast"/>
        <w:jc w:val="center"/>
        <w:rPr>
          <w:rFonts w:ascii="Times New Roman" w:hAnsi="Times New Roman"/>
          <w:b/>
          <w:snapToGrid w:val="0"/>
          <w:spacing w:val="-4"/>
          <w:sz w:val="28"/>
          <w:szCs w:val="28"/>
          <w:lang w:val="hr-HR"/>
        </w:rPr>
      </w:pPr>
      <w:r>
        <w:rPr>
          <w:rFonts w:ascii="Times New Roman" w:eastAsia="Batang" w:hAnsi="Times New Roman"/>
          <w:sz w:val="28"/>
          <w:szCs w:val="28"/>
          <w:lang w:val="da-DK"/>
        </w:rPr>
        <w:br w:type="page"/>
      </w:r>
      <w:r w:rsidRPr="00FD0B57">
        <w:rPr>
          <w:rFonts w:ascii="Times New Roman" w:hAnsi="Times New Roman"/>
          <w:b/>
          <w:snapToGrid w:val="0"/>
          <w:spacing w:val="-4"/>
          <w:sz w:val="28"/>
          <w:szCs w:val="28"/>
          <w:lang w:val="hr-HR"/>
        </w:rPr>
        <w:lastRenderedPageBreak/>
        <w:t xml:space="preserve"> </w:t>
      </w:r>
      <w:r w:rsidR="00397F27" w:rsidRPr="00FA332A">
        <w:rPr>
          <w:rFonts w:ascii="Times New Roman Bold" w:hAnsi="Times New Roman Bold"/>
          <w:b/>
          <w:snapToGrid w:val="0"/>
          <w:sz w:val="28"/>
          <w:szCs w:val="28"/>
          <w:lang w:val="da-DK"/>
        </w:rPr>
        <w:t>Phụ</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lục</w:t>
      </w:r>
      <w:r w:rsidR="00397F27" w:rsidRPr="00397F27">
        <w:rPr>
          <w:rFonts w:ascii="Times New Roman Bold" w:hAnsi="Times New Roman Bold"/>
          <w:b/>
          <w:snapToGrid w:val="0"/>
          <w:sz w:val="28"/>
          <w:szCs w:val="28"/>
          <w:lang w:val="hr-HR"/>
        </w:rPr>
        <w:t xml:space="preserve"> 4. </w:t>
      </w:r>
      <w:r w:rsidR="00397F27" w:rsidRPr="00FA332A">
        <w:rPr>
          <w:rFonts w:ascii="Times New Roman Bold" w:hAnsi="Times New Roman Bold"/>
          <w:b/>
          <w:snapToGrid w:val="0"/>
          <w:sz w:val="28"/>
          <w:szCs w:val="28"/>
          <w:lang w:val="da-DK"/>
        </w:rPr>
        <w:t>Mẫu</w:t>
      </w:r>
      <w:r w:rsidR="00397F27" w:rsidRPr="00397F27">
        <w:rPr>
          <w:rFonts w:ascii="Times New Roman Bold" w:hAnsi="Times New Roman Bold"/>
          <w:b/>
          <w:snapToGrid w:val="0"/>
          <w:sz w:val="28"/>
          <w:szCs w:val="28"/>
          <w:lang w:val="hr-HR"/>
        </w:rPr>
        <w:t xml:space="preserve"> đơ</w:t>
      </w:r>
      <w:r w:rsidR="00397F27" w:rsidRPr="00FA332A">
        <w:rPr>
          <w:rFonts w:ascii="Times New Roman Bold" w:hAnsi="Times New Roman Bold"/>
          <w:b/>
          <w:snapToGrid w:val="0"/>
          <w:sz w:val="28"/>
          <w:szCs w:val="28"/>
          <w:lang w:val="da-DK"/>
        </w:rPr>
        <w:t>n</w:t>
      </w:r>
      <w:r w:rsidR="00397F27" w:rsidRPr="00397F27">
        <w:rPr>
          <w:rFonts w:ascii="Times New Roman Bold" w:hAnsi="Times New Roman Bold"/>
          <w:b/>
          <w:snapToGrid w:val="0"/>
          <w:sz w:val="28"/>
          <w:szCs w:val="28"/>
          <w:lang w:val="hr-HR"/>
        </w:rPr>
        <w:t xml:space="preserve"> đ</w:t>
      </w:r>
      <w:r w:rsidR="00397F27" w:rsidRPr="00FA332A">
        <w:rPr>
          <w:rFonts w:ascii="Times New Roman Bold" w:hAnsi="Times New Roman Bold"/>
          <w:b/>
          <w:snapToGrid w:val="0"/>
          <w:sz w:val="28"/>
          <w:szCs w:val="28"/>
          <w:lang w:val="da-DK"/>
        </w:rPr>
        <w:t>ề</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nghị</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gia</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hạn</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sử</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dụng</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hoặc</w:t>
      </w:r>
      <w:r w:rsidR="00397F27" w:rsidRPr="00397F27">
        <w:rPr>
          <w:rFonts w:ascii="Times New Roman Bold" w:hAnsi="Times New Roman Bold"/>
          <w:b/>
          <w:snapToGrid w:val="0"/>
          <w:sz w:val="28"/>
          <w:szCs w:val="28"/>
          <w:lang w:val="hr-HR"/>
        </w:rPr>
        <w:t xml:space="preserve"> đ</w:t>
      </w:r>
      <w:r w:rsidR="00397F27" w:rsidRPr="00FA332A">
        <w:rPr>
          <w:rFonts w:ascii="Times New Roman Bold" w:hAnsi="Times New Roman Bold"/>
          <w:b/>
          <w:snapToGrid w:val="0"/>
          <w:sz w:val="28"/>
          <w:szCs w:val="28"/>
          <w:lang w:val="da-DK"/>
        </w:rPr>
        <w:t>iều</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chỉnh</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nội</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dung</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giấy</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ph</w:t>
      </w:r>
      <w:r w:rsidR="00397F27" w:rsidRPr="00397F27">
        <w:rPr>
          <w:rFonts w:ascii="Times New Roman Bold" w:hAnsi="Times New Roman Bold"/>
          <w:b/>
          <w:snapToGrid w:val="0"/>
          <w:sz w:val="28"/>
          <w:szCs w:val="28"/>
          <w:lang w:val="hr-HR"/>
        </w:rPr>
        <w:t>é</w:t>
      </w:r>
      <w:r w:rsidR="00397F27" w:rsidRPr="00FA332A">
        <w:rPr>
          <w:rFonts w:ascii="Times New Roman Bold" w:hAnsi="Times New Roman Bold"/>
          <w:b/>
          <w:snapToGrid w:val="0"/>
          <w:sz w:val="28"/>
          <w:szCs w:val="28"/>
          <w:lang w:val="da-DK"/>
        </w:rPr>
        <w:t>p</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xả</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n</w:t>
      </w:r>
      <w:r w:rsidR="00397F27" w:rsidRPr="00397F27">
        <w:rPr>
          <w:rFonts w:ascii="Times New Roman Bold" w:hAnsi="Times New Roman Bold"/>
          <w:b/>
          <w:snapToGrid w:val="0"/>
          <w:sz w:val="28"/>
          <w:szCs w:val="28"/>
          <w:lang w:val="hr-HR"/>
        </w:rPr>
        <w:t>ư</w:t>
      </w:r>
      <w:r w:rsidR="00397F27" w:rsidRPr="00FA332A">
        <w:rPr>
          <w:rFonts w:ascii="Times New Roman Bold" w:hAnsi="Times New Roman Bold"/>
          <w:b/>
          <w:snapToGrid w:val="0"/>
          <w:sz w:val="28"/>
          <w:szCs w:val="28"/>
          <w:lang w:val="da-DK"/>
        </w:rPr>
        <w:t>ớc</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thải</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v</w:t>
      </w:r>
      <w:r w:rsidR="00397F27" w:rsidRPr="00397F27">
        <w:rPr>
          <w:rFonts w:ascii="Times New Roman Bold" w:hAnsi="Times New Roman Bold"/>
          <w:b/>
          <w:snapToGrid w:val="0"/>
          <w:sz w:val="28"/>
          <w:szCs w:val="28"/>
          <w:lang w:val="hr-HR"/>
        </w:rPr>
        <w:t>à</w:t>
      </w:r>
      <w:r w:rsidR="00397F27" w:rsidRPr="00FA332A">
        <w:rPr>
          <w:rFonts w:ascii="Times New Roman Bold" w:hAnsi="Times New Roman Bold"/>
          <w:b/>
          <w:snapToGrid w:val="0"/>
          <w:sz w:val="28"/>
          <w:szCs w:val="28"/>
          <w:lang w:val="da-DK"/>
        </w:rPr>
        <w:t>o</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hệ</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thống</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c</w:t>
      </w:r>
      <w:r w:rsidR="00397F27" w:rsidRPr="00397F27">
        <w:rPr>
          <w:rFonts w:ascii="Times New Roman Bold" w:hAnsi="Times New Roman Bold"/>
          <w:b/>
          <w:snapToGrid w:val="0"/>
          <w:sz w:val="28"/>
          <w:szCs w:val="28"/>
          <w:lang w:val="hr-HR"/>
        </w:rPr>
        <w:t>ô</w:t>
      </w:r>
      <w:r w:rsidR="00397F27" w:rsidRPr="00FA332A">
        <w:rPr>
          <w:rFonts w:ascii="Times New Roman Bold" w:hAnsi="Times New Roman Bold"/>
          <w:b/>
          <w:snapToGrid w:val="0"/>
          <w:sz w:val="28"/>
          <w:szCs w:val="28"/>
          <w:lang w:val="da-DK"/>
        </w:rPr>
        <w:t>ng</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tr</w:t>
      </w:r>
      <w:r w:rsidR="00397F27" w:rsidRPr="00397F27">
        <w:rPr>
          <w:rFonts w:ascii="Times New Roman Bold" w:hAnsi="Times New Roman Bold"/>
          <w:b/>
          <w:snapToGrid w:val="0"/>
          <w:sz w:val="28"/>
          <w:szCs w:val="28"/>
          <w:lang w:val="hr-HR"/>
        </w:rPr>
        <w:t>ì</w:t>
      </w:r>
      <w:r w:rsidR="00397F27" w:rsidRPr="00FA332A">
        <w:rPr>
          <w:rFonts w:ascii="Times New Roman Bold" w:hAnsi="Times New Roman Bold"/>
          <w:b/>
          <w:snapToGrid w:val="0"/>
          <w:sz w:val="28"/>
          <w:szCs w:val="28"/>
          <w:lang w:val="da-DK"/>
        </w:rPr>
        <w:t>nh</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thủy</w:t>
      </w:r>
      <w:r w:rsidR="00397F27" w:rsidRPr="00397F27">
        <w:rPr>
          <w:rFonts w:ascii="Times New Roman Bold" w:hAnsi="Times New Roman Bold"/>
          <w:b/>
          <w:snapToGrid w:val="0"/>
          <w:sz w:val="28"/>
          <w:szCs w:val="28"/>
          <w:lang w:val="hr-HR"/>
        </w:rPr>
        <w:t xml:space="preserve"> </w:t>
      </w:r>
      <w:r w:rsidR="00397F27" w:rsidRPr="00FA332A">
        <w:rPr>
          <w:rFonts w:ascii="Times New Roman Bold" w:hAnsi="Times New Roman Bold"/>
          <w:b/>
          <w:snapToGrid w:val="0"/>
          <w:sz w:val="28"/>
          <w:szCs w:val="28"/>
          <w:lang w:val="da-DK"/>
        </w:rPr>
        <w:t>lợi</w:t>
      </w:r>
    </w:p>
    <w:p w:rsidR="003321B7" w:rsidRDefault="00FD0B57" w:rsidP="003321B7">
      <w:pPr>
        <w:pStyle w:val="Char0"/>
        <w:spacing w:after="0" w:line="240" w:lineRule="auto"/>
        <w:jc w:val="center"/>
        <w:rPr>
          <w:rFonts w:ascii="Times New Roman" w:hAnsi="Times New Roman" w:cs="Times New Roman"/>
          <w:i/>
          <w:sz w:val="28"/>
          <w:szCs w:val="28"/>
          <w:lang w:val="da-DK"/>
        </w:rPr>
      </w:pPr>
      <w:r w:rsidRPr="00FD0B57">
        <w:rPr>
          <w:rFonts w:ascii="Times New Roman" w:hAnsi="Times New Roman" w:cs="Times New Roman"/>
          <w:i/>
          <w:sz w:val="28"/>
          <w:szCs w:val="28"/>
          <w:lang w:val="da-DK"/>
        </w:rPr>
        <w:t>(Ban hành kèm theo Thông tư số 21/2011/TT-BNNPTNT ngày 06</w:t>
      </w:r>
      <w:r>
        <w:rPr>
          <w:rFonts w:ascii="Times New Roman" w:hAnsi="Times New Roman" w:cs="Times New Roman"/>
          <w:i/>
          <w:sz w:val="28"/>
          <w:szCs w:val="28"/>
          <w:lang w:val="vi-VN"/>
        </w:rPr>
        <w:t>/</w:t>
      </w:r>
      <w:r w:rsidRPr="00FD0B57">
        <w:rPr>
          <w:rFonts w:ascii="Times New Roman" w:hAnsi="Times New Roman" w:cs="Times New Roman"/>
          <w:i/>
          <w:sz w:val="28"/>
          <w:szCs w:val="28"/>
          <w:lang w:val="da-DK"/>
        </w:rPr>
        <w:t>4</w:t>
      </w:r>
      <w:r>
        <w:rPr>
          <w:rFonts w:ascii="Times New Roman" w:hAnsi="Times New Roman" w:cs="Times New Roman"/>
          <w:i/>
          <w:sz w:val="28"/>
          <w:szCs w:val="28"/>
          <w:lang w:val="vi-VN"/>
        </w:rPr>
        <w:t>/</w:t>
      </w:r>
      <w:r w:rsidRPr="00FD0B57">
        <w:rPr>
          <w:rFonts w:ascii="Times New Roman" w:hAnsi="Times New Roman" w:cs="Times New Roman"/>
          <w:i/>
          <w:sz w:val="28"/>
          <w:szCs w:val="28"/>
          <w:lang w:val="da-DK"/>
        </w:rPr>
        <w:t xml:space="preserve">2011 của </w:t>
      </w:r>
    </w:p>
    <w:p w:rsidR="00FD0B57" w:rsidRPr="00FD0B57" w:rsidRDefault="00FD0B57" w:rsidP="003321B7">
      <w:pPr>
        <w:pStyle w:val="Char0"/>
        <w:spacing w:after="0" w:line="240" w:lineRule="auto"/>
        <w:jc w:val="center"/>
        <w:rPr>
          <w:rFonts w:ascii="Times New Roman" w:hAnsi="Times New Roman" w:cs="Times New Roman"/>
          <w:b/>
          <w:i/>
          <w:sz w:val="28"/>
          <w:szCs w:val="28"/>
          <w:lang w:val="da-DK"/>
        </w:rPr>
      </w:pPr>
      <w:r w:rsidRPr="00FD0B57">
        <w:rPr>
          <w:rFonts w:ascii="Times New Roman" w:hAnsi="Times New Roman" w:cs="Times New Roman"/>
          <w:i/>
          <w:sz w:val="28"/>
          <w:szCs w:val="28"/>
          <w:lang w:val="da-DK"/>
        </w:rPr>
        <w:t>Bộ trưởng Bộ Nông nghiệp và Phát triển nông thôn)</w:t>
      </w:r>
    </w:p>
    <w:p w:rsidR="00FD0B57" w:rsidRPr="00FD0B57" w:rsidRDefault="00FD0B57" w:rsidP="00FD0B57">
      <w:pPr>
        <w:keepNext/>
        <w:spacing w:before="40" w:after="40" w:line="360" w:lineRule="atLeast"/>
        <w:jc w:val="both"/>
        <w:rPr>
          <w:rFonts w:ascii="Times New Roman" w:hAnsi="Times New Roman"/>
          <w:b/>
          <w:snapToGrid w:val="0"/>
          <w:spacing w:val="24"/>
          <w:sz w:val="28"/>
          <w:szCs w:val="28"/>
          <w:lang w:val="hr-HR"/>
        </w:rPr>
      </w:pPr>
    </w:p>
    <w:tbl>
      <w:tblPr>
        <w:tblW w:w="9073" w:type="dxa"/>
        <w:jc w:val="center"/>
        <w:tblInd w:w="-176" w:type="dxa"/>
        <w:tblLayout w:type="fixed"/>
        <w:tblLook w:val="0000"/>
      </w:tblPr>
      <w:tblGrid>
        <w:gridCol w:w="2978"/>
        <w:gridCol w:w="6095"/>
      </w:tblGrid>
      <w:tr w:rsidR="00FD0B57" w:rsidRPr="00FD0B57" w:rsidTr="007404EC">
        <w:tblPrEx>
          <w:tblCellMar>
            <w:top w:w="0" w:type="dxa"/>
            <w:bottom w:w="0" w:type="dxa"/>
          </w:tblCellMar>
        </w:tblPrEx>
        <w:trPr>
          <w:jc w:val="center"/>
        </w:trPr>
        <w:tc>
          <w:tcPr>
            <w:tcW w:w="2978" w:type="dxa"/>
          </w:tcPr>
          <w:p w:rsidR="00FD0B57" w:rsidRPr="00FD0B57" w:rsidRDefault="00FD0B57" w:rsidP="007404EC">
            <w:pPr>
              <w:pStyle w:val="Heading1"/>
              <w:spacing w:before="40" w:after="40" w:line="360" w:lineRule="atLeast"/>
              <w:jc w:val="center"/>
              <w:rPr>
                <w:rFonts w:ascii="Times New Roman" w:hAnsi="Times New Roman"/>
                <w:sz w:val="28"/>
                <w:szCs w:val="28"/>
                <w:lang w:val="pt-BR" w:eastAsia="en-US"/>
              </w:rPr>
            </w:pPr>
            <w:r w:rsidRPr="00FD0B57">
              <w:rPr>
                <w:rFonts w:ascii="Times New Roman" w:hAnsi="Times New Roman"/>
                <w:sz w:val="28"/>
                <w:szCs w:val="28"/>
                <w:lang w:val="pt-BR" w:eastAsia="en-US"/>
              </w:rPr>
              <w:t>Tên tổ chức, cá nhân</w:t>
            </w:r>
          </w:p>
        </w:tc>
        <w:tc>
          <w:tcPr>
            <w:tcW w:w="6095" w:type="dxa"/>
          </w:tcPr>
          <w:p w:rsidR="00FD0B57" w:rsidRPr="00FD0B57" w:rsidRDefault="00FD0B57" w:rsidP="007404EC">
            <w:pPr>
              <w:spacing w:before="40" w:after="40" w:line="360" w:lineRule="atLeast"/>
              <w:jc w:val="center"/>
              <w:rPr>
                <w:rFonts w:ascii="Times New Roman" w:hAnsi="Times New Roman"/>
                <w:b/>
                <w:snapToGrid w:val="0"/>
                <w:sz w:val="28"/>
                <w:szCs w:val="28"/>
                <w:lang w:val="pt-BR"/>
              </w:rPr>
            </w:pPr>
            <w:r w:rsidRPr="00FD0B57">
              <w:rPr>
                <w:rFonts w:ascii="Times New Roman" w:hAnsi="Times New Roman"/>
                <w:b/>
                <w:snapToGrid w:val="0"/>
                <w:sz w:val="28"/>
                <w:szCs w:val="28"/>
                <w:lang w:val="pt-BR"/>
              </w:rPr>
              <w:t>CỘNG HÒA XÃ HỘI CHỦ NGHĨA VIỆT NAM</w:t>
            </w:r>
          </w:p>
          <w:p w:rsidR="00FD0B57" w:rsidRPr="00FD0B57" w:rsidRDefault="00FD0B57" w:rsidP="007404EC">
            <w:pPr>
              <w:spacing w:before="40" w:after="40" w:line="360" w:lineRule="atLeast"/>
              <w:jc w:val="center"/>
              <w:rPr>
                <w:rFonts w:ascii="Times New Roman" w:hAnsi="Times New Roman"/>
                <w:snapToGrid w:val="0"/>
                <w:sz w:val="28"/>
                <w:szCs w:val="28"/>
                <w:lang w:val="pt-BR"/>
              </w:rPr>
            </w:pPr>
            <w:r>
              <w:rPr>
                <w:rFonts w:ascii="Times New Roman" w:hAnsi="Times New Roman"/>
                <w:b/>
                <w:noProof/>
                <w:sz w:val="28"/>
                <w:szCs w:val="28"/>
              </w:rPr>
              <w:pict>
                <v:shape id="_x0000_s1036" type="#_x0000_t32" style="position:absolute;left:0;text-align:left;margin-left:61.15pt;margin-top:19.15pt;width:172.2pt;height:0;z-index:251662848" o:connectortype="straight"/>
              </w:pict>
            </w:r>
            <w:r w:rsidRPr="00FD0B57">
              <w:rPr>
                <w:rFonts w:ascii="Times New Roman" w:hAnsi="Times New Roman"/>
                <w:b/>
                <w:snapToGrid w:val="0"/>
                <w:sz w:val="28"/>
                <w:szCs w:val="28"/>
                <w:lang w:val="pt-BR"/>
              </w:rPr>
              <w:t>Độc lập - Tự do - Hạnh phúc</w:t>
            </w:r>
          </w:p>
        </w:tc>
      </w:tr>
    </w:tbl>
    <w:p w:rsidR="00FD0B57" w:rsidRPr="00FD0B57" w:rsidRDefault="00FD0B57" w:rsidP="00FD0B57">
      <w:pPr>
        <w:pStyle w:val="BodyText3"/>
        <w:spacing w:before="40" w:after="40" w:line="360" w:lineRule="atLeast"/>
        <w:rPr>
          <w:bCs/>
          <w:sz w:val="28"/>
          <w:szCs w:val="28"/>
        </w:rPr>
      </w:pPr>
    </w:p>
    <w:p w:rsidR="00397F27" w:rsidRPr="00397F27" w:rsidRDefault="00397F27" w:rsidP="001B1271">
      <w:pPr>
        <w:pStyle w:val="BodyText3"/>
        <w:spacing w:after="0" w:line="360" w:lineRule="atLeast"/>
        <w:ind w:left="-142" w:right="-142"/>
        <w:jc w:val="center"/>
        <w:rPr>
          <w:b/>
          <w:bCs/>
          <w:sz w:val="28"/>
          <w:szCs w:val="28"/>
        </w:rPr>
      </w:pPr>
      <w:r w:rsidRPr="00397F27">
        <w:rPr>
          <w:b/>
          <w:bCs/>
          <w:sz w:val="28"/>
          <w:szCs w:val="28"/>
        </w:rPr>
        <w:t>ĐƠN ĐỀ NGHỊ GIA HẠN SỬ DỤNG (HOẶC ĐIỀU CHỈNH NỘI DUNG)</w:t>
      </w:r>
    </w:p>
    <w:p w:rsidR="00397F27" w:rsidRDefault="00397F27" w:rsidP="001B1271">
      <w:pPr>
        <w:pStyle w:val="BodyText3"/>
        <w:spacing w:after="0" w:line="360" w:lineRule="atLeast"/>
        <w:ind w:left="-142" w:right="-142"/>
        <w:jc w:val="center"/>
        <w:rPr>
          <w:b/>
          <w:bCs/>
          <w:sz w:val="28"/>
          <w:szCs w:val="28"/>
          <w:lang w:val="vi-VN"/>
        </w:rPr>
      </w:pPr>
      <w:r w:rsidRPr="00397F27">
        <w:rPr>
          <w:b/>
          <w:bCs/>
          <w:sz w:val="28"/>
          <w:szCs w:val="28"/>
        </w:rPr>
        <w:t xml:space="preserve">GIẤY PHÉP XẢ NƯỚC THẢI VÀO HỆ THỐNG </w:t>
      </w:r>
    </w:p>
    <w:p w:rsidR="00FD0B57" w:rsidRPr="00FA332A" w:rsidRDefault="00397F27" w:rsidP="001B1271">
      <w:pPr>
        <w:pStyle w:val="BodyText3"/>
        <w:spacing w:after="0" w:line="360" w:lineRule="atLeast"/>
        <w:ind w:left="-142" w:right="-142"/>
        <w:jc w:val="center"/>
        <w:rPr>
          <w:b/>
          <w:bCs/>
          <w:sz w:val="28"/>
          <w:szCs w:val="28"/>
          <w:lang w:val="vi-VN"/>
        </w:rPr>
      </w:pPr>
      <w:r w:rsidRPr="00FA332A">
        <w:rPr>
          <w:b/>
          <w:bCs/>
          <w:sz w:val="28"/>
          <w:szCs w:val="28"/>
          <w:lang w:val="vi-VN"/>
        </w:rPr>
        <w:t>CÔNG TRÌNH THỦY LỢI</w:t>
      </w:r>
    </w:p>
    <w:p w:rsidR="00FD0B57" w:rsidRPr="00FA332A" w:rsidRDefault="00FD0B57" w:rsidP="00FD0B57">
      <w:pPr>
        <w:spacing w:before="40" w:after="40" w:line="360" w:lineRule="atLeast"/>
        <w:ind w:firstLine="720"/>
        <w:jc w:val="center"/>
        <w:rPr>
          <w:rFonts w:ascii="Times New Roman" w:hAnsi="Times New Roman"/>
          <w:sz w:val="28"/>
          <w:szCs w:val="28"/>
          <w:lang w:val="vi-VN"/>
        </w:rPr>
      </w:pPr>
    </w:p>
    <w:p w:rsidR="00FD0B57" w:rsidRDefault="00FD0B57" w:rsidP="00FD0B57">
      <w:pPr>
        <w:spacing w:before="40" w:after="40" w:line="360" w:lineRule="atLeast"/>
        <w:jc w:val="center"/>
        <w:rPr>
          <w:rFonts w:ascii="Times New Roman" w:hAnsi="Times New Roman"/>
          <w:sz w:val="28"/>
          <w:szCs w:val="28"/>
          <w:lang w:val="vi-VN"/>
        </w:rPr>
      </w:pPr>
      <w:r w:rsidRPr="00FA332A">
        <w:rPr>
          <w:rFonts w:ascii="Times New Roman" w:hAnsi="Times New Roman"/>
          <w:sz w:val="28"/>
          <w:szCs w:val="28"/>
          <w:lang w:val="vi-VN"/>
        </w:rPr>
        <w:t xml:space="preserve">Kính gửi: </w:t>
      </w:r>
      <w:r>
        <w:rPr>
          <w:rFonts w:ascii="Times New Roman" w:hAnsi="Times New Roman"/>
          <w:sz w:val="28"/>
          <w:szCs w:val="28"/>
          <w:lang w:val="vi-VN"/>
        </w:rPr>
        <w:t>Ủy ban nhân dân tỉnh Vĩnh Long</w:t>
      </w:r>
    </w:p>
    <w:p w:rsidR="00FD0B57" w:rsidRPr="00FD0B57" w:rsidRDefault="00FD0B57" w:rsidP="00FD0B57">
      <w:pPr>
        <w:spacing w:before="40" w:after="40" w:line="360" w:lineRule="atLeast"/>
        <w:jc w:val="center"/>
        <w:rPr>
          <w:rFonts w:ascii="Times New Roman" w:hAnsi="Times New Roman"/>
          <w:sz w:val="28"/>
          <w:szCs w:val="28"/>
          <w:lang w:val="vi-VN"/>
        </w:rPr>
      </w:pPr>
    </w:p>
    <w:p w:rsidR="00FD0B57" w:rsidRPr="00397F27" w:rsidRDefault="00397F2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Tên tổ chức, cá nhân đề nghị gia hạn, điều chỉnh nội dung giấy phép:</w:t>
      </w:r>
      <w:r w:rsidRPr="00397F27">
        <w:rPr>
          <w:rFonts w:ascii="Times New Roman" w:hAnsi="Times New Roman"/>
          <w:sz w:val="28"/>
          <w:szCs w:val="28"/>
          <w:lang w:val="vi-VN"/>
        </w:rPr>
        <w:t xml:space="preserve"> .................................................................................................</w:t>
      </w:r>
    </w:p>
    <w:p w:rsidR="00FD0B57" w:rsidRPr="00FA332A"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Địa chỉ:</w:t>
      </w:r>
      <w:r w:rsidRPr="00397F27">
        <w:rPr>
          <w:rFonts w:ascii="Times New Roman" w:hAnsi="Times New Roman"/>
          <w:sz w:val="28"/>
          <w:szCs w:val="28"/>
          <w:lang w:val="vi-VN"/>
        </w:rPr>
        <w:t xml:space="preserve"> ...................................................................................................</w:t>
      </w:r>
      <w:r w:rsidRPr="00FA332A">
        <w:rPr>
          <w:rFonts w:ascii="Times New Roman" w:hAnsi="Times New Roman"/>
          <w:sz w:val="28"/>
          <w:szCs w:val="28"/>
          <w:lang w:val="vi-VN"/>
        </w:rPr>
        <w:tab/>
      </w:r>
    </w:p>
    <w:p w:rsidR="00FD0B57" w:rsidRPr="00FA332A" w:rsidRDefault="00FD0B5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Điện thoại:...........................Fax..................................</w:t>
      </w:r>
    </w:p>
    <w:p w:rsidR="00397F27" w:rsidRPr="00397F27" w:rsidRDefault="00397F27" w:rsidP="00FD0B57">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Đang xả nước thải vào hệ thống công trình thuỷ lợi (Tên hệ thống công trình thuỷ lợi)</w:t>
      </w:r>
      <w:r>
        <w:rPr>
          <w:rFonts w:ascii="Times New Roman" w:hAnsi="Times New Roman"/>
          <w:sz w:val="28"/>
          <w:szCs w:val="28"/>
          <w:lang w:val="vi-VN"/>
        </w:rPr>
        <w:t xml:space="preserve"> ........................................................................</w:t>
      </w:r>
      <w:r w:rsidRPr="00FA332A">
        <w:rPr>
          <w:rFonts w:ascii="Times New Roman" w:hAnsi="Times New Roman"/>
          <w:sz w:val="28"/>
          <w:szCs w:val="28"/>
          <w:lang w:val="vi-VN"/>
        </w:rPr>
        <w:t xml:space="preserve"> do (tổ chức,  cá nhân đang quản lý khai thác)</w:t>
      </w:r>
      <w:r w:rsidR="003E08D2">
        <w:rPr>
          <w:rFonts w:ascii="Times New Roman" w:hAnsi="Times New Roman"/>
          <w:sz w:val="28"/>
          <w:szCs w:val="28"/>
          <w:lang w:val="vi-VN"/>
        </w:rPr>
        <w:t xml:space="preserve"> ......................................................</w:t>
      </w:r>
      <w:r w:rsidRPr="00FA332A">
        <w:rPr>
          <w:rFonts w:ascii="Times New Roman" w:hAnsi="Times New Roman"/>
          <w:sz w:val="28"/>
          <w:szCs w:val="28"/>
          <w:lang w:val="vi-VN"/>
        </w:rPr>
        <w:t xml:space="preserve"> tại vị trí.............</w:t>
      </w:r>
      <w:r w:rsidR="003E08D2">
        <w:rPr>
          <w:rFonts w:ascii="Times New Roman" w:hAnsi="Times New Roman"/>
          <w:sz w:val="28"/>
          <w:szCs w:val="28"/>
          <w:lang w:val="vi-VN"/>
        </w:rPr>
        <w:t xml:space="preserve">............. </w:t>
      </w:r>
      <w:r w:rsidRPr="00FA332A">
        <w:rPr>
          <w:rFonts w:ascii="Times New Roman" w:hAnsi="Times New Roman"/>
          <w:sz w:val="28"/>
          <w:szCs w:val="28"/>
          <w:lang w:val="vi-VN"/>
        </w:rPr>
        <w:t>thuộc xã (phường, thị trấn)............., huyện (quận).........., tỉnh (thành phố)................</w:t>
      </w:r>
      <w:r w:rsidR="003E08D2">
        <w:rPr>
          <w:rFonts w:ascii="Times New Roman" w:hAnsi="Times New Roman"/>
          <w:sz w:val="28"/>
          <w:szCs w:val="28"/>
          <w:lang w:val="vi-VN"/>
        </w:rPr>
        <w:t xml:space="preserve"> </w:t>
      </w:r>
      <w:r w:rsidRPr="00FA332A">
        <w:rPr>
          <w:rFonts w:ascii="Times New Roman" w:hAnsi="Times New Roman"/>
          <w:sz w:val="28"/>
          <w:szCs w:val="28"/>
          <w:lang w:val="vi-VN"/>
        </w:rPr>
        <w:t>theo giấy phép số .....</w:t>
      </w:r>
      <w:r w:rsidR="003E08D2">
        <w:rPr>
          <w:rFonts w:ascii="Times New Roman" w:hAnsi="Times New Roman"/>
          <w:sz w:val="28"/>
          <w:szCs w:val="28"/>
          <w:lang w:val="vi-VN"/>
        </w:rPr>
        <w:t xml:space="preserve"> </w:t>
      </w:r>
      <w:r w:rsidRPr="00FA332A">
        <w:rPr>
          <w:rFonts w:ascii="Times New Roman" w:hAnsi="Times New Roman"/>
          <w:sz w:val="28"/>
          <w:szCs w:val="28"/>
          <w:lang w:val="vi-VN"/>
        </w:rPr>
        <w:t>ngày ....tháng....năm do (tên cơ quan cấp giấy phép)</w:t>
      </w:r>
      <w:r w:rsidR="003E08D2">
        <w:rPr>
          <w:rFonts w:ascii="Times New Roman" w:hAnsi="Times New Roman"/>
          <w:sz w:val="28"/>
          <w:szCs w:val="28"/>
          <w:lang w:val="vi-VN"/>
        </w:rPr>
        <w:t xml:space="preserve"> ..........................................................</w:t>
      </w:r>
      <w:r w:rsidRPr="00FA332A">
        <w:rPr>
          <w:rFonts w:ascii="Times New Roman" w:hAnsi="Times New Roman"/>
          <w:sz w:val="28"/>
          <w:szCs w:val="28"/>
          <w:lang w:val="vi-VN"/>
        </w:rPr>
        <w:t>, thời hạn sử dụng giấy phép từ .......</w:t>
      </w:r>
      <w:r w:rsidR="003E08D2">
        <w:rPr>
          <w:rFonts w:ascii="Times New Roman" w:hAnsi="Times New Roman"/>
          <w:sz w:val="28"/>
          <w:szCs w:val="28"/>
          <w:lang w:val="vi-VN"/>
        </w:rPr>
        <w:t xml:space="preserve"> </w:t>
      </w:r>
      <w:r w:rsidRPr="00FA332A">
        <w:rPr>
          <w:rFonts w:ascii="Times New Roman" w:hAnsi="Times New Roman"/>
          <w:sz w:val="28"/>
          <w:szCs w:val="28"/>
          <w:lang w:val="vi-VN"/>
        </w:rPr>
        <w:t>đến</w:t>
      </w:r>
      <w:r w:rsidR="003E08D2">
        <w:rPr>
          <w:rFonts w:ascii="Times New Roman" w:hAnsi="Times New Roman"/>
          <w:sz w:val="28"/>
          <w:szCs w:val="28"/>
          <w:lang w:val="vi-VN"/>
        </w:rPr>
        <w:t xml:space="preserve"> </w:t>
      </w:r>
      <w:r w:rsidRPr="00FA332A">
        <w:rPr>
          <w:rFonts w:ascii="Times New Roman" w:hAnsi="Times New Roman"/>
          <w:sz w:val="28"/>
          <w:szCs w:val="28"/>
          <w:lang w:val="vi-VN"/>
        </w:rPr>
        <w:t>...........</w:t>
      </w:r>
    </w:p>
    <w:p w:rsidR="003E08D2" w:rsidRPr="00FA332A" w:rsidRDefault="003E08D2" w:rsidP="003E08D2">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xml:space="preserve">Đề nghị </w:t>
      </w:r>
      <w:r>
        <w:rPr>
          <w:rFonts w:ascii="Times New Roman" w:hAnsi="Times New Roman"/>
          <w:sz w:val="28"/>
          <w:szCs w:val="28"/>
          <w:lang w:val="vi-VN"/>
        </w:rPr>
        <w:t xml:space="preserve">Ủy ban nhân dân tỉnh Vĩnh Long </w:t>
      </w:r>
      <w:r w:rsidRPr="00FA332A">
        <w:rPr>
          <w:rFonts w:ascii="Times New Roman" w:hAnsi="Times New Roman"/>
          <w:sz w:val="28"/>
          <w:szCs w:val="28"/>
          <w:lang w:val="vi-VN"/>
        </w:rPr>
        <w:t xml:space="preserve">xem xét và cho phép (tên tổ chức, cá nhân xin gia hạn, điều chỉnh nội dung giấy phép) </w:t>
      </w:r>
      <w:r>
        <w:rPr>
          <w:rFonts w:ascii="Times New Roman" w:hAnsi="Times New Roman"/>
          <w:sz w:val="28"/>
          <w:szCs w:val="28"/>
          <w:lang w:val="vi-VN"/>
        </w:rPr>
        <w:t xml:space="preserve">...................................................... </w:t>
      </w:r>
      <w:r w:rsidRPr="00FA332A">
        <w:rPr>
          <w:rFonts w:ascii="Times New Roman" w:hAnsi="Times New Roman"/>
          <w:sz w:val="28"/>
          <w:szCs w:val="28"/>
          <w:lang w:val="vi-VN"/>
        </w:rPr>
        <w:t>được tiếp tục xả nước thải vào vị trí nói trên với các nội dung sau:</w:t>
      </w:r>
    </w:p>
    <w:p w:rsidR="003E08D2" w:rsidRPr="003E08D2" w:rsidRDefault="003E08D2" w:rsidP="003E08D2">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Lưu lượng nước thải xả vào hệ thống công trình thuỷ lợi: ..............</w:t>
      </w:r>
      <w:r>
        <w:rPr>
          <w:rFonts w:ascii="Times New Roman" w:hAnsi="Times New Roman"/>
          <w:sz w:val="28"/>
          <w:szCs w:val="28"/>
          <w:lang w:val="vi-VN"/>
        </w:rPr>
        <w:t>........</w:t>
      </w:r>
    </w:p>
    <w:p w:rsidR="003E08D2" w:rsidRPr="003E08D2" w:rsidRDefault="003E08D2" w:rsidP="003E08D2">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Thời hạn xả nước thải .... năm, từ  ...</w:t>
      </w:r>
      <w:r>
        <w:rPr>
          <w:rFonts w:ascii="Times New Roman" w:hAnsi="Times New Roman"/>
          <w:sz w:val="28"/>
          <w:szCs w:val="28"/>
          <w:lang w:val="vi-VN"/>
        </w:rPr>
        <w:t>............</w:t>
      </w:r>
      <w:r w:rsidRPr="00FA332A">
        <w:rPr>
          <w:rFonts w:ascii="Times New Roman" w:hAnsi="Times New Roman"/>
          <w:sz w:val="28"/>
          <w:szCs w:val="28"/>
          <w:lang w:val="vi-VN"/>
        </w:rPr>
        <w:t xml:space="preserve"> đến ....</w:t>
      </w:r>
      <w:r>
        <w:rPr>
          <w:rFonts w:ascii="Times New Roman" w:hAnsi="Times New Roman"/>
          <w:sz w:val="28"/>
          <w:szCs w:val="28"/>
          <w:lang w:val="vi-VN"/>
        </w:rPr>
        <w:t>.....................</w:t>
      </w:r>
    </w:p>
    <w:p w:rsidR="003E08D2" w:rsidRPr="00FA332A" w:rsidRDefault="003E08D2" w:rsidP="003E08D2">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 Chất lượng nước thải (Có báo cáo phân tích chất lượng nước thải kèm theo).</w:t>
      </w:r>
    </w:p>
    <w:p w:rsidR="00FD0B57" w:rsidRPr="00FA332A" w:rsidRDefault="003E08D2" w:rsidP="003E08D2">
      <w:pPr>
        <w:spacing w:before="40" w:after="40" w:line="360" w:lineRule="atLeast"/>
        <w:ind w:firstLine="720"/>
        <w:jc w:val="both"/>
        <w:rPr>
          <w:rFonts w:ascii="Times New Roman" w:hAnsi="Times New Roman"/>
          <w:sz w:val="28"/>
          <w:szCs w:val="28"/>
          <w:lang w:val="vi-VN"/>
        </w:rPr>
      </w:pPr>
      <w:r w:rsidRPr="00FA332A">
        <w:rPr>
          <w:rFonts w:ascii="Times New Roman" w:hAnsi="Times New Roman"/>
          <w:sz w:val="28"/>
          <w:szCs w:val="28"/>
          <w:lang w:val="vi-VN"/>
        </w:rPr>
        <w:t>Chúng tôi cam kết thực hiện đầy đủ và nghiêm chỉnh các yêu cầu ghi trong giấy phép được cấp.</w:t>
      </w:r>
    </w:p>
    <w:p w:rsidR="00FD0B57" w:rsidRPr="00FA332A" w:rsidRDefault="00FD0B57" w:rsidP="001B1271">
      <w:pPr>
        <w:pStyle w:val="BodyText3"/>
        <w:spacing w:after="0" w:line="360" w:lineRule="atLeast"/>
        <w:ind w:left="2880" w:firstLine="720"/>
        <w:rPr>
          <w:b/>
          <w:sz w:val="28"/>
          <w:szCs w:val="28"/>
          <w:lang w:val="vi-VN"/>
        </w:rPr>
      </w:pPr>
      <w:r w:rsidRPr="00FA332A">
        <w:rPr>
          <w:b/>
          <w:sz w:val="28"/>
          <w:szCs w:val="28"/>
          <w:lang w:val="vi-VN"/>
        </w:rPr>
        <w:t xml:space="preserve">  Tên cơ quan xin cấp giấy phép</w:t>
      </w:r>
    </w:p>
    <w:p w:rsidR="00FD0B57" w:rsidRPr="00FD0B57" w:rsidRDefault="00FD0B57" w:rsidP="001B1271">
      <w:pPr>
        <w:pStyle w:val="BodyText3"/>
        <w:spacing w:after="0" w:line="360" w:lineRule="atLeast"/>
        <w:rPr>
          <w:rFonts w:eastAsia="Batang"/>
          <w:b/>
          <w:sz w:val="28"/>
          <w:szCs w:val="28"/>
          <w:lang w:val="vi-VN"/>
        </w:rPr>
      </w:pPr>
      <w:r w:rsidRPr="00FA332A">
        <w:rPr>
          <w:b/>
          <w:sz w:val="28"/>
          <w:szCs w:val="28"/>
          <w:lang w:val="vi-VN"/>
        </w:rPr>
        <w:t xml:space="preserve">                                                     </w:t>
      </w:r>
      <w:r w:rsidRPr="00FD0B57">
        <w:rPr>
          <w:b/>
          <w:sz w:val="28"/>
          <w:szCs w:val="28"/>
          <w:lang w:val="vi-VN"/>
        </w:rPr>
        <w:t xml:space="preserve">         </w:t>
      </w:r>
      <w:r w:rsidRPr="00FD0B57">
        <w:rPr>
          <w:b/>
          <w:sz w:val="28"/>
          <w:szCs w:val="28"/>
        </w:rPr>
        <w:t>(k</w:t>
      </w:r>
      <w:r>
        <w:rPr>
          <w:b/>
          <w:sz w:val="28"/>
          <w:szCs w:val="28"/>
          <w:lang w:val="vi-VN"/>
        </w:rPr>
        <w:t>ý</w:t>
      </w:r>
      <w:r w:rsidRPr="00FD0B57">
        <w:rPr>
          <w:b/>
          <w:sz w:val="28"/>
          <w:szCs w:val="28"/>
        </w:rPr>
        <w:t xml:space="preserve"> tên, đóng dấu)</w:t>
      </w:r>
    </w:p>
    <w:sectPr w:rsidR="00FD0B57" w:rsidRPr="00FD0B57" w:rsidSect="00C6795A">
      <w:footerReference w:type="even" r:id="rId8"/>
      <w:footerReference w:type="default" r:id="rId9"/>
      <w:footerReference w:type="first" r:id="rId10"/>
      <w:pgSz w:w="11907" w:h="16839" w:code="9"/>
      <w:pgMar w:top="851" w:right="1134" w:bottom="709" w:left="1701"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FFC" w:rsidRDefault="00484FFC">
      <w:pPr>
        <w:spacing w:after="0" w:line="240" w:lineRule="auto"/>
      </w:pPr>
      <w:r>
        <w:separator/>
      </w:r>
    </w:p>
  </w:endnote>
  <w:endnote w:type="continuationSeparator" w:id="1">
    <w:p w:rsidR="00484FFC" w:rsidRDefault="00484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H">
    <w:altName w:val="Courier New"/>
    <w:charset w:val="00"/>
    <w:family w:val="swiss"/>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6B" w:rsidRDefault="00D2146B" w:rsidP="00530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2146B" w:rsidRDefault="00D2146B" w:rsidP="005309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6B" w:rsidRPr="00BA094A" w:rsidRDefault="00D2146B">
    <w:pPr>
      <w:pStyle w:val="Footer"/>
      <w:jc w:val="center"/>
      <w:rPr>
        <w:rFonts w:ascii="Times New Roman" w:hAnsi="Times New Roman"/>
        <w:sz w:val="26"/>
        <w:szCs w:val="26"/>
      </w:rPr>
    </w:pPr>
    <w:r w:rsidRPr="00BA094A">
      <w:rPr>
        <w:rFonts w:ascii="Times New Roman" w:hAnsi="Times New Roman"/>
        <w:sz w:val="26"/>
        <w:szCs w:val="26"/>
      </w:rPr>
      <w:fldChar w:fldCharType="begin"/>
    </w:r>
    <w:r w:rsidRPr="00BA094A">
      <w:rPr>
        <w:rFonts w:ascii="Times New Roman" w:hAnsi="Times New Roman"/>
        <w:sz w:val="26"/>
        <w:szCs w:val="26"/>
      </w:rPr>
      <w:instrText xml:space="preserve"> PAGE   \* MERGEFORMAT </w:instrText>
    </w:r>
    <w:r w:rsidRPr="00BA094A">
      <w:rPr>
        <w:rFonts w:ascii="Times New Roman" w:hAnsi="Times New Roman"/>
        <w:sz w:val="26"/>
        <w:szCs w:val="26"/>
      </w:rPr>
      <w:fldChar w:fldCharType="separate"/>
    </w:r>
    <w:r w:rsidR="002D384D">
      <w:rPr>
        <w:rFonts w:ascii="Times New Roman" w:hAnsi="Times New Roman"/>
        <w:noProof/>
        <w:sz w:val="26"/>
        <w:szCs w:val="26"/>
      </w:rPr>
      <w:t>1</w:t>
    </w:r>
    <w:r w:rsidRPr="00BA094A">
      <w:rPr>
        <w:rFonts w:ascii="Times New Roman" w:hAnsi="Times New Roman"/>
        <w:noProof/>
        <w:sz w:val="26"/>
        <w:szCs w:val="26"/>
      </w:rPr>
      <w:fldChar w:fldCharType="end"/>
    </w:r>
  </w:p>
  <w:p w:rsidR="00D2146B" w:rsidRDefault="00D2146B" w:rsidP="005309D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6B" w:rsidRDefault="00D2146B">
    <w:pPr>
      <w:pStyle w:val="Footer"/>
      <w:jc w:val="center"/>
    </w:pPr>
    <w:fldSimple w:instr=" PAGE   \* MERGEFORMAT ">
      <w:r>
        <w:rPr>
          <w:noProof/>
        </w:rPr>
        <w:t>1</w:t>
      </w:r>
    </w:fldSimple>
  </w:p>
  <w:p w:rsidR="00D2146B" w:rsidRDefault="00D2146B" w:rsidP="00C946D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FFC" w:rsidRDefault="00484FFC">
      <w:pPr>
        <w:spacing w:after="0" w:line="240" w:lineRule="auto"/>
      </w:pPr>
      <w:r>
        <w:separator/>
      </w:r>
    </w:p>
  </w:footnote>
  <w:footnote w:type="continuationSeparator" w:id="1">
    <w:p w:rsidR="00484FFC" w:rsidRDefault="00484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14921"/>
    <w:multiLevelType w:val="hybridMultilevel"/>
    <w:tmpl w:val="322C39EE"/>
    <w:lvl w:ilvl="0" w:tplc="DEE6CBF6">
      <w:numFmt w:val="bullet"/>
      <w:lvlText w:val="-"/>
      <w:lvlJc w:val="left"/>
      <w:pPr>
        <w:tabs>
          <w:tab w:val="num" w:pos="1594"/>
        </w:tabs>
        <w:ind w:left="1594" w:hanging="885"/>
      </w:pPr>
      <w:rPr>
        <w:rFonts w:ascii="Times New Roman" w:eastAsia="Calibri"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6FE85F17"/>
    <w:multiLevelType w:val="hybridMultilevel"/>
    <w:tmpl w:val="D02A8A78"/>
    <w:lvl w:ilvl="0" w:tplc="2570829A">
      <w:start w:val="1"/>
      <w:numFmt w:val="decimal"/>
      <w:lvlText w:val="%1."/>
      <w:lvlJc w:val="left"/>
      <w:pPr>
        <w:tabs>
          <w:tab w:val="num" w:pos="966"/>
        </w:tabs>
        <w:ind w:left="966"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1F0FEA"/>
    <w:rsid w:val="0000281B"/>
    <w:rsid w:val="00002AC5"/>
    <w:rsid w:val="0000566A"/>
    <w:rsid w:val="00006314"/>
    <w:rsid w:val="0000682F"/>
    <w:rsid w:val="000075B0"/>
    <w:rsid w:val="00007F25"/>
    <w:rsid w:val="000117E1"/>
    <w:rsid w:val="00012A25"/>
    <w:rsid w:val="000132CB"/>
    <w:rsid w:val="000137D7"/>
    <w:rsid w:val="0001401D"/>
    <w:rsid w:val="0001595F"/>
    <w:rsid w:val="00015A88"/>
    <w:rsid w:val="000169A9"/>
    <w:rsid w:val="0002097C"/>
    <w:rsid w:val="00020FAD"/>
    <w:rsid w:val="000217C3"/>
    <w:rsid w:val="0002494D"/>
    <w:rsid w:val="00025464"/>
    <w:rsid w:val="0002696E"/>
    <w:rsid w:val="00027893"/>
    <w:rsid w:val="00032991"/>
    <w:rsid w:val="000355D9"/>
    <w:rsid w:val="00036B00"/>
    <w:rsid w:val="000377B6"/>
    <w:rsid w:val="00037C4C"/>
    <w:rsid w:val="000403CF"/>
    <w:rsid w:val="000411EB"/>
    <w:rsid w:val="0004496E"/>
    <w:rsid w:val="00044EA5"/>
    <w:rsid w:val="00045241"/>
    <w:rsid w:val="00046E2C"/>
    <w:rsid w:val="0005093F"/>
    <w:rsid w:val="000509E3"/>
    <w:rsid w:val="000532A5"/>
    <w:rsid w:val="00053DAE"/>
    <w:rsid w:val="00054273"/>
    <w:rsid w:val="0005638B"/>
    <w:rsid w:val="0005773C"/>
    <w:rsid w:val="0005793F"/>
    <w:rsid w:val="000602E6"/>
    <w:rsid w:val="00060E45"/>
    <w:rsid w:val="00061A59"/>
    <w:rsid w:val="0006321C"/>
    <w:rsid w:val="00066723"/>
    <w:rsid w:val="00072DC9"/>
    <w:rsid w:val="00074CA7"/>
    <w:rsid w:val="00075DE4"/>
    <w:rsid w:val="000768AE"/>
    <w:rsid w:val="00076AAE"/>
    <w:rsid w:val="00077145"/>
    <w:rsid w:val="0008144F"/>
    <w:rsid w:val="00083BF9"/>
    <w:rsid w:val="00084DD4"/>
    <w:rsid w:val="00085171"/>
    <w:rsid w:val="0008728F"/>
    <w:rsid w:val="00087FE9"/>
    <w:rsid w:val="00091269"/>
    <w:rsid w:val="00094FE3"/>
    <w:rsid w:val="00095B88"/>
    <w:rsid w:val="0009668A"/>
    <w:rsid w:val="00096E97"/>
    <w:rsid w:val="000979F1"/>
    <w:rsid w:val="000A2163"/>
    <w:rsid w:val="000A2571"/>
    <w:rsid w:val="000A5376"/>
    <w:rsid w:val="000A5C44"/>
    <w:rsid w:val="000A6568"/>
    <w:rsid w:val="000A6591"/>
    <w:rsid w:val="000A73CA"/>
    <w:rsid w:val="000B0E8A"/>
    <w:rsid w:val="000B1E5A"/>
    <w:rsid w:val="000B266A"/>
    <w:rsid w:val="000B2F7F"/>
    <w:rsid w:val="000B336B"/>
    <w:rsid w:val="000B3D07"/>
    <w:rsid w:val="000B5FF0"/>
    <w:rsid w:val="000B6C0C"/>
    <w:rsid w:val="000C1789"/>
    <w:rsid w:val="000C4C21"/>
    <w:rsid w:val="000D0FDA"/>
    <w:rsid w:val="000D1BDE"/>
    <w:rsid w:val="000D3567"/>
    <w:rsid w:val="000D3731"/>
    <w:rsid w:val="000D4AF8"/>
    <w:rsid w:val="000E16F0"/>
    <w:rsid w:val="000E33B5"/>
    <w:rsid w:val="000E4038"/>
    <w:rsid w:val="000E6240"/>
    <w:rsid w:val="000E7E3B"/>
    <w:rsid w:val="000F03FA"/>
    <w:rsid w:val="000F292E"/>
    <w:rsid w:val="000F5E70"/>
    <w:rsid w:val="000F610C"/>
    <w:rsid w:val="000F64D8"/>
    <w:rsid w:val="00100ADB"/>
    <w:rsid w:val="0010206F"/>
    <w:rsid w:val="0010211B"/>
    <w:rsid w:val="001037FA"/>
    <w:rsid w:val="001057BA"/>
    <w:rsid w:val="00106408"/>
    <w:rsid w:val="001072CB"/>
    <w:rsid w:val="001078C4"/>
    <w:rsid w:val="001111B3"/>
    <w:rsid w:val="00111EA7"/>
    <w:rsid w:val="00113212"/>
    <w:rsid w:val="00115ACA"/>
    <w:rsid w:val="00116556"/>
    <w:rsid w:val="00121755"/>
    <w:rsid w:val="00121AE7"/>
    <w:rsid w:val="0012265F"/>
    <w:rsid w:val="00122ECE"/>
    <w:rsid w:val="00126266"/>
    <w:rsid w:val="00126B6C"/>
    <w:rsid w:val="00127343"/>
    <w:rsid w:val="00127AD7"/>
    <w:rsid w:val="0013144B"/>
    <w:rsid w:val="00132CE7"/>
    <w:rsid w:val="00133D7A"/>
    <w:rsid w:val="001349C4"/>
    <w:rsid w:val="0013716B"/>
    <w:rsid w:val="0014286C"/>
    <w:rsid w:val="001445FF"/>
    <w:rsid w:val="00144C60"/>
    <w:rsid w:val="00146C8C"/>
    <w:rsid w:val="00151454"/>
    <w:rsid w:val="0015466B"/>
    <w:rsid w:val="00161633"/>
    <w:rsid w:val="001618F2"/>
    <w:rsid w:val="00162D8B"/>
    <w:rsid w:val="00166F05"/>
    <w:rsid w:val="001723B9"/>
    <w:rsid w:val="001727C6"/>
    <w:rsid w:val="0018223D"/>
    <w:rsid w:val="00182DE2"/>
    <w:rsid w:val="00183372"/>
    <w:rsid w:val="00186DE4"/>
    <w:rsid w:val="0019139A"/>
    <w:rsid w:val="0019689C"/>
    <w:rsid w:val="001A00B5"/>
    <w:rsid w:val="001A175E"/>
    <w:rsid w:val="001A4C3D"/>
    <w:rsid w:val="001A557F"/>
    <w:rsid w:val="001A624A"/>
    <w:rsid w:val="001A7D01"/>
    <w:rsid w:val="001A7E6E"/>
    <w:rsid w:val="001B0A07"/>
    <w:rsid w:val="001B1271"/>
    <w:rsid w:val="001B1660"/>
    <w:rsid w:val="001B1C9A"/>
    <w:rsid w:val="001B26FD"/>
    <w:rsid w:val="001B2E99"/>
    <w:rsid w:val="001B4C5D"/>
    <w:rsid w:val="001B5691"/>
    <w:rsid w:val="001C2775"/>
    <w:rsid w:val="001C34B9"/>
    <w:rsid w:val="001C3537"/>
    <w:rsid w:val="001C402E"/>
    <w:rsid w:val="001C5812"/>
    <w:rsid w:val="001C7E43"/>
    <w:rsid w:val="001D1B81"/>
    <w:rsid w:val="001D3708"/>
    <w:rsid w:val="001D41EA"/>
    <w:rsid w:val="001D4FB2"/>
    <w:rsid w:val="001D6298"/>
    <w:rsid w:val="001D7EFE"/>
    <w:rsid w:val="001E01A5"/>
    <w:rsid w:val="001E3E46"/>
    <w:rsid w:val="001E4FB1"/>
    <w:rsid w:val="001E51A3"/>
    <w:rsid w:val="001E69EB"/>
    <w:rsid w:val="001E7DCE"/>
    <w:rsid w:val="001F0907"/>
    <w:rsid w:val="001F0FEA"/>
    <w:rsid w:val="001F4932"/>
    <w:rsid w:val="001F7000"/>
    <w:rsid w:val="00200E37"/>
    <w:rsid w:val="00202361"/>
    <w:rsid w:val="00204186"/>
    <w:rsid w:val="00204E44"/>
    <w:rsid w:val="002053B0"/>
    <w:rsid w:val="00205848"/>
    <w:rsid w:val="00206AEA"/>
    <w:rsid w:val="00207EC4"/>
    <w:rsid w:val="002106E3"/>
    <w:rsid w:val="002123AB"/>
    <w:rsid w:val="002126FB"/>
    <w:rsid w:val="00215C07"/>
    <w:rsid w:val="0022047C"/>
    <w:rsid w:val="0022142F"/>
    <w:rsid w:val="0022178D"/>
    <w:rsid w:val="00222141"/>
    <w:rsid w:val="002221FF"/>
    <w:rsid w:val="0022389D"/>
    <w:rsid w:val="00225A04"/>
    <w:rsid w:val="00227D28"/>
    <w:rsid w:val="002332C3"/>
    <w:rsid w:val="0023585C"/>
    <w:rsid w:val="00235BF1"/>
    <w:rsid w:val="0023693E"/>
    <w:rsid w:val="00240133"/>
    <w:rsid w:val="002401B5"/>
    <w:rsid w:val="00240E0D"/>
    <w:rsid w:val="00241118"/>
    <w:rsid w:val="002424EC"/>
    <w:rsid w:val="00245D9E"/>
    <w:rsid w:val="00246851"/>
    <w:rsid w:val="00253A93"/>
    <w:rsid w:val="002549BC"/>
    <w:rsid w:val="00254CCC"/>
    <w:rsid w:val="00255082"/>
    <w:rsid w:val="00256400"/>
    <w:rsid w:val="00257114"/>
    <w:rsid w:val="002622EB"/>
    <w:rsid w:val="00262C6A"/>
    <w:rsid w:val="00263C44"/>
    <w:rsid w:val="00265A23"/>
    <w:rsid w:val="00265B5E"/>
    <w:rsid w:val="00265DBF"/>
    <w:rsid w:val="002664DB"/>
    <w:rsid w:val="00267A2F"/>
    <w:rsid w:val="002706CB"/>
    <w:rsid w:val="00271E31"/>
    <w:rsid w:val="002759EF"/>
    <w:rsid w:val="00275EF9"/>
    <w:rsid w:val="00275F5D"/>
    <w:rsid w:val="002770FD"/>
    <w:rsid w:val="002774DC"/>
    <w:rsid w:val="002775D8"/>
    <w:rsid w:val="002809CB"/>
    <w:rsid w:val="00283505"/>
    <w:rsid w:val="00283607"/>
    <w:rsid w:val="00283BB2"/>
    <w:rsid w:val="00284469"/>
    <w:rsid w:val="00285770"/>
    <w:rsid w:val="002874E7"/>
    <w:rsid w:val="00290508"/>
    <w:rsid w:val="00292051"/>
    <w:rsid w:val="002931DC"/>
    <w:rsid w:val="00293F0A"/>
    <w:rsid w:val="0029464F"/>
    <w:rsid w:val="002949B4"/>
    <w:rsid w:val="00295217"/>
    <w:rsid w:val="00295B60"/>
    <w:rsid w:val="00296850"/>
    <w:rsid w:val="002A1589"/>
    <w:rsid w:val="002A314A"/>
    <w:rsid w:val="002A4D87"/>
    <w:rsid w:val="002A6131"/>
    <w:rsid w:val="002B2F8D"/>
    <w:rsid w:val="002B4B9B"/>
    <w:rsid w:val="002B644F"/>
    <w:rsid w:val="002B6DFF"/>
    <w:rsid w:val="002B70D9"/>
    <w:rsid w:val="002B7ECC"/>
    <w:rsid w:val="002C1D8B"/>
    <w:rsid w:val="002C5AF1"/>
    <w:rsid w:val="002D03AE"/>
    <w:rsid w:val="002D0D02"/>
    <w:rsid w:val="002D0F28"/>
    <w:rsid w:val="002D2E88"/>
    <w:rsid w:val="002D384D"/>
    <w:rsid w:val="002D531A"/>
    <w:rsid w:val="002D6271"/>
    <w:rsid w:val="002E02E7"/>
    <w:rsid w:val="002E3B5E"/>
    <w:rsid w:val="002E5976"/>
    <w:rsid w:val="002F31D1"/>
    <w:rsid w:val="002F6A4B"/>
    <w:rsid w:val="002F6DD6"/>
    <w:rsid w:val="002F7C97"/>
    <w:rsid w:val="00302E95"/>
    <w:rsid w:val="0031026C"/>
    <w:rsid w:val="003113D0"/>
    <w:rsid w:val="0031179D"/>
    <w:rsid w:val="00312D02"/>
    <w:rsid w:val="00313C54"/>
    <w:rsid w:val="00315F8A"/>
    <w:rsid w:val="00316D6A"/>
    <w:rsid w:val="0032254C"/>
    <w:rsid w:val="0032256B"/>
    <w:rsid w:val="00322FC6"/>
    <w:rsid w:val="00326D84"/>
    <w:rsid w:val="00326D9B"/>
    <w:rsid w:val="00330F7D"/>
    <w:rsid w:val="0033134A"/>
    <w:rsid w:val="0033171D"/>
    <w:rsid w:val="003321B7"/>
    <w:rsid w:val="00332D37"/>
    <w:rsid w:val="00334916"/>
    <w:rsid w:val="00336355"/>
    <w:rsid w:val="003364AE"/>
    <w:rsid w:val="003364D6"/>
    <w:rsid w:val="003366FD"/>
    <w:rsid w:val="0033719A"/>
    <w:rsid w:val="0033755E"/>
    <w:rsid w:val="00340322"/>
    <w:rsid w:val="00340D9B"/>
    <w:rsid w:val="0034368C"/>
    <w:rsid w:val="0034381A"/>
    <w:rsid w:val="003447AC"/>
    <w:rsid w:val="003476F0"/>
    <w:rsid w:val="00347D73"/>
    <w:rsid w:val="00351E96"/>
    <w:rsid w:val="00352B62"/>
    <w:rsid w:val="003532EE"/>
    <w:rsid w:val="00354A06"/>
    <w:rsid w:val="00356F13"/>
    <w:rsid w:val="00357361"/>
    <w:rsid w:val="00363152"/>
    <w:rsid w:val="003639B8"/>
    <w:rsid w:val="00364090"/>
    <w:rsid w:val="00370FB9"/>
    <w:rsid w:val="00371CC1"/>
    <w:rsid w:val="00373597"/>
    <w:rsid w:val="00373EF8"/>
    <w:rsid w:val="00375913"/>
    <w:rsid w:val="00375B7D"/>
    <w:rsid w:val="00376D10"/>
    <w:rsid w:val="00380E87"/>
    <w:rsid w:val="00385187"/>
    <w:rsid w:val="0038576D"/>
    <w:rsid w:val="00387BD1"/>
    <w:rsid w:val="003915E6"/>
    <w:rsid w:val="003933D5"/>
    <w:rsid w:val="0039580F"/>
    <w:rsid w:val="00397723"/>
    <w:rsid w:val="00397F27"/>
    <w:rsid w:val="003A13DC"/>
    <w:rsid w:val="003A3400"/>
    <w:rsid w:val="003A3EFC"/>
    <w:rsid w:val="003A3FA4"/>
    <w:rsid w:val="003A4D31"/>
    <w:rsid w:val="003A5689"/>
    <w:rsid w:val="003A644D"/>
    <w:rsid w:val="003A74A1"/>
    <w:rsid w:val="003A76F6"/>
    <w:rsid w:val="003B19C3"/>
    <w:rsid w:val="003B2EDA"/>
    <w:rsid w:val="003B331D"/>
    <w:rsid w:val="003B5BD5"/>
    <w:rsid w:val="003B6DE6"/>
    <w:rsid w:val="003B74A2"/>
    <w:rsid w:val="003C28C9"/>
    <w:rsid w:val="003C443F"/>
    <w:rsid w:val="003C45F1"/>
    <w:rsid w:val="003C4CD2"/>
    <w:rsid w:val="003C5283"/>
    <w:rsid w:val="003C789D"/>
    <w:rsid w:val="003D0236"/>
    <w:rsid w:val="003D04C6"/>
    <w:rsid w:val="003D0548"/>
    <w:rsid w:val="003D1715"/>
    <w:rsid w:val="003D1E58"/>
    <w:rsid w:val="003D287B"/>
    <w:rsid w:val="003D2DE4"/>
    <w:rsid w:val="003D4A70"/>
    <w:rsid w:val="003D7583"/>
    <w:rsid w:val="003D7961"/>
    <w:rsid w:val="003E08D2"/>
    <w:rsid w:val="003E0F07"/>
    <w:rsid w:val="003E6214"/>
    <w:rsid w:val="003F1757"/>
    <w:rsid w:val="003F1973"/>
    <w:rsid w:val="003F2158"/>
    <w:rsid w:val="003F3754"/>
    <w:rsid w:val="003F37CB"/>
    <w:rsid w:val="003F3FBC"/>
    <w:rsid w:val="003F4EA8"/>
    <w:rsid w:val="003F5744"/>
    <w:rsid w:val="003F5FA6"/>
    <w:rsid w:val="00401231"/>
    <w:rsid w:val="004016D7"/>
    <w:rsid w:val="00401A37"/>
    <w:rsid w:val="00401F2E"/>
    <w:rsid w:val="00402677"/>
    <w:rsid w:val="00403B4B"/>
    <w:rsid w:val="00407D41"/>
    <w:rsid w:val="00410B84"/>
    <w:rsid w:val="0042178C"/>
    <w:rsid w:val="004229C3"/>
    <w:rsid w:val="00423408"/>
    <w:rsid w:val="00423DAD"/>
    <w:rsid w:val="00424EAC"/>
    <w:rsid w:val="004255F7"/>
    <w:rsid w:val="004262CC"/>
    <w:rsid w:val="004271A3"/>
    <w:rsid w:val="004308B4"/>
    <w:rsid w:val="00431A95"/>
    <w:rsid w:val="00434205"/>
    <w:rsid w:val="00434BF3"/>
    <w:rsid w:val="00435221"/>
    <w:rsid w:val="004352CB"/>
    <w:rsid w:val="00436B82"/>
    <w:rsid w:val="004408A3"/>
    <w:rsid w:val="004408DA"/>
    <w:rsid w:val="004414E5"/>
    <w:rsid w:val="0044351C"/>
    <w:rsid w:val="004440CB"/>
    <w:rsid w:val="00444B2C"/>
    <w:rsid w:val="004460EE"/>
    <w:rsid w:val="00446FB8"/>
    <w:rsid w:val="004473FE"/>
    <w:rsid w:val="00447D48"/>
    <w:rsid w:val="00450E3A"/>
    <w:rsid w:val="004513EE"/>
    <w:rsid w:val="00452AA4"/>
    <w:rsid w:val="00460A5B"/>
    <w:rsid w:val="00461537"/>
    <w:rsid w:val="00465570"/>
    <w:rsid w:val="004659A7"/>
    <w:rsid w:val="00465E5D"/>
    <w:rsid w:val="00466D14"/>
    <w:rsid w:val="0046724D"/>
    <w:rsid w:val="00467A0C"/>
    <w:rsid w:val="00471016"/>
    <w:rsid w:val="004724B5"/>
    <w:rsid w:val="00472508"/>
    <w:rsid w:val="00473B9D"/>
    <w:rsid w:val="004745EA"/>
    <w:rsid w:val="00474CFB"/>
    <w:rsid w:val="0047635C"/>
    <w:rsid w:val="004767C7"/>
    <w:rsid w:val="00477BD6"/>
    <w:rsid w:val="00482347"/>
    <w:rsid w:val="00483593"/>
    <w:rsid w:val="00484FFC"/>
    <w:rsid w:val="00486938"/>
    <w:rsid w:val="004A10AA"/>
    <w:rsid w:val="004A1E28"/>
    <w:rsid w:val="004A206C"/>
    <w:rsid w:val="004A3D29"/>
    <w:rsid w:val="004A3F66"/>
    <w:rsid w:val="004B1FA2"/>
    <w:rsid w:val="004B22A4"/>
    <w:rsid w:val="004B42A9"/>
    <w:rsid w:val="004B5679"/>
    <w:rsid w:val="004B76DB"/>
    <w:rsid w:val="004C0379"/>
    <w:rsid w:val="004C0B32"/>
    <w:rsid w:val="004C2A8D"/>
    <w:rsid w:val="004C3E32"/>
    <w:rsid w:val="004C4AE7"/>
    <w:rsid w:val="004C5285"/>
    <w:rsid w:val="004C5344"/>
    <w:rsid w:val="004C5621"/>
    <w:rsid w:val="004C68B8"/>
    <w:rsid w:val="004D0899"/>
    <w:rsid w:val="004D182C"/>
    <w:rsid w:val="004D4E57"/>
    <w:rsid w:val="004D6D36"/>
    <w:rsid w:val="004D7804"/>
    <w:rsid w:val="004D7A8B"/>
    <w:rsid w:val="004D7FC6"/>
    <w:rsid w:val="004E048F"/>
    <w:rsid w:val="004E3581"/>
    <w:rsid w:val="004E38FF"/>
    <w:rsid w:val="004E40FB"/>
    <w:rsid w:val="004F2226"/>
    <w:rsid w:val="004F2E75"/>
    <w:rsid w:val="004F3474"/>
    <w:rsid w:val="004F4AEA"/>
    <w:rsid w:val="004F63B2"/>
    <w:rsid w:val="004F6C1C"/>
    <w:rsid w:val="004F70DE"/>
    <w:rsid w:val="004F7DA2"/>
    <w:rsid w:val="005014DC"/>
    <w:rsid w:val="00504038"/>
    <w:rsid w:val="005057ED"/>
    <w:rsid w:val="005112B6"/>
    <w:rsid w:val="0051182E"/>
    <w:rsid w:val="00511BAA"/>
    <w:rsid w:val="00511E1E"/>
    <w:rsid w:val="0051259C"/>
    <w:rsid w:val="00514EF3"/>
    <w:rsid w:val="00516647"/>
    <w:rsid w:val="00520EBD"/>
    <w:rsid w:val="005218C1"/>
    <w:rsid w:val="0052192B"/>
    <w:rsid w:val="005242C5"/>
    <w:rsid w:val="0052451C"/>
    <w:rsid w:val="00524CB8"/>
    <w:rsid w:val="00525129"/>
    <w:rsid w:val="005259DF"/>
    <w:rsid w:val="005265C7"/>
    <w:rsid w:val="00527853"/>
    <w:rsid w:val="00527CD6"/>
    <w:rsid w:val="0053002A"/>
    <w:rsid w:val="005309D1"/>
    <w:rsid w:val="00531BAB"/>
    <w:rsid w:val="00532F39"/>
    <w:rsid w:val="00533B89"/>
    <w:rsid w:val="005342D1"/>
    <w:rsid w:val="00540966"/>
    <w:rsid w:val="00542251"/>
    <w:rsid w:val="00543BFE"/>
    <w:rsid w:val="00543DE4"/>
    <w:rsid w:val="00544570"/>
    <w:rsid w:val="00544F01"/>
    <w:rsid w:val="0054781C"/>
    <w:rsid w:val="005513E4"/>
    <w:rsid w:val="00552E54"/>
    <w:rsid w:val="005536D6"/>
    <w:rsid w:val="00556906"/>
    <w:rsid w:val="005600CE"/>
    <w:rsid w:val="005601B1"/>
    <w:rsid w:val="00560494"/>
    <w:rsid w:val="00562AED"/>
    <w:rsid w:val="00562EEF"/>
    <w:rsid w:val="00567BD3"/>
    <w:rsid w:val="00567EB6"/>
    <w:rsid w:val="00571142"/>
    <w:rsid w:val="0057393C"/>
    <w:rsid w:val="005744BE"/>
    <w:rsid w:val="005763C7"/>
    <w:rsid w:val="005773EA"/>
    <w:rsid w:val="00583CF8"/>
    <w:rsid w:val="00584399"/>
    <w:rsid w:val="00585426"/>
    <w:rsid w:val="0059100E"/>
    <w:rsid w:val="00591E0E"/>
    <w:rsid w:val="00592613"/>
    <w:rsid w:val="00593CF2"/>
    <w:rsid w:val="00596A61"/>
    <w:rsid w:val="005A11C8"/>
    <w:rsid w:val="005A1C32"/>
    <w:rsid w:val="005A401A"/>
    <w:rsid w:val="005A4344"/>
    <w:rsid w:val="005A5841"/>
    <w:rsid w:val="005B37B5"/>
    <w:rsid w:val="005B5391"/>
    <w:rsid w:val="005C0785"/>
    <w:rsid w:val="005C2C86"/>
    <w:rsid w:val="005C38C5"/>
    <w:rsid w:val="005C4E72"/>
    <w:rsid w:val="005C6ED6"/>
    <w:rsid w:val="005C7CFB"/>
    <w:rsid w:val="005D01F2"/>
    <w:rsid w:val="005D2C44"/>
    <w:rsid w:val="005D50F5"/>
    <w:rsid w:val="005D5FA6"/>
    <w:rsid w:val="005E0DA9"/>
    <w:rsid w:val="005E28E5"/>
    <w:rsid w:val="005E3DD5"/>
    <w:rsid w:val="005E6E49"/>
    <w:rsid w:val="005E727C"/>
    <w:rsid w:val="005F01C6"/>
    <w:rsid w:val="005F1B82"/>
    <w:rsid w:val="005F2537"/>
    <w:rsid w:val="005F32D3"/>
    <w:rsid w:val="005F4DA7"/>
    <w:rsid w:val="005F56B6"/>
    <w:rsid w:val="005F5B6D"/>
    <w:rsid w:val="005F7099"/>
    <w:rsid w:val="00600C98"/>
    <w:rsid w:val="00600CDB"/>
    <w:rsid w:val="006020E5"/>
    <w:rsid w:val="00603A22"/>
    <w:rsid w:val="00603C99"/>
    <w:rsid w:val="00604B3E"/>
    <w:rsid w:val="0060670E"/>
    <w:rsid w:val="006101F5"/>
    <w:rsid w:val="0061258E"/>
    <w:rsid w:val="00616A4C"/>
    <w:rsid w:val="0061777D"/>
    <w:rsid w:val="00623747"/>
    <w:rsid w:val="006267AC"/>
    <w:rsid w:val="006278B8"/>
    <w:rsid w:val="006319DD"/>
    <w:rsid w:val="00633378"/>
    <w:rsid w:val="00634934"/>
    <w:rsid w:val="0063529F"/>
    <w:rsid w:val="00635EC9"/>
    <w:rsid w:val="006360C1"/>
    <w:rsid w:val="0063740F"/>
    <w:rsid w:val="00641787"/>
    <w:rsid w:val="00641BC2"/>
    <w:rsid w:val="006426E3"/>
    <w:rsid w:val="00643C05"/>
    <w:rsid w:val="006451FD"/>
    <w:rsid w:val="00646C08"/>
    <w:rsid w:val="006500BA"/>
    <w:rsid w:val="00651029"/>
    <w:rsid w:val="0065134A"/>
    <w:rsid w:val="00651762"/>
    <w:rsid w:val="00665464"/>
    <w:rsid w:val="00666642"/>
    <w:rsid w:val="0067159D"/>
    <w:rsid w:val="0067264F"/>
    <w:rsid w:val="006733E1"/>
    <w:rsid w:val="00676DDC"/>
    <w:rsid w:val="00680683"/>
    <w:rsid w:val="00680F88"/>
    <w:rsid w:val="0068721E"/>
    <w:rsid w:val="006875AD"/>
    <w:rsid w:val="00691008"/>
    <w:rsid w:val="00691038"/>
    <w:rsid w:val="006918A0"/>
    <w:rsid w:val="00691BD7"/>
    <w:rsid w:val="0069214B"/>
    <w:rsid w:val="0069387C"/>
    <w:rsid w:val="00697684"/>
    <w:rsid w:val="006A234E"/>
    <w:rsid w:val="006A3CA8"/>
    <w:rsid w:val="006A3EC8"/>
    <w:rsid w:val="006A64CF"/>
    <w:rsid w:val="006B0875"/>
    <w:rsid w:val="006B0CFD"/>
    <w:rsid w:val="006B213D"/>
    <w:rsid w:val="006B2B8B"/>
    <w:rsid w:val="006B3536"/>
    <w:rsid w:val="006B4365"/>
    <w:rsid w:val="006B4FBA"/>
    <w:rsid w:val="006B7A46"/>
    <w:rsid w:val="006C176E"/>
    <w:rsid w:val="006C2473"/>
    <w:rsid w:val="006C251D"/>
    <w:rsid w:val="006C3722"/>
    <w:rsid w:val="006C3E1A"/>
    <w:rsid w:val="006C4172"/>
    <w:rsid w:val="006C5374"/>
    <w:rsid w:val="006C74AD"/>
    <w:rsid w:val="006C74E0"/>
    <w:rsid w:val="006D4355"/>
    <w:rsid w:val="006D4D18"/>
    <w:rsid w:val="006D57B8"/>
    <w:rsid w:val="006D5C9F"/>
    <w:rsid w:val="006D78F8"/>
    <w:rsid w:val="006E0911"/>
    <w:rsid w:val="006E18DD"/>
    <w:rsid w:val="006E1A67"/>
    <w:rsid w:val="006E2FEC"/>
    <w:rsid w:val="006E4F5E"/>
    <w:rsid w:val="006E5B05"/>
    <w:rsid w:val="006E76C2"/>
    <w:rsid w:val="006F3636"/>
    <w:rsid w:val="006F4633"/>
    <w:rsid w:val="006F59C5"/>
    <w:rsid w:val="006F789B"/>
    <w:rsid w:val="00700A02"/>
    <w:rsid w:val="007011DE"/>
    <w:rsid w:val="0070213F"/>
    <w:rsid w:val="007037D3"/>
    <w:rsid w:val="00703F41"/>
    <w:rsid w:val="00704DF5"/>
    <w:rsid w:val="007050BF"/>
    <w:rsid w:val="00705158"/>
    <w:rsid w:val="0070695A"/>
    <w:rsid w:val="00707E9A"/>
    <w:rsid w:val="00713D95"/>
    <w:rsid w:val="00717838"/>
    <w:rsid w:val="00717A31"/>
    <w:rsid w:val="0072102A"/>
    <w:rsid w:val="00721260"/>
    <w:rsid w:val="007220B5"/>
    <w:rsid w:val="00723021"/>
    <w:rsid w:val="00727A4F"/>
    <w:rsid w:val="00733133"/>
    <w:rsid w:val="007368B7"/>
    <w:rsid w:val="007404EC"/>
    <w:rsid w:val="00741E0E"/>
    <w:rsid w:val="00744A84"/>
    <w:rsid w:val="00744DFE"/>
    <w:rsid w:val="00750449"/>
    <w:rsid w:val="007616BD"/>
    <w:rsid w:val="007625E2"/>
    <w:rsid w:val="00763B0E"/>
    <w:rsid w:val="0076462F"/>
    <w:rsid w:val="00764BF7"/>
    <w:rsid w:val="00765591"/>
    <w:rsid w:val="00767FD6"/>
    <w:rsid w:val="007741F4"/>
    <w:rsid w:val="00774C61"/>
    <w:rsid w:val="00775528"/>
    <w:rsid w:val="00775F39"/>
    <w:rsid w:val="00776668"/>
    <w:rsid w:val="00776B8C"/>
    <w:rsid w:val="00776D46"/>
    <w:rsid w:val="0078213A"/>
    <w:rsid w:val="00782B80"/>
    <w:rsid w:val="00782C41"/>
    <w:rsid w:val="00784028"/>
    <w:rsid w:val="00785490"/>
    <w:rsid w:val="00785F1C"/>
    <w:rsid w:val="00790462"/>
    <w:rsid w:val="00790B5B"/>
    <w:rsid w:val="00792A41"/>
    <w:rsid w:val="00792EEC"/>
    <w:rsid w:val="0079373C"/>
    <w:rsid w:val="007942DD"/>
    <w:rsid w:val="00794BC7"/>
    <w:rsid w:val="00795138"/>
    <w:rsid w:val="007A034B"/>
    <w:rsid w:val="007A13AC"/>
    <w:rsid w:val="007A378C"/>
    <w:rsid w:val="007A407C"/>
    <w:rsid w:val="007A5E56"/>
    <w:rsid w:val="007A7BA4"/>
    <w:rsid w:val="007B0A5A"/>
    <w:rsid w:val="007B234B"/>
    <w:rsid w:val="007B4321"/>
    <w:rsid w:val="007B69DD"/>
    <w:rsid w:val="007C088C"/>
    <w:rsid w:val="007C1207"/>
    <w:rsid w:val="007C3B09"/>
    <w:rsid w:val="007C3E57"/>
    <w:rsid w:val="007C3F7A"/>
    <w:rsid w:val="007C4994"/>
    <w:rsid w:val="007C49E2"/>
    <w:rsid w:val="007C5B0D"/>
    <w:rsid w:val="007C5D3A"/>
    <w:rsid w:val="007C74FF"/>
    <w:rsid w:val="007D113E"/>
    <w:rsid w:val="007D2199"/>
    <w:rsid w:val="007D3277"/>
    <w:rsid w:val="007D383A"/>
    <w:rsid w:val="007D4E43"/>
    <w:rsid w:val="007D6E69"/>
    <w:rsid w:val="007D6F0A"/>
    <w:rsid w:val="007D6F50"/>
    <w:rsid w:val="007E0BAF"/>
    <w:rsid w:val="007E0EF8"/>
    <w:rsid w:val="007E15A3"/>
    <w:rsid w:val="007E4D6D"/>
    <w:rsid w:val="007E533F"/>
    <w:rsid w:val="007E6279"/>
    <w:rsid w:val="007F1CB3"/>
    <w:rsid w:val="007F2D81"/>
    <w:rsid w:val="007F535B"/>
    <w:rsid w:val="007F5476"/>
    <w:rsid w:val="007F562E"/>
    <w:rsid w:val="007F6C9F"/>
    <w:rsid w:val="0081080B"/>
    <w:rsid w:val="00811D1D"/>
    <w:rsid w:val="00813E6E"/>
    <w:rsid w:val="00814061"/>
    <w:rsid w:val="00814598"/>
    <w:rsid w:val="00814654"/>
    <w:rsid w:val="0082085A"/>
    <w:rsid w:val="00822849"/>
    <w:rsid w:val="00823FF6"/>
    <w:rsid w:val="0082501A"/>
    <w:rsid w:val="00825064"/>
    <w:rsid w:val="00825E6D"/>
    <w:rsid w:val="00826599"/>
    <w:rsid w:val="008267EE"/>
    <w:rsid w:val="0082687B"/>
    <w:rsid w:val="00826D52"/>
    <w:rsid w:val="008275B3"/>
    <w:rsid w:val="00831D47"/>
    <w:rsid w:val="00831EEA"/>
    <w:rsid w:val="00833179"/>
    <w:rsid w:val="0083319F"/>
    <w:rsid w:val="00833C74"/>
    <w:rsid w:val="0083466B"/>
    <w:rsid w:val="00836F43"/>
    <w:rsid w:val="00842872"/>
    <w:rsid w:val="00842AF8"/>
    <w:rsid w:val="008446E1"/>
    <w:rsid w:val="00846705"/>
    <w:rsid w:val="008470C9"/>
    <w:rsid w:val="00847291"/>
    <w:rsid w:val="00847767"/>
    <w:rsid w:val="00847D12"/>
    <w:rsid w:val="008508AE"/>
    <w:rsid w:val="00851FFA"/>
    <w:rsid w:val="0085332E"/>
    <w:rsid w:val="008542B0"/>
    <w:rsid w:val="008554EA"/>
    <w:rsid w:val="00855543"/>
    <w:rsid w:val="00856013"/>
    <w:rsid w:val="00857A4E"/>
    <w:rsid w:val="00860D8A"/>
    <w:rsid w:val="0086137C"/>
    <w:rsid w:val="008616B8"/>
    <w:rsid w:val="00861DE5"/>
    <w:rsid w:val="00861F14"/>
    <w:rsid w:val="008628B9"/>
    <w:rsid w:val="00863A6A"/>
    <w:rsid w:val="00864865"/>
    <w:rsid w:val="008656C5"/>
    <w:rsid w:val="00866DDF"/>
    <w:rsid w:val="008678AB"/>
    <w:rsid w:val="00870575"/>
    <w:rsid w:val="008720AE"/>
    <w:rsid w:val="0087223F"/>
    <w:rsid w:val="00873069"/>
    <w:rsid w:val="00874950"/>
    <w:rsid w:val="00876017"/>
    <w:rsid w:val="008772AE"/>
    <w:rsid w:val="00877690"/>
    <w:rsid w:val="008801FE"/>
    <w:rsid w:val="008835A8"/>
    <w:rsid w:val="008856F0"/>
    <w:rsid w:val="00892D18"/>
    <w:rsid w:val="008932B1"/>
    <w:rsid w:val="008946A6"/>
    <w:rsid w:val="008969FB"/>
    <w:rsid w:val="008A000E"/>
    <w:rsid w:val="008A0A66"/>
    <w:rsid w:val="008A1BEB"/>
    <w:rsid w:val="008A4E5B"/>
    <w:rsid w:val="008A5D3F"/>
    <w:rsid w:val="008B02BF"/>
    <w:rsid w:val="008B0654"/>
    <w:rsid w:val="008B2254"/>
    <w:rsid w:val="008B6680"/>
    <w:rsid w:val="008B7F42"/>
    <w:rsid w:val="008C2B59"/>
    <w:rsid w:val="008C4D66"/>
    <w:rsid w:val="008D11D8"/>
    <w:rsid w:val="008D182B"/>
    <w:rsid w:val="008D4BDE"/>
    <w:rsid w:val="008D4E7B"/>
    <w:rsid w:val="008D55A8"/>
    <w:rsid w:val="008D751D"/>
    <w:rsid w:val="008E053D"/>
    <w:rsid w:val="008E3D0F"/>
    <w:rsid w:val="008E5B5D"/>
    <w:rsid w:val="008E6931"/>
    <w:rsid w:val="008F037D"/>
    <w:rsid w:val="008F1DBC"/>
    <w:rsid w:val="008F361C"/>
    <w:rsid w:val="008F3F40"/>
    <w:rsid w:val="008F42D3"/>
    <w:rsid w:val="008F5178"/>
    <w:rsid w:val="009028B5"/>
    <w:rsid w:val="00902F96"/>
    <w:rsid w:val="009036B1"/>
    <w:rsid w:val="0090478D"/>
    <w:rsid w:val="00904BBE"/>
    <w:rsid w:val="009116BA"/>
    <w:rsid w:val="00912E16"/>
    <w:rsid w:val="00912E58"/>
    <w:rsid w:val="00913873"/>
    <w:rsid w:val="00914205"/>
    <w:rsid w:val="009148FA"/>
    <w:rsid w:val="00914A07"/>
    <w:rsid w:val="00916626"/>
    <w:rsid w:val="0092197F"/>
    <w:rsid w:val="00922979"/>
    <w:rsid w:val="00922BCA"/>
    <w:rsid w:val="00923920"/>
    <w:rsid w:val="00925426"/>
    <w:rsid w:val="00925BB9"/>
    <w:rsid w:val="00925C4E"/>
    <w:rsid w:val="0092604A"/>
    <w:rsid w:val="00927C9B"/>
    <w:rsid w:val="00930798"/>
    <w:rsid w:val="00930C65"/>
    <w:rsid w:val="009314B9"/>
    <w:rsid w:val="009342C3"/>
    <w:rsid w:val="009346E0"/>
    <w:rsid w:val="00940E0B"/>
    <w:rsid w:val="00941D90"/>
    <w:rsid w:val="00943457"/>
    <w:rsid w:val="00945D08"/>
    <w:rsid w:val="009479A5"/>
    <w:rsid w:val="009506A5"/>
    <w:rsid w:val="00953CCB"/>
    <w:rsid w:val="00953ED5"/>
    <w:rsid w:val="00954FC2"/>
    <w:rsid w:val="00955121"/>
    <w:rsid w:val="00955CE0"/>
    <w:rsid w:val="00956313"/>
    <w:rsid w:val="009575DD"/>
    <w:rsid w:val="00957920"/>
    <w:rsid w:val="009600C6"/>
    <w:rsid w:val="009617D3"/>
    <w:rsid w:val="009657BD"/>
    <w:rsid w:val="00965E1C"/>
    <w:rsid w:val="00966DB1"/>
    <w:rsid w:val="009679D9"/>
    <w:rsid w:val="00973D48"/>
    <w:rsid w:val="00973DED"/>
    <w:rsid w:val="00974AEA"/>
    <w:rsid w:val="00975792"/>
    <w:rsid w:val="009776FF"/>
    <w:rsid w:val="00982C6F"/>
    <w:rsid w:val="00982D28"/>
    <w:rsid w:val="0099003E"/>
    <w:rsid w:val="00990E82"/>
    <w:rsid w:val="00992438"/>
    <w:rsid w:val="009931A5"/>
    <w:rsid w:val="0099684E"/>
    <w:rsid w:val="009A18CF"/>
    <w:rsid w:val="009A24D8"/>
    <w:rsid w:val="009A2B9F"/>
    <w:rsid w:val="009A3787"/>
    <w:rsid w:val="009A3C33"/>
    <w:rsid w:val="009A7925"/>
    <w:rsid w:val="009A7A2B"/>
    <w:rsid w:val="009B0D1C"/>
    <w:rsid w:val="009B23A6"/>
    <w:rsid w:val="009B295C"/>
    <w:rsid w:val="009B2C4C"/>
    <w:rsid w:val="009B4FFF"/>
    <w:rsid w:val="009C1B6C"/>
    <w:rsid w:val="009C3B4C"/>
    <w:rsid w:val="009C4D9D"/>
    <w:rsid w:val="009C53F2"/>
    <w:rsid w:val="009C652B"/>
    <w:rsid w:val="009C6B07"/>
    <w:rsid w:val="009C7131"/>
    <w:rsid w:val="009D1AC6"/>
    <w:rsid w:val="009D42F8"/>
    <w:rsid w:val="009D568D"/>
    <w:rsid w:val="009D5A1E"/>
    <w:rsid w:val="009D796D"/>
    <w:rsid w:val="009E07F3"/>
    <w:rsid w:val="009E1530"/>
    <w:rsid w:val="009E1814"/>
    <w:rsid w:val="009E34E0"/>
    <w:rsid w:val="009F1F7C"/>
    <w:rsid w:val="009F3632"/>
    <w:rsid w:val="009F3F43"/>
    <w:rsid w:val="009F4F0F"/>
    <w:rsid w:val="00A0326C"/>
    <w:rsid w:val="00A047CA"/>
    <w:rsid w:val="00A04B58"/>
    <w:rsid w:val="00A05716"/>
    <w:rsid w:val="00A07431"/>
    <w:rsid w:val="00A11606"/>
    <w:rsid w:val="00A13D87"/>
    <w:rsid w:val="00A144BB"/>
    <w:rsid w:val="00A1708E"/>
    <w:rsid w:val="00A20E32"/>
    <w:rsid w:val="00A217FB"/>
    <w:rsid w:val="00A23C91"/>
    <w:rsid w:val="00A2440D"/>
    <w:rsid w:val="00A24627"/>
    <w:rsid w:val="00A25542"/>
    <w:rsid w:val="00A274CD"/>
    <w:rsid w:val="00A3080F"/>
    <w:rsid w:val="00A31683"/>
    <w:rsid w:val="00A31803"/>
    <w:rsid w:val="00A3397E"/>
    <w:rsid w:val="00A33F60"/>
    <w:rsid w:val="00A3432B"/>
    <w:rsid w:val="00A35EBD"/>
    <w:rsid w:val="00A36549"/>
    <w:rsid w:val="00A3674E"/>
    <w:rsid w:val="00A379C6"/>
    <w:rsid w:val="00A379EE"/>
    <w:rsid w:val="00A44E4E"/>
    <w:rsid w:val="00A45172"/>
    <w:rsid w:val="00A5376A"/>
    <w:rsid w:val="00A560B3"/>
    <w:rsid w:val="00A56B72"/>
    <w:rsid w:val="00A64A6D"/>
    <w:rsid w:val="00A64B81"/>
    <w:rsid w:val="00A65BAB"/>
    <w:rsid w:val="00A668A5"/>
    <w:rsid w:val="00A66DD1"/>
    <w:rsid w:val="00A67335"/>
    <w:rsid w:val="00A70235"/>
    <w:rsid w:val="00A707E4"/>
    <w:rsid w:val="00A71B6E"/>
    <w:rsid w:val="00A7393A"/>
    <w:rsid w:val="00A74333"/>
    <w:rsid w:val="00A74B4B"/>
    <w:rsid w:val="00A7608B"/>
    <w:rsid w:val="00A76E0E"/>
    <w:rsid w:val="00A87B01"/>
    <w:rsid w:val="00A90C29"/>
    <w:rsid w:val="00A91D02"/>
    <w:rsid w:val="00A92819"/>
    <w:rsid w:val="00A934A5"/>
    <w:rsid w:val="00A96795"/>
    <w:rsid w:val="00A97B3D"/>
    <w:rsid w:val="00A97C90"/>
    <w:rsid w:val="00AA1575"/>
    <w:rsid w:val="00AA18C7"/>
    <w:rsid w:val="00AA263F"/>
    <w:rsid w:val="00AA2771"/>
    <w:rsid w:val="00AA6102"/>
    <w:rsid w:val="00AA6325"/>
    <w:rsid w:val="00AA66FA"/>
    <w:rsid w:val="00AA7112"/>
    <w:rsid w:val="00AB14D5"/>
    <w:rsid w:val="00AB17CF"/>
    <w:rsid w:val="00AB243B"/>
    <w:rsid w:val="00AB2FCA"/>
    <w:rsid w:val="00AB319D"/>
    <w:rsid w:val="00AB32AB"/>
    <w:rsid w:val="00AB3498"/>
    <w:rsid w:val="00AB6B02"/>
    <w:rsid w:val="00AB75DE"/>
    <w:rsid w:val="00AC345F"/>
    <w:rsid w:val="00AC53EE"/>
    <w:rsid w:val="00AC6B6C"/>
    <w:rsid w:val="00AD032B"/>
    <w:rsid w:val="00AD0F33"/>
    <w:rsid w:val="00AD1770"/>
    <w:rsid w:val="00AD33CD"/>
    <w:rsid w:val="00AD5150"/>
    <w:rsid w:val="00AD7A38"/>
    <w:rsid w:val="00AD7D5F"/>
    <w:rsid w:val="00AE1C27"/>
    <w:rsid w:val="00AE27A2"/>
    <w:rsid w:val="00AE2BC2"/>
    <w:rsid w:val="00AE3223"/>
    <w:rsid w:val="00AE3568"/>
    <w:rsid w:val="00AE6745"/>
    <w:rsid w:val="00AE6E58"/>
    <w:rsid w:val="00AF1EEC"/>
    <w:rsid w:val="00AF513E"/>
    <w:rsid w:val="00AF5E5C"/>
    <w:rsid w:val="00AF5ED6"/>
    <w:rsid w:val="00B00C6F"/>
    <w:rsid w:val="00B02A57"/>
    <w:rsid w:val="00B03F3E"/>
    <w:rsid w:val="00B045F9"/>
    <w:rsid w:val="00B04D20"/>
    <w:rsid w:val="00B06813"/>
    <w:rsid w:val="00B07647"/>
    <w:rsid w:val="00B1052E"/>
    <w:rsid w:val="00B1057F"/>
    <w:rsid w:val="00B12CB7"/>
    <w:rsid w:val="00B1313A"/>
    <w:rsid w:val="00B13EAC"/>
    <w:rsid w:val="00B142AC"/>
    <w:rsid w:val="00B15C56"/>
    <w:rsid w:val="00B1644A"/>
    <w:rsid w:val="00B16AA8"/>
    <w:rsid w:val="00B17031"/>
    <w:rsid w:val="00B17324"/>
    <w:rsid w:val="00B17FC7"/>
    <w:rsid w:val="00B21D49"/>
    <w:rsid w:val="00B3009C"/>
    <w:rsid w:val="00B303CE"/>
    <w:rsid w:val="00B305C9"/>
    <w:rsid w:val="00B30DA5"/>
    <w:rsid w:val="00B32E96"/>
    <w:rsid w:val="00B32F60"/>
    <w:rsid w:val="00B332D0"/>
    <w:rsid w:val="00B35341"/>
    <w:rsid w:val="00B358B4"/>
    <w:rsid w:val="00B36D79"/>
    <w:rsid w:val="00B40628"/>
    <w:rsid w:val="00B40DF1"/>
    <w:rsid w:val="00B43759"/>
    <w:rsid w:val="00B4452F"/>
    <w:rsid w:val="00B45242"/>
    <w:rsid w:val="00B457FE"/>
    <w:rsid w:val="00B4672C"/>
    <w:rsid w:val="00B47C96"/>
    <w:rsid w:val="00B5035A"/>
    <w:rsid w:val="00B50433"/>
    <w:rsid w:val="00B52817"/>
    <w:rsid w:val="00B537DC"/>
    <w:rsid w:val="00B53DE0"/>
    <w:rsid w:val="00B54017"/>
    <w:rsid w:val="00B5556B"/>
    <w:rsid w:val="00B6098A"/>
    <w:rsid w:val="00B609B0"/>
    <w:rsid w:val="00B639BB"/>
    <w:rsid w:val="00B63DC7"/>
    <w:rsid w:val="00B66CA4"/>
    <w:rsid w:val="00B71C1A"/>
    <w:rsid w:val="00B74CAD"/>
    <w:rsid w:val="00B75FE5"/>
    <w:rsid w:val="00B820A6"/>
    <w:rsid w:val="00B82A33"/>
    <w:rsid w:val="00B830C4"/>
    <w:rsid w:val="00B83526"/>
    <w:rsid w:val="00B8520C"/>
    <w:rsid w:val="00B8710A"/>
    <w:rsid w:val="00B9091D"/>
    <w:rsid w:val="00B95009"/>
    <w:rsid w:val="00B95D6A"/>
    <w:rsid w:val="00B96E6A"/>
    <w:rsid w:val="00BA0870"/>
    <w:rsid w:val="00BA094A"/>
    <w:rsid w:val="00BA2BCC"/>
    <w:rsid w:val="00BA7365"/>
    <w:rsid w:val="00BB1547"/>
    <w:rsid w:val="00BB19CE"/>
    <w:rsid w:val="00BB28FD"/>
    <w:rsid w:val="00BB5167"/>
    <w:rsid w:val="00BB5B7B"/>
    <w:rsid w:val="00BB74D4"/>
    <w:rsid w:val="00BC0BBF"/>
    <w:rsid w:val="00BC2D66"/>
    <w:rsid w:val="00BC4A5F"/>
    <w:rsid w:val="00BC7048"/>
    <w:rsid w:val="00BC7283"/>
    <w:rsid w:val="00BC7BA6"/>
    <w:rsid w:val="00BD636B"/>
    <w:rsid w:val="00BD76DC"/>
    <w:rsid w:val="00BE0F2B"/>
    <w:rsid w:val="00BE29CE"/>
    <w:rsid w:val="00BE3670"/>
    <w:rsid w:val="00BE3DD7"/>
    <w:rsid w:val="00BE5ED6"/>
    <w:rsid w:val="00BF0A58"/>
    <w:rsid w:val="00BF0F5F"/>
    <w:rsid w:val="00BF7005"/>
    <w:rsid w:val="00C007C6"/>
    <w:rsid w:val="00C00CCE"/>
    <w:rsid w:val="00C0125F"/>
    <w:rsid w:val="00C01F1C"/>
    <w:rsid w:val="00C0231C"/>
    <w:rsid w:val="00C02F26"/>
    <w:rsid w:val="00C04B2B"/>
    <w:rsid w:val="00C0749A"/>
    <w:rsid w:val="00C07BC3"/>
    <w:rsid w:val="00C10024"/>
    <w:rsid w:val="00C110B5"/>
    <w:rsid w:val="00C115C3"/>
    <w:rsid w:val="00C12BAA"/>
    <w:rsid w:val="00C15795"/>
    <w:rsid w:val="00C20514"/>
    <w:rsid w:val="00C237B8"/>
    <w:rsid w:val="00C24E5D"/>
    <w:rsid w:val="00C25FB6"/>
    <w:rsid w:val="00C26801"/>
    <w:rsid w:val="00C27351"/>
    <w:rsid w:val="00C2743D"/>
    <w:rsid w:val="00C2791B"/>
    <w:rsid w:val="00C30D84"/>
    <w:rsid w:val="00C30F24"/>
    <w:rsid w:val="00C32557"/>
    <w:rsid w:val="00C34682"/>
    <w:rsid w:val="00C37784"/>
    <w:rsid w:val="00C42487"/>
    <w:rsid w:val="00C42640"/>
    <w:rsid w:val="00C45892"/>
    <w:rsid w:val="00C46B4A"/>
    <w:rsid w:val="00C47AB6"/>
    <w:rsid w:val="00C47B81"/>
    <w:rsid w:val="00C522AB"/>
    <w:rsid w:val="00C544FC"/>
    <w:rsid w:val="00C54C2B"/>
    <w:rsid w:val="00C5506E"/>
    <w:rsid w:val="00C55238"/>
    <w:rsid w:val="00C6201D"/>
    <w:rsid w:val="00C62EB9"/>
    <w:rsid w:val="00C64BB5"/>
    <w:rsid w:val="00C64CE2"/>
    <w:rsid w:val="00C64EEE"/>
    <w:rsid w:val="00C66A6C"/>
    <w:rsid w:val="00C67328"/>
    <w:rsid w:val="00C6795A"/>
    <w:rsid w:val="00C67ED6"/>
    <w:rsid w:val="00C7184C"/>
    <w:rsid w:val="00C73047"/>
    <w:rsid w:val="00C73AA5"/>
    <w:rsid w:val="00C74E32"/>
    <w:rsid w:val="00C7540A"/>
    <w:rsid w:val="00C75956"/>
    <w:rsid w:val="00C75A59"/>
    <w:rsid w:val="00C75EE2"/>
    <w:rsid w:val="00C80269"/>
    <w:rsid w:val="00C824F9"/>
    <w:rsid w:val="00C85795"/>
    <w:rsid w:val="00C85F27"/>
    <w:rsid w:val="00C85FAE"/>
    <w:rsid w:val="00C863CC"/>
    <w:rsid w:val="00C87647"/>
    <w:rsid w:val="00C921D9"/>
    <w:rsid w:val="00C946D7"/>
    <w:rsid w:val="00C956F7"/>
    <w:rsid w:val="00C96372"/>
    <w:rsid w:val="00C97707"/>
    <w:rsid w:val="00C977E4"/>
    <w:rsid w:val="00CA202F"/>
    <w:rsid w:val="00CA3170"/>
    <w:rsid w:val="00CA46D0"/>
    <w:rsid w:val="00CA4782"/>
    <w:rsid w:val="00CA5299"/>
    <w:rsid w:val="00CA564F"/>
    <w:rsid w:val="00CA6871"/>
    <w:rsid w:val="00CA70A5"/>
    <w:rsid w:val="00CB20D5"/>
    <w:rsid w:val="00CB21F6"/>
    <w:rsid w:val="00CB286E"/>
    <w:rsid w:val="00CB2E66"/>
    <w:rsid w:val="00CB4062"/>
    <w:rsid w:val="00CB4D83"/>
    <w:rsid w:val="00CB5F5D"/>
    <w:rsid w:val="00CB7B4D"/>
    <w:rsid w:val="00CC0427"/>
    <w:rsid w:val="00CC055C"/>
    <w:rsid w:val="00CC0A7B"/>
    <w:rsid w:val="00CC0D9A"/>
    <w:rsid w:val="00CC1D82"/>
    <w:rsid w:val="00CC2E07"/>
    <w:rsid w:val="00CC33A1"/>
    <w:rsid w:val="00CC72F1"/>
    <w:rsid w:val="00CC784F"/>
    <w:rsid w:val="00CC7A60"/>
    <w:rsid w:val="00CD06A9"/>
    <w:rsid w:val="00CD1116"/>
    <w:rsid w:val="00CD18B2"/>
    <w:rsid w:val="00CD1ED9"/>
    <w:rsid w:val="00CD1F6B"/>
    <w:rsid w:val="00CD4047"/>
    <w:rsid w:val="00CE21DC"/>
    <w:rsid w:val="00CE43F9"/>
    <w:rsid w:val="00CE5132"/>
    <w:rsid w:val="00CE5CBD"/>
    <w:rsid w:val="00CE6C15"/>
    <w:rsid w:val="00CE7A43"/>
    <w:rsid w:val="00CF28BD"/>
    <w:rsid w:val="00CF3CFF"/>
    <w:rsid w:val="00CF5361"/>
    <w:rsid w:val="00CF5365"/>
    <w:rsid w:val="00CF5DC0"/>
    <w:rsid w:val="00D004BB"/>
    <w:rsid w:val="00D01B01"/>
    <w:rsid w:val="00D0204A"/>
    <w:rsid w:val="00D027E5"/>
    <w:rsid w:val="00D03D70"/>
    <w:rsid w:val="00D04516"/>
    <w:rsid w:val="00D05016"/>
    <w:rsid w:val="00D05A5F"/>
    <w:rsid w:val="00D07214"/>
    <w:rsid w:val="00D07622"/>
    <w:rsid w:val="00D110D7"/>
    <w:rsid w:val="00D1349A"/>
    <w:rsid w:val="00D13EB8"/>
    <w:rsid w:val="00D14BCC"/>
    <w:rsid w:val="00D17762"/>
    <w:rsid w:val="00D21388"/>
    <w:rsid w:val="00D2146B"/>
    <w:rsid w:val="00D228C7"/>
    <w:rsid w:val="00D23579"/>
    <w:rsid w:val="00D24946"/>
    <w:rsid w:val="00D26398"/>
    <w:rsid w:val="00D27A86"/>
    <w:rsid w:val="00D3045B"/>
    <w:rsid w:val="00D31249"/>
    <w:rsid w:val="00D323E4"/>
    <w:rsid w:val="00D32570"/>
    <w:rsid w:val="00D35BF5"/>
    <w:rsid w:val="00D3731F"/>
    <w:rsid w:val="00D417A7"/>
    <w:rsid w:val="00D4638D"/>
    <w:rsid w:val="00D50F8C"/>
    <w:rsid w:val="00D53868"/>
    <w:rsid w:val="00D54193"/>
    <w:rsid w:val="00D561E1"/>
    <w:rsid w:val="00D6080E"/>
    <w:rsid w:val="00D60A1D"/>
    <w:rsid w:val="00D62548"/>
    <w:rsid w:val="00D6535F"/>
    <w:rsid w:val="00D65473"/>
    <w:rsid w:val="00D67A51"/>
    <w:rsid w:val="00D75543"/>
    <w:rsid w:val="00D77EBE"/>
    <w:rsid w:val="00D8092C"/>
    <w:rsid w:val="00D819C4"/>
    <w:rsid w:val="00D83FD6"/>
    <w:rsid w:val="00D845BC"/>
    <w:rsid w:val="00D86F3A"/>
    <w:rsid w:val="00D87433"/>
    <w:rsid w:val="00D87B06"/>
    <w:rsid w:val="00D92D3F"/>
    <w:rsid w:val="00D954BC"/>
    <w:rsid w:val="00D95C28"/>
    <w:rsid w:val="00D964F4"/>
    <w:rsid w:val="00D97D25"/>
    <w:rsid w:val="00DA0249"/>
    <w:rsid w:val="00DA0D19"/>
    <w:rsid w:val="00DA1FAF"/>
    <w:rsid w:val="00DA259A"/>
    <w:rsid w:val="00DA2DC2"/>
    <w:rsid w:val="00DA44D5"/>
    <w:rsid w:val="00DA4C04"/>
    <w:rsid w:val="00DA5DAD"/>
    <w:rsid w:val="00DA6B71"/>
    <w:rsid w:val="00DA73B2"/>
    <w:rsid w:val="00DB067A"/>
    <w:rsid w:val="00DB5F51"/>
    <w:rsid w:val="00DB66E7"/>
    <w:rsid w:val="00DB7867"/>
    <w:rsid w:val="00DB7D4F"/>
    <w:rsid w:val="00DC20C1"/>
    <w:rsid w:val="00DC41C7"/>
    <w:rsid w:val="00DC41C8"/>
    <w:rsid w:val="00DC5B1F"/>
    <w:rsid w:val="00DC5B7A"/>
    <w:rsid w:val="00DD1A75"/>
    <w:rsid w:val="00DD331B"/>
    <w:rsid w:val="00DD40DA"/>
    <w:rsid w:val="00DD496A"/>
    <w:rsid w:val="00DD5B84"/>
    <w:rsid w:val="00DD6036"/>
    <w:rsid w:val="00DD65F5"/>
    <w:rsid w:val="00DE046C"/>
    <w:rsid w:val="00DE2D99"/>
    <w:rsid w:val="00DE3EDE"/>
    <w:rsid w:val="00DE601E"/>
    <w:rsid w:val="00DE76D9"/>
    <w:rsid w:val="00DF0701"/>
    <w:rsid w:val="00DF16F5"/>
    <w:rsid w:val="00DF3B98"/>
    <w:rsid w:val="00DF51F3"/>
    <w:rsid w:val="00DF522E"/>
    <w:rsid w:val="00DF5785"/>
    <w:rsid w:val="00DF7FD9"/>
    <w:rsid w:val="00E003C3"/>
    <w:rsid w:val="00E007C3"/>
    <w:rsid w:val="00E01CA1"/>
    <w:rsid w:val="00E0224A"/>
    <w:rsid w:val="00E02E01"/>
    <w:rsid w:val="00E0387C"/>
    <w:rsid w:val="00E03BFE"/>
    <w:rsid w:val="00E04666"/>
    <w:rsid w:val="00E078B7"/>
    <w:rsid w:val="00E10F92"/>
    <w:rsid w:val="00E123D1"/>
    <w:rsid w:val="00E137E8"/>
    <w:rsid w:val="00E13E1A"/>
    <w:rsid w:val="00E13F60"/>
    <w:rsid w:val="00E152FA"/>
    <w:rsid w:val="00E163A5"/>
    <w:rsid w:val="00E23478"/>
    <w:rsid w:val="00E23E41"/>
    <w:rsid w:val="00E24F3E"/>
    <w:rsid w:val="00E26561"/>
    <w:rsid w:val="00E27FE9"/>
    <w:rsid w:val="00E32305"/>
    <w:rsid w:val="00E32468"/>
    <w:rsid w:val="00E327CF"/>
    <w:rsid w:val="00E32FD6"/>
    <w:rsid w:val="00E36DDC"/>
    <w:rsid w:val="00E37DE5"/>
    <w:rsid w:val="00E40B1F"/>
    <w:rsid w:val="00E41849"/>
    <w:rsid w:val="00E41B7C"/>
    <w:rsid w:val="00E43372"/>
    <w:rsid w:val="00E447FD"/>
    <w:rsid w:val="00E44B10"/>
    <w:rsid w:val="00E45315"/>
    <w:rsid w:val="00E5022D"/>
    <w:rsid w:val="00E503FF"/>
    <w:rsid w:val="00E50A90"/>
    <w:rsid w:val="00E5510B"/>
    <w:rsid w:val="00E56631"/>
    <w:rsid w:val="00E57A4A"/>
    <w:rsid w:val="00E57A8A"/>
    <w:rsid w:val="00E602E9"/>
    <w:rsid w:val="00E608A6"/>
    <w:rsid w:val="00E63C7E"/>
    <w:rsid w:val="00E65A0C"/>
    <w:rsid w:val="00E71F8E"/>
    <w:rsid w:val="00E73FA1"/>
    <w:rsid w:val="00E77279"/>
    <w:rsid w:val="00E81590"/>
    <w:rsid w:val="00E82DC8"/>
    <w:rsid w:val="00E83586"/>
    <w:rsid w:val="00E83E7C"/>
    <w:rsid w:val="00E8456B"/>
    <w:rsid w:val="00E85C48"/>
    <w:rsid w:val="00E877CC"/>
    <w:rsid w:val="00E90870"/>
    <w:rsid w:val="00E910F9"/>
    <w:rsid w:val="00E96AEF"/>
    <w:rsid w:val="00E97D7A"/>
    <w:rsid w:val="00EA08AB"/>
    <w:rsid w:val="00EA0E6D"/>
    <w:rsid w:val="00EA12BA"/>
    <w:rsid w:val="00EA459E"/>
    <w:rsid w:val="00EB0D5D"/>
    <w:rsid w:val="00EB0F25"/>
    <w:rsid w:val="00EB17B9"/>
    <w:rsid w:val="00EB3B6B"/>
    <w:rsid w:val="00EB4C64"/>
    <w:rsid w:val="00EB5477"/>
    <w:rsid w:val="00EB6398"/>
    <w:rsid w:val="00EB770C"/>
    <w:rsid w:val="00EC1D4B"/>
    <w:rsid w:val="00EC2334"/>
    <w:rsid w:val="00EC2F6C"/>
    <w:rsid w:val="00EC3AF5"/>
    <w:rsid w:val="00EC49E0"/>
    <w:rsid w:val="00EC4CDC"/>
    <w:rsid w:val="00EC5DE0"/>
    <w:rsid w:val="00ED0765"/>
    <w:rsid w:val="00ED16A2"/>
    <w:rsid w:val="00ED35B7"/>
    <w:rsid w:val="00ED3974"/>
    <w:rsid w:val="00ED4FCE"/>
    <w:rsid w:val="00ED63C1"/>
    <w:rsid w:val="00EE0731"/>
    <w:rsid w:val="00EE17CC"/>
    <w:rsid w:val="00EE27A5"/>
    <w:rsid w:val="00EE2B54"/>
    <w:rsid w:val="00EE392A"/>
    <w:rsid w:val="00EE5E20"/>
    <w:rsid w:val="00EE6437"/>
    <w:rsid w:val="00EF00E7"/>
    <w:rsid w:val="00EF1357"/>
    <w:rsid w:val="00EF5C31"/>
    <w:rsid w:val="00EF692B"/>
    <w:rsid w:val="00EF6A9B"/>
    <w:rsid w:val="00EF6E9E"/>
    <w:rsid w:val="00EF7E62"/>
    <w:rsid w:val="00F02E2D"/>
    <w:rsid w:val="00F03C40"/>
    <w:rsid w:val="00F05E7D"/>
    <w:rsid w:val="00F1293D"/>
    <w:rsid w:val="00F12A10"/>
    <w:rsid w:val="00F130D9"/>
    <w:rsid w:val="00F1504B"/>
    <w:rsid w:val="00F17BA8"/>
    <w:rsid w:val="00F20107"/>
    <w:rsid w:val="00F21E5A"/>
    <w:rsid w:val="00F23D18"/>
    <w:rsid w:val="00F24504"/>
    <w:rsid w:val="00F256DE"/>
    <w:rsid w:val="00F26837"/>
    <w:rsid w:val="00F26EAE"/>
    <w:rsid w:val="00F30565"/>
    <w:rsid w:val="00F337D5"/>
    <w:rsid w:val="00F34527"/>
    <w:rsid w:val="00F4026B"/>
    <w:rsid w:val="00F40EC4"/>
    <w:rsid w:val="00F4232B"/>
    <w:rsid w:val="00F42741"/>
    <w:rsid w:val="00F43115"/>
    <w:rsid w:val="00F4412D"/>
    <w:rsid w:val="00F47BAD"/>
    <w:rsid w:val="00F502C4"/>
    <w:rsid w:val="00F5060E"/>
    <w:rsid w:val="00F52879"/>
    <w:rsid w:val="00F53A1A"/>
    <w:rsid w:val="00F574EA"/>
    <w:rsid w:val="00F57624"/>
    <w:rsid w:val="00F57A78"/>
    <w:rsid w:val="00F6037C"/>
    <w:rsid w:val="00F613F6"/>
    <w:rsid w:val="00F654F0"/>
    <w:rsid w:val="00F658B3"/>
    <w:rsid w:val="00F65CD3"/>
    <w:rsid w:val="00F7140D"/>
    <w:rsid w:val="00F728D8"/>
    <w:rsid w:val="00F74931"/>
    <w:rsid w:val="00F74CB6"/>
    <w:rsid w:val="00F7688F"/>
    <w:rsid w:val="00F77C43"/>
    <w:rsid w:val="00F77DE4"/>
    <w:rsid w:val="00F82008"/>
    <w:rsid w:val="00F845D4"/>
    <w:rsid w:val="00F84E51"/>
    <w:rsid w:val="00F86ADB"/>
    <w:rsid w:val="00F870DA"/>
    <w:rsid w:val="00F87B9B"/>
    <w:rsid w:val="00F919D5"/>
    <w:rsid w:val="00F94EFB"/>
    <w:rsid w:val="00FA283B"/>
    <w:rsid w:val="00FA297F"/>
    <w:rsid w:val="00FA332A"/>
    <w:rsid w:val="00FA3F68"/>
    <w:rsid w:val="00FA58F0"/>
    <w:rsid w:val="00FA5C55"/>
    <w:rsid w:val="00FA6D99"/>
    <w:rsid w:val="00FB10AD"/>
    <w:rsid w:val="00FB2498"/>
    <w:rsid w:val="00FB2753"/>
    <w:rsid w:val="00FB3267"/>
    <w:rsid w:val="00FB3F62"/>
    <w:rsid w:val="00FB486F"/>
    <w:rsid w:val="00FB6DBA"/>
    <w:rsid w:val="00FC0214"/>
    <w:rsid w:val="00FC11D3"/>
    <w:rsid w:val="00FC2615"/>
    <w:rsid w:val="00FC4846"/>
    <w:rsid w:val="00FC60D0"/>
    <w:rsid w:val="00FC6FAF"/>
    <w:rsid w:val="00FD0B57"/>
    <w:rsid w:val="00FD170E"/>
    <w:rsid w:val="00FD1CC3"/>
    <w:rsid w:val="00FD33F2"/>
    <w:rsid w:val="00FD3718"/>
    <w:rsid w:val="00FD39BF"/>
    <w:rsid w:val="00FD61AC"/>
    <w:rsid w:val="00FD73AB"/>
    <w:rsid w:val="00FD7C8C"/>
    <w:rsid w:val="00FE04EF"/>
    <w:rsid w:val="00FE1A4D"/>
    <w:rsid w:val="00FE209F"/>
    <w:rsid w:val="00FE3112"/>
    <w:rsid w:val="00FE52AB"/>
    <w:rsid w:val="00FF109F"/>
    <w:rsid w:val="00FF1496"/>
    <w:rsid w:val="00FF25B1"/>
    <w:rsid w:val="00FF33E0"/>
    <w:rsid w:val="00FF6651"/>
    <w:rsid w:val="00FF79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20"/>
        <o:r id="V:Rule2" type="connector" idref="#AutoShape 16"/>
        <o:r id="V:Rule3" type="connector" idref="#AutoShape 28"/>
        <o:r id="V:Rule4" type="connector" idref="#AutoShape 17"/>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5"/>
    <w:pPr>
      <w:spacing w:after="200" w:line="276" w:lineRule="auto"/>
    </w:pPr>
    <w:rPr>
      <w:sz w:val="22"/>
      <w:szCs w:val="22"/>
    </w:rPr>
  </w:style>
  <w:style w:type="paragraph" w:styleId="Heading1">
    <w:name w:val="heading 1"/>
    <w:basedOn w:val="Normal"/>
    <w:next w:val="Normal"/>
    <w:link w:val="Heading1Char"/>
    <w:qFormat/>
    <w:rsid w:val="00B54017"/>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qFormat/>
    <w:rsid w:val="00363152"/>
    <w:pPr>
      <w:keepNext/>
      <w:autoSpaceDE w:val="0"/>
      <w:autoSpaceDN w:val="0"/>
      <w:spacing w:after="0" w:line="240" w:lineRule="auto"/>
      <w:jc w:val="center"/>
      <w:outlineLvl w:val="1"/>
    </w:pPr>
    <w:rPr>
      <w:rFonts w:ascii=".VnTimeH" w:eastAsia="Times New Roman" w:hAnsi=".VnTimeH"/>
      <w:b/>
      <w:bCs/>
      <w:sz w:val="24"/>
      <w:szCs w:val="24"/>
      <w:lang/>
    </w:rPr>
  </w:style>
  <w:style w:type="paragraph" w:styleId="Heading3">
    <w:name w:val="heading 3"/>
    <w:basedOn w:val="Normal"/>
    <w:next w:val="Normal"/>
    <w:link w:val="Heading3Char"/>
    <w:qFormat/>
    <w:rsid w:val="00060E45"/>
    <w:pPr>
      <w:keepNext/>
      <w:spacing w:before="240" w:after="60" w:line="240" w:lineRule="auto"/>
      <w:outlineLvl w:val="2"/>
    </w:pPr>
    <w:rPr>
      <w:rFonts w:ascii="Cambria" w:eastAsia="Times New Roman" w:hAnsi="Cambria"/>
      <w:b/>
      <w:bCs/>
      <w:sz w:val="26"/>
      <w:szCs w:val="26"/>
      <w:lang/>
    </w:rPr>
  </w:style>
  <w:style w:type="paragraph" w:styleId="Heading4">
    <w:name w:val="heading 4"/>
    <w:basedOn w:val="Normal"/>
    <w:next w:val="Normal"/>
    <w:link w:val="Heading4Char"/>
    <w:qFormat/>
    <w:rsid w:val="00060E45"/>
    <w:pPr>
      <w:keepNext/>
      <w:spacing w:before="240" w:after="60"/>
      <w:outlineLvl w:val="3"/>
    </w:pPr>
    <w:rPr>
      <w:rFonts w:ascii="Times New Roman" w:hAnsi="Times New Roman"/>
      <w:b/>
      <w:bCs/>
      <w:sz w:val="28"/>
      <w:szCs w:val="28"/>
      <w:lang/>
    </w:rPr>
  </w:style>
  <w:style w:type="paragraph" w:styleId="Heading5">
    <w:name w:val="heading 5"/>
    <w:basedOn w:val="Normal"/>
    <w:next w:val="Normal"/>
    <w:link w:val="Heading5Char"/>
    <w:qFormat/>
    <w:rsid w:val="00060E45"/>
    <w:pPr>
      <w:spacing w:before="240" w:after="60" w:line="340" w:lineRule="exact"/>
      <w:jc w:val="center"/>
      <w:outlineLvl w:val="4"/>
    </w:pPr>
    <w:rPr>
      <w:rFonts w:eastAsia="Times New Roman"/>
      <w:b/>
      <w:bCs/>
      <w:i/>
      <w:iCs/>
      <w:sz w:val="26"/>
      <w:szCs w:val="26"/>
      <w:lang/>
    </w:rPr>
  </w:style>
  <w:style w:type="paragraph" w:styleId="Heading6">
    <w:name w:val="heading 6"/>
    <w:basedOn w:val="Normal"/>
    <w:next w:val="Normal"/>
    <w:link w:val="Heading6Char"/>
    <w:qFormat/>
    <w:rsid w:val="00363152"/>
    <w:pPr>
      <w:keepNext/>
      <w:spacing w:after="0" w:line="240" w:lineRule="auto"/>
      <w:jc w:val="center"/>
      <w:outlineLvl w:val="5"/>
    </w:pPr>
    <w:rPr>
      <w:rFonts w:ascii="VNI-Times" w:eastAsia="Times New Roman" w:hAnsi="VNI-Times"/>
      <w:sz w:val="26"/>
      <w:szCs w:val="20"/>
      <w:lang/>
    </w:rPr>
  </w:style>
  <w:style w:type="paragraph" w:styleId="Heading7">
    <w:name w:val="heading 7"/>
    <w:basedOn w:val="Normal"/>
    <w:next w:val="Normal"/>
    <w:link w:val="Heading7Char"/>
    <w:qFormat/>
    <w:rsid w:val="00060E45"/>
    <w:pPr>
      <w:keepNext/>
      <w:spacing w:after="0" w:line="240" w:lineRule="auto"/>
      <w:jc w:val="center"/>
      <w:outlineLvl w:val="6"/>
    </w:pPr>
    <w:rPr>
      <w:rFonts w:ascii="Times New Roman" w:eastAsia="Times New Roman" w:hAnsi="Times New Roman"/>
      <w:i/>
      <w:iCs/>
      <w:sz w:val="26"/>
      <w:szCs w:val="24"/>
      <w:lang/>
    </w:rPr>
  </w:style>
  <w:style w:type="paragraph" w:styleId="Heading8">
    <w:name w:val="heading 8"/>
    <w:basedOn w:val="Normal"/>
    <w:next w:val="Normal"/>
    <w:link w:val="Heading8Char"/>
    <w:qFormat/>
    <w:rsid w:val="00060E45"/>
    <w:pPr>
      <w:keepNext/>
      <w:keepLines/>
      <w:spacing w:before="200" w:after="0"/>
      <w:outlineLvl w:val="7"/>
    </w:pPr>
    <w:rPr>
      <w:rFonts w:ascii="Cambria" w:eastAsia="Times New Roman" w:hAnsi="Cambria"/>
      <w:color w:val="404040"/>
      <w:sz w:val="20"/>
      <w:szCs w:val="20"/>
      <w:lang/>
    </w:rPr>
  </w:style>
  <w:style w:type="paragraph" w:styleId="Heading9">
    <w:name w:val="heading 9"/>
    <w:basedOn w:val="Normal"/>
    <w:next w:val="Normal"/>
    <w:link w:val="Heading9Char"/>
    <w:qFormat/>
    <w:rsid w:val="004016D7"/>
    <w:pPr>
      <w:keepNext/>
      <w:autoSpaceDE w:val="0"/>
      <w:autoSpaceDN w:val="0"/>
      <w:spacing w:after="0" w:line="240" w:lineRule="auto"/>
      <w:jc w:val="right"/>
      <w:outlineLvl w:val="8"/>
    </w:pPr>
    <w:rPr>
      <w:rFonts w:ascii=".VnTime" w:eastAsia="Times New Roman" w:hAnsi=".VnTime"/>
      <w:b/>
      <w:iCs/>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FEA"/>
    <w:pPr>
      <w:tabs>
        <w:tab w:val="center" w:pos="4680"/>
        <w:tab w:val="right" w:pos="9360"/>
      </w:tabs>
    </w:pPr>
    <w:rPr>
      <w:lang/>
    </w:rPr>
  </w:style>
  <w:style w:type="character" w:customStyle="1" w:styleId="FooterChar">
    <w:name w:val="Footer Char"/>
    <w:link w:val="Footer"/>
    <w:uiPriority w:val="99"/>
    <w:rsid w:val="001F0FEA"/>
    <w:rPr>
      <w:sz w:val="22"/>
      <w:szCs w:val="22"/>
    </w:rPr>
  </w:style>
  <w:style w:type="character" w:styleId="PageNumber">
    <w:name w:val="page number"/>
    <w:rsid w:val="001F0FEA"/>
  </w:style>
  <w:style w:type="character" w:styleId="Hyperlink">
    <w:name w:val="Hyperlink"/>
    <w:unhideWhenUsed/>
    <w:rsid w:val="00600C98"/>
    <w:rPr>
      <w:color w:val="0000FF"/>
      <w:u w:val="single"/>
    </w:rPr>
  </w:style>
  <w:style w:type="paragraph" w:styleId="Header">
    <w:name w:val="header"/>
    <w:basedOn w:val="Normal"/>
    <w:link w:val="HeaderChar"/>
    <w:uiPriority w:val="99"/>
    <w:unhideWhenUsed/>
    <w:rsid w:val="00DA44D5"/>
    <w:pPr>
      <w:tabs>
        <w:tab w:val="center" w:pos="4680"/>
        <w:tab w:val="right" w:pos="9360"/>
      </w:tabs>
    </w:pPr>
    <w:rPr>
      <w:lang/>
    </w:rPr>
  </w:style>
  <w:style w:type="character" w:customStyle="1" w:styleId="HeaderChar">
    <w:name w:val="Header Char"/>
    <w:link w:val="Header"/>
    <w:uiPriority w:val="99"/>
    <w:rsid w:val="00DA44D5"/>
    <w:rPr>
      <w:sz w:val="22"/>
      <w:szCs w:val="22"/>
    </w:rPr>
  </w:style>
  <w:style w:type="paragraph" w:styleId="BodyTextIndent">
    <w:name w:val="Body Text Indent"/>
    <w:basedOn w:val="Normal"/>
    <w:link w:val="BodyTextIndentChar"/>
    <w:rsid w:val="003F5FA6"/>
    <w:pPr>
      <w:spacing w:before="120" w:after="0" w:line="240" w:lineRule="auto"/>
      <w:ind w:firstLine="720"/>
      <w:jc w:val="both"/>
    </w:pPr>
    <w:rPr>
      <w:rFonts w:ascii=".VnTime" w:eastAsia="Times New Roman" w:hAnsi=".VnTime"/>
      <w:sz w:val="28"/>
      <w:szCs w:val="28"/>
      <w:lang w:val="pt-BR"/>
    </w:rPr>
  </w:style>
  <w:style w:type="character" w:customStyle="1" w:styleId="BodyTextIndentChar">
    <w:name w:val="Body Text Indent Char"/>
    <w:link w:val="BodyTextIndent"/>
    <w:rsid w:val="003F5FA6"/>
    <w:rPr>
      <w:rFonts w:ascii=".VnTime" w:eastAsia="Times New Roman" w:hAnsi=".VnTime"/>
      <w:sz w:val="28"/>
      <w:szCs w:val="28"/>
      <w:lang w:val="pt-BR"/>
    </w:rPr>
  </w:style>
  <w:style w:type="character" w:customStyle="1" w:styleId="Heading2Char">
    <w:name w:val="Heading 2 Char"/>
    <w:link w:val="Heading2"/>
    <w:rsid w:val="00363152"/>
    <w:rPr>
      <w:rFonts w:ascii=".VnTimeH" w:eastAsia="Times New Roman" w:hAnsi=".VnTimeH" w:cs=".VnTimeH"/>
      <w:b/>
      <w:bCs/>
      <w:sz w:val="24"/>
      <w:szCs w:val="24"/>
    </w:rPr>
  </w:style>
  <w:style w:type="character" w:customStyle="1" w:styleId="Heading6Char">
    <w:name w:val="Heading 6 Char"/>
    <w:link w:val="Heading6"/>
    <w:rsid w:val="00363152"/>
    <w:rPr>
      <w:rFonts w:ascii="VNI-Times" w:eastAsia="Times New Roman" w:hAnsi="VNI-Times"/>
      <w:sz w:val="26"/>
    </w:rPr>
  </w:style>
  <w:style w:type="paragraph" w:styleId="BodyText">
    <w:name w:val="Body Text"/>
    <w:basedOn w:val="Normal"/>
    <w:link w:val="BodyTextChar"/>
    <w:unhideWhenUsed/>
    <w:rsid w:val="00C42640"/>
    <w:pPr>
      <w:spacing w:after="120"/>
    </w:pPr>
    <w:rPr>
      <w:lang/>
    </w:rPr>
  </w:style>
  <w:style w:type="character" w:customStyle="1" w:styleId="BodyTextChar">
    <w:name w:val="Body Text Char"/>
    <w:link w:val="BodyText"/>
    <w:rsid w:val="00C42640"/>
    <w:rPr>
      <w:sz w:val="22"/>
      <w:szCs w:val="22"/>
    </w:rPr>
  </w:style>
  <w:style w:type="paragraph" w:styleId="NormalWeb">
    <w:name w:val="Normal (Web)"/>
    <w:basedOn w:val="Normal"/>
    <w:uiPriority w:val="99"/>
    <w:rsid w:val="00C42640"/>
    <w:pPr>
      <w:spacing w:after="100" w:line="240" w:lineRule="auto"/>
    </w:pPr>
    <w:rPr>
      <w:rFonts w:ascii="Times New Roman" w:eastAsia="Times New Roman" w:hAnsi="Times New Roman"/>
      <w:sz w:val="24"/>
      <w:szCs w:val="24"/>
    </w:rPr>
  </w:style>
  <w:style w:type="character" w:styleId="CommentReference">
    <w:name w:val="annotation reference"/>
    <w:unhideWhenUsed/>
    <w:rsid w:val="00B95009"/>
    <w:rPr>
      <w:sz w:val="16"/>
      <w:szCs w:val="16"/>
    </w:rPr>
  </w:style>
  <w:style w:type="paragraph" w:styleId="CommentText">
    <w:name w:val="annotation text"/>
    <w:basedOn w:val="Normal"/>
    <w:link w:val="CommentTextChar"/>
    <w:unhideWhenUsed/>
    <w:rsid w:val="00B95009"/>
    <w:rPr>
      <w:sz w:val="20"/>
      <w:szCs w:val="20"/>
    </w:rPr>
  </w:style>
  <w:style w:type="character" w:customStyle="1" w:styleId="CommentTextChar">
    <w:name w:val="Comment Text Char"/>
    <w:basedOn w:val="DefaultParagraphFont"/>
    <w:link w:val="CommentText"/>
    <w:rsid w:val="00B95009"/>
  </w:style>
  <w:style w:type="paragraph" w:styleId="CommentSubject">
    <w:name w:val="annotation subject"/>
    <w:basedOn w:val="CommentText"/>
    <w:next w:val="CommentText"/>
    <w:link w:val="CommentSubjectChar"/>
    <w:unhideWhenUsed/>
    <w:rsid w:val="00B95009"/>
    <w:rPr>
      <w:b/>
      <w:bCs/>
      <w:lang/>
    </w:rPr>
  </w:style>
  <w:style w:type="character" w:customStyle="1" w:styleId="CommentSubjectChar">
    <w:name w:val="Comment Subject Char"/>
    <w:link w:val="CommentSubject"/>
    <w:rsid w:val="00B95009"/>
    <w:rPr>
      <w:b/>
      <w:bCs/>
    </w:rPr>
  </w:style>
  <w:style w:type="paragraph" w:styleId="BalloonText">
    <w:name w:val="Balloon Text"/>
    <w:basedOn w:val="Normal"/>
    <w:link w:val="BalloonTextChar"/>
    <w:unhideWhenUsed/>
    <w:rsid w:val="00B95009"/>
    <w:pPr>
      <w:spacing w:after="0" w:line="240" w:lineRule="auto"/>
    </w:pPr>
    <w:rPr>
      <w:rFonts w:ascii="Tahoma" w:hAnsi="Tahoma"/>
      <w:sz w:val="16"/>
      <w:szCs w:val="16"/>
      <w:lang/>
    </w:rPr>
  </w:style>
  <w:style w:type="character" w:customStyle="1" w:styleId="BalloonTextChar">
    <w:name w:val="Balloon Text Char"/>
    <w:link w:val="BalloonText"/>
    <w:rsid w:val="00B95009"/>
    <w:rPr>
      <w:rFonts w:ascii="Tahoma" w:hAnsi="Tahoma" w:cs="Tahoma"/>
      <w:sz w:val="16"/>
      <w:szCs w:val="16"/>
    </w:rPr>
  </w:style>
  <w:style w:type="character" w:customStyle="1" w:styleId="apple-converted-space">
    <w:name w:val="apple-converted-space"/>
    <w:rsid w:val="004A1E28"/>
  </w:style>
  <w:style w:type="character" w:customStyle="1" w:styleId="Heading1Char">
    <w:name w:val="Heading 1 Char"/>
    <w:link w:val="Heading1"/>
    <w:rsid w:val="00B54017"/>
    <w:rPr>
      <w:rFonts w:ascii="Cambria" w:eastAsia="Times New Roman" w:hAnsi="Cambria" w:cs="Times New Roman"/>
      <w:b/>
      <w:bCs/>
      <w:kern w:val="32"/>
      <w:sz w:val="32"/>
      <w:szCs w:val="32"/>
    </w:rPr>
  </w:style>
  <w:style w:type="character" w:customStyle="1" w:styleId="Heading3Char">
    <w:name w:val="Heading 3 Char"/>
    <w:link w:val="Heading3"/>
    <w:rsid w:val="00060E45"/>
    <w:rPr>
      <w:rFonts w:ascii="Cambria" w:eastAsia="Times New Roman" w:hAnsi="Cambria"/>
      <w:b/>
      <w:bCs/>
      <w:sz w:val="26"/>
      <w:szCs w:val="26"/>
    </w:rPr>
  </w:style>
  <w:style w:type="character" w:customStyle="1" w:styleId="Heading4Char">
    <w:name w:val="Heading 4 Char"/>
    <w:link w:val="Heading4"/>
    <w:rsid w:val="00060E45"/>
    <w:rPr>
      <w:rFonts w:ascii="Times New Roman" w:hAnsi="Times New Roman"/>
      <w:b/>
      <w:bCs/>
      <w:sz w:val="28"/>
      <w:szCs w:val="28"/>
    </w:rPr>
  </w:style>
  <w:style w:type="character" w:customStyle="1" w:styleId="Heading5Char">
    <w:name w:val="Heading 5 Char"/>
    <w:link w:val="Heading5"/>
    <w:rsid w:val="00060E45"/>
    <w:rPr>
      <w:rFonts w:eastAsia="Times New Roman"/>
      <w:b/>
      <w:bCs/>
      <w:i/>
      <w:iCs/>
      <w:sz w:val="26"/>
      <w:szCs w:val="26"/>
    </w:rPr>
  </w:style>
  <w:style w:type="character" w:customStyle="1" w:styleId="Heading7Char">
    <w:name w:val="Heading 7 Char"/>
    <w:link w:val="Heading7"/>
    <w:rsid w:val="00060E45"/>
    <w:rPr>
      <w:rFonts w:ascii="Times New Roman" w:eastAsia="Times New Roman" w:hAnsi="Times New Roman"/>
      <w:i/>
      <w:iCs/>
      <w:sz w:val="26"/>
      <w:szCs w:val="24"/>
    </w:rPr>
  </w:style>
  <w:style w:type="character" w:customStyle="1" w:styleId="Heading8Char">
    <w:name w:val="Heading 8 Char"/>
    <w:link w:val="Heading8"/>
    <w:rsid w:val="00060E45"/>
    <w:rPr>
      <w:rFonts w:ascii="Cambria" w:eastAsia="Times New Roman" w:hAnsi="Cambria"/>
      <w:color w:val="404040"/>
    </w:rPr>
  </w:style>
  <w:style w:type="paragraph" w:customStyle="1" w:styleId="Char">
    <w:name w:val="Char"/>
    <w:basedOn w:val="Normal"/>
    <w:autoRedefine/>
    <w:rsid w:val="00060E45"/>
    <w:pPr>
      <w:spacing w:after="160" w:line="240" w:lineRule="exact"/>
    </w:pPr>
    <w:rPr>
      <w:rFonts w:ascii="Verdana" w:eastAsia="Times New Roman" w:hAnsi="Verdana" w:cs="Verdana"/>
      <w:sz w:val="20"/>
      <w:szCs w:val="20"/>
    </w:rPr>
  </w:style>
  <w:style w:type="paragraph" w:customStyle="1" w:styleId="CharCharCharChar">
    <w:name w:val="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060E45"/>
    <w:pPr>
      <w:tabs>
        <w:tab w:val="left" w:pos="1152"/>
      </w:tabs>
      <w:spacing w:before="120" w:after="120" w:line="312" w:lineRule="auto"/>
    </w:pPr>
    <w:rPr>
      <w:rFonts w:ascii="Arial" w:eastAsia="Times New Roman" w:hAnsi="Arial" w:cs="Arial"/>
      <w:sz w:val="26"/>
      <w:szCs w:val="26"/>
    </w:rPr>
  </w:style>
  <w:style w:type="character" w:customStyle="1" w:styleId="articleseparator">
    <w:name w:val="article_separator"/>
    <w:rsid w:val="00060E45"/>
    <w:rPr>
      <w:vanish w:val="0"/>
      <w:webHidden w:val="0"/>
      <w:specVanish/>
    </w:rPr>
  </w:style>
  <w:style w:type="character" w:styleId="Strong">
    <w:name w:val="Strong"/>
    <w:qFormat/>
    <w:rsid w:val="00060E45"/>
    <w:rPr>
      <w:b/>
      <w:bCs/>
    </w:rPr>
  </w:style>
  <w:style w:type="character" w:styleId="Emphasis">
    <w:name w:val="Emphasis"/>
    <w:qFormat/>
    <w:rsid w:val="00060E45"/>
    <w:rPr>
      <w:i/>
      <w:iCs/>
    </w:rPr>
  </w:style>
  <w:style w:type="paragraph" w:styleId="FootnoteText">
    <w:name w:val="footnote text"/>
    <w:basedOn w:val="Normal"/>
    <w:link w:val="FootnoteTextChar"/>
    <w:rsid w:val="00060E45"/>
    <w:pPr>
      <w:spacing w:after="0" w:line="240" w:lineRule="auto"/>
    </w:pPr>
    <w:rPr>
      <w:rFonts w:ascii="Times New Roman" w:eastAsia="Times New Roman" w:hAnsi="Times New Roman"/>
      <w:sz w:val="20"/>
      <w:szCs w:val="20"/>
      <w:lang/>
    </w:rPr>
  </w:style>
  <w:style w:type="character" w:customStyle="1" w:styleId="FootnoteTextChar">
    <w:name w:val="Footnote Text Char"/>
    <w:link w:val="FootnoteText"/>
    <w:rsid w:val="00060E45"/>
    <w:rPr>
      <w:rFonts w:ascii="Times New Roman" w:eastAsia="Times New Roman" w:hAnsi="Times New Roman"/>
    </w:rPr>
  </w:style>
  <w:style w:type="character" w:styleId="FootnoteReference">
    <w:name w:val="footnote reference"/>
    <w:rsid w:val="00060E45"/>
    <w:rPr>
      <w:vertAlign w:val="superscript"/>
    </w:rPr>
  </w:style>
  <w:style w:type="paragraph" w:styleId="Title">
    <w:name w:val="Title"/>
    <w:basedOn w:val="Normal"/>
    <w:link w:val="TitleChar"/>
    <w:qFormat/>
    <w:rsid w:val="00060E45"/>
    <w:pPr>
      <w:spacing w:after="120" w:line="240" w:lineRule="auto"/>
      <w:jc w:val="center"/>
    </w:pPr>
    <w:rPr>
      <w:rFonts w:ascii="Times New Roman" w:eastAsia="Times New Roman" w:hAnsi="Times New Roman"/>
      <w:b/>
      <w:bCs/>
      <w:color w:val="0000FF"/>
      <w:sz w:val="36"/>
      <w:szCs w:val="36"/>
      <w:lang/>
    </w:rPr>
  </w:style>
  <w:style w:type="character" w:customStyle="1" w:styleId="TitleChar">
    <w:name w:val="Title Char"/>
    <w:link w:val="Title"/>
    <w:rsid w:val="00060E45"/>
    <w:rPr>
      <w:rFonts w:ascii="Times New Roman" w:eastAsia="Times New Roman" w:hAnsi="Times New Roman"/>
      <w:b/>
      <w:bCs/>
      <w:color w:val="0000FF"/>
      <w:sz w:val="36"/>
      <w:szCs w:val="36"/>
    </w:rPr>
  </w:style>
  <w:style w:type="paragraph" w:customStyle="1" w:styleId="CharCharCharCharCharCharChar">
    <w:name w:val="Char Char Char 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tb">
    <w:name w:val="D-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Phuluc">
    <w:name w:val="Phu luc"/>
    <w:basedOn w:val="Heading4"/>
    <w:link w:val="PhulucChar"/>
    <w:qFormat/>
    <w:rsid w:val="00060E45"/>
    <w:pPr>
      <w:spacing w:before="0" w:after="0" w:line="240" w:lineRule="auto"/>
      <w:jc w:val="center"/>
    </w:pPr>
    <w:rPr>
      <w:rFonts w:ascii="Times New Roman Bold" w:eastAsia="Times New Roman" w:hAnsi="Times New Roman Bold"/>
      <w:szCs w:val="24"/>
    </w:rPr>
  </w:style>
  <w:style w:type="character" w:customStyle="1" w:styleId="PhulucChar">
    <w:name w:val="Phu luc Char"/>
    <w:link w:val="Phuluc"/>
    <w:rsid w:val="00060E45"/>
    <w:rPr>
      <w:rFonts w:ascii="Times New Roman Bold" w:eastAsia="Times New Roman" w:hAnsi="Times New Roman Bold"/>
      <w:b/>
      <w:bCs/>
      <w:sz w:val="28"/>
      <w:szCs w:val="24"/>
    </w:rPr>
  </w:style>
  <w:style w:type="paragraph" w:customStyle="1" w:styleId="Tenphuluc">
    <w:name w:val="Ten phu luc"/>
    <w:basedOn w:val="Normal"/>
    <w:link w:val="TenphulucChar"/>
    <w:qFormat/>
    <w:rsid w:val="00060E45"/>
    <w:pPr>
      <w:spacing w:before="240" w:after="120" w:line="340" w:lineRule="exact"/>
      <w:jc w:val="center"/>
    </w:pPr>
    <w:rPr>
      <w:rFonts w:ascii="Times New Roman" w:eastAsia="Times New Roman" w:hAnsi="Times New Roman"/>
      <w:b/>
      <w:sz w:val="24"/>
      <w:szCs w:val="24"/>
      <w:lang/>
    </w:rPr>
  </w:style>
  <w:style w:type="character" w:customStyle="1" w:styleId="TenphulucChar">
    <w:name w:val="Ten phu luc Char"/>
    <w:link w:val="Tenphuluc"/>
    <w:rsid w:val="00060E45"/>
    <w:rPr>
      <w:rFonts w:ascii="Times New Roman" w:eastAsia="Times New Roman" w:hAnsi="Times New Roman"/>
      <w:b/>
      <w:sz w:val="24"/>
      <w:szCs w:val="24"/>
    </w:rPr>
  </w:style>
  <w:style w:type="character" w:customStyle="1" w:styleId="Bodytext10">
    <w:name w:val="Body text (10)_"/>
    <w:link w:val="Bodytext100"/>
    <w:rsid w:val="00060E45"/>
    <w:rPr>
      <w:i/>
      <w:iCs/>
      <w:sz w:val="22"/>
      <w:szCs w:val="22"/>
      <w:shd w:val="clear" w:color="auto" w:fill="FFFFFF"/>
    </w:rPr>
  </w:style>
  <w:style w:type="paragraph" w:customStyle="1" w:styleId="Bodytext100">
    <w:name w:val="Body text (10)"/>
    <w:basedOn w:val="Normal"/>
    <w:link w:val="Bodytext10"/>
    <w:rsid w:val="00060E45"/>
    <w:pPr>
      <w:widowControl w:val="0"/>
      <w:shd w:val="clear" w:color="auto" w:fill="FFFFFF"/>
      <w:spacing w:before="60" w:after="0" w:line="240" w:lineRule="atLeast"/>
    </w:pPr>
    <w:rPr>
      <w:i/>
      <w:iCs/>
      <w:shd w:val="clear" w:color="auto" w:fill="FFFFFF"/>
      <w:lang/>
    </w:rPr>
  </w:style>
  <w:style w:type="paragraph" w:styleId="ListParagraph">
    <w:name w:val="List Paragraph"/>
    <w:basedOn w:val="Normal"/>
    <w:qFormat/>
    <w:rsid w:val="00060E45"/>
    <w:pPr>
      <w:spacing w:before="120" w:after="0" w:line="240" w:lineRule="auto"/>
      <w:ind w:left="720"/>
      <w:contextualSpacing/>
    </w:pPr>
  </w:style>
  <w:style w:type="paragraph" w:customStyle="1" w:styleId="normal-p">
    <w:name w:val="normal-p"/>
    <w:basedOn w:val="Normal"/>
    <w:rsid w:val="00060E45"/>
    <w:pPr>
      <w:spacing w:after="0" w:line="240" w:lineRule="auto"/>
    </w:pPr>
    <w:rPr>
      <w:rFonts w:ascii="Times New Roman" w:eastAsia="SimSun" w:hAnsi="Times New Roman"/>
      <w:sz w:val="20"/>
      <w:szCs w:val="20"/>
      <w:lang w:eastAsia="zh-CN"/>
    </w:rPr>
  </w:style>
  <w:style w:type="character" w:customStyle="1" w:styleId="normal-h1">
    <w:name w:val="normal-h1"/>
    <w:rsid w:val="00060E45"/>
    <w:rPr>
      <w:rFonts w:ascii="Times New Roman" w:hAnsi="Times New Roman" w:cs="Times New Roman" w:hint="default"/>
      <w:sz w:val="24"/>
      <w:szCs w:val="24"/>
    </w:rPr>
  </w:style>
  <w:style w:type="paragraph" w:styleId="BodyText3">
    <w:name w:val="Body Text 3"/>
    <w:basedOn w:val="Normal"/>
    <w:link w:val="BodyText3Char"/>
    <w:rsid w:val="00060E45"/>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060E45"/>
    <w:rPr>
      <w:rFonts w:ascii="Times New Roman" w:eastAsia="Times New Roman" w:hAnsi="Times New Roman"/>
      <w:sz w:val="16"/>
      <w:szCs w:val="16"/>
    </w:rPr>
  </w:style>
  <w:style w:type="paragraph" w:customStyle="1" w:styleId="Body1">
    <w:name w:val="Body 1"/>
    <w:basedOn w:val="Normal"/>
    <w:rsid w:val="00060E45"/>
    <w:pPr>
      <w:spacing w:before="120" w:after="0" w:line="240" w:lineRule="auto"/>
      <w:ind w:firstLine="720"/>
      <w:jc w:val="both"/>
    </w:pPr>
    <w:rPr>
      <w:rFonts w:ascii="Times New Roman" w:eastAsia="Times New Roman" w:hAnsi="Times New Roman"/>
      <w:sz w:val="28"/>
      <w:szCs w:val="28"/>
      <w:lang w:val="da-DK"/>
    </w:rPr>
  </w:style>
  <w:style w:type="paragraph" w:customStyle="1" w:styleId="Trichyeu">
    <w:name w:val="Trich yeu"/>
    <w:basedOn w:val="Normal"/>
    <w:rsid w:val="00060E45"/>
    <w:pPr>
      <w:spacing w:after="0" w:line="240" w:lineRule="auto"/>
      <w:jc w:val="center"/>
    </w:pPr>
    <w:rPr>
      <w:rFonts w:ascii="Times New Roman" w:eastAsia="Times New Roman" w:hAnsi="Times New Roman"/>
      <w:b/>
      <w:sz w:val="28"/>
      <w:szCs w:val="24"/>
    </w:rPr>
  </w:style>
  <w:style w:type="paragraph" w:customStyle="1" w:styleId="xl71">
    <w:name w:val="xl71"/>
    <w:basedOn w:val="Normal"/>
    <w:rsid w:val="00060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BodyTextIndent3">
    <w:name w:val="Body Text Indent 3"/>
    <w:basedOn w:val="Normal"/>
    <w:link w:val="BodyTextIndent3Char"/>
    <w:unhideWhenUsed/>
    <w:rsid w:val="00060E45"/>
    <w:pPr>
      <w:spacing w:after="120" w:line="340" w:lineRule="exact"/>
      <w:ind w:left="360"/>
      <w:jc w:val="center"/>
    </w:pPr>
    <w:rPr>
      <w:sz w:val="16"/>
      <w:szCs w:val="16"/>
      <w:lang/>
    </w:rPr>
  </w:style>
  <w:style w:type="character" w:customStyle="1" w:styleId="BodyTextIndent3Char">
    <w:name w:val="Body Text Indent 3 Char"/>
    <w:link w:val="BodyTextIndent3"/>
    <w:rsid w:val="00060E45"/>
    <w:rPr>
      <w:sz w:val="16"/>
      <w:szCs w:val="16"/>
    </w:rPr>
  </w:style>
  <w:style w:type="paragraph" w:styleId="BodyText2">
    <w:name w:val="Body Text 2"/>
    <w:basedOn w:val="Normal"/>
    <w:link w:val="BodyText2Char"/>
    <w:unhideWhenUsed/>
    <w:rsid w:val="00060E45"/>
    <w:pPr>
      <w:spacing w:after="120" w:line="480" w:lineRule="auto"/>
      <w:jc w:val="center"/>
    </w:pPr>
    <w:rPr>
      <w:lang/>
    </w:rPr>
  </w:style>
  <w:style w:type="character" w:customStyle="1" w:styleId="BodyText2Char">
    <w:name w:val="Body Text 2 Char"/>
    <w:link w:val="BodyText2"/>
    <w:rsid w:val="00060E45"/>
    <w:rPr>
      <w:sz w:val="22"/>
      <w:szCs w:val="22"/>
    </w:rPr>
  </w:style>
  <w:style w:type="paragraph" w:customStyle="1" w:styleId="Tendieu">
    <w:name w:val="Ten dieu"/>
    <w:basedOn w:val="Normal"/>
    <w:link w:val="TendieuChar"/>
    <w:qFormat/>
    <w:rsid w:val="00060E45"/>
    <w:pPr>
      <w:spacing w:before="120" w:after="120" w:line="252" w:lineRule="auto"/>
      <w:ind w:firstLine="720"/>
      <w:jc w:val="both"/>
    </w:pPr>
    <w:rPr>
      <w:rFonts w:ascii="Times New Roman" w:eastAsia="Times New Roman" w:hAnsi="Times New Roman"/>
      <w:b/>
      <w:sz w:val="28"/>
      <w:szCs w:val="28"/>
      <w:lang/>
    </w:rPr>
  </w:style>
  <w:style w:type="character" w:customStyle="1" w:styleId="TendieuChar">
    <w:name w:val="Ten dieu Char"/>
    <w:link w:val="Tendieu"/>
    <w:rsid w:val="00060E45"/>
    <w:rPr>
      <w:rFonts w:ascii="Times New Roman" w:eastAsia="Times New Roman" w:hAnsi="Times New Roman"/>
      <w:b/>
      <w:sz w:val="28"/>
      <w:szCs w:val="28"/>
    </w:rPr>
  </w:style>
  <w:style w:type="paragraph" w:styleId="BodyTextIndent2">
    <w:name w:val="Body Text Indent 2"/>
    <w:basedOn w:val="Normal"/>
    <w:link w:val="BodyTextIndent2Char"/>
    <w:unhideWhenUsed/>
    <w:rsid w:val="00060E45"/>
    <w:pPr>
      <w:spacing w:after="120" w:line="480" w:lineRule="auto"/>
      <w:ind w:left="360"/>
    </w:pPr>
    <w:rPr>
      <w:rFonts w:ascii="Times New Roman" w:eastAsia="Times New Roman" w:hAnsi="Times New Roman"/>
      <w:sz w:val="24"/>
      <w:szCs w:val="24"/>
      <w:lang/>
    </w:rPr>
  </w:style>
  <w:style w:type="character" w:customStyle="1" w:styleId="BodyTextIndent2Char">
    <w:name w:val="Body Text Indent 2 Char"/>
    <w:link w:val="BodyTextIndent2"/>
    <w:rsid w:val="00060E45"/>
    <w:rPr>
      <w:rFonts w:ascii="Times New Roman" w:eastAsia="Times New Roman" w:hAnsi="Times New Roman"/>
      <w:sz w:val="24"/>
      <w:szCs w:val="24"/>
    </w:rPr>
  </w:style>
  <w:style w:type="paragraph" w:customStyle="1" w:styleId="oancuaDanhsach1">
    <w:name w:val="Đoạn của Danh sách1"/>
    <w:basedOn w:val="Normal"/>
    <w:qFormat/>
    <w:rsid w:val="00060E45"/>
    <w:pPr>
      <w:spacing w:before="120" w:after="0" w:line="240" w:lineRule="auto"/>
      <w:ind w:left="720" w:firstLine="720"/>
      <w:contextualSpacing/>
    </w:pPr>
    <w:rPr>
      <w:rFonts w:ascii="Times New Roman" w:eastAsia="Times New Roman" w:hAnsi="Times New Roman"/>
      <w:bCs/>
      <w:sz w:val="24"/>
      <w:szCs w:val="24"/>
      <w:lang w:val="vi-VN"/>
    </w:rPr>
  </w:style>
  <w:style w:type="paragraph" w:customStyle="1" w:styleId="CharChar">
    <w:name w:val="Char Char"/>
    <w:basedOn w:val="Normal"/>
    <w:rsid w:val="00060E45"/>
    <w:pPr>
      <w:spacing w:after="0" w:line="240" w:lineRule="auto"/>
    </w:pPr>
    <w:rPr>
      <w:rFonts w:ascii="Arial" w:eastAsia="Times New Roman" w:hAnsi="Arial"/>
      <w:szCs w:val="20"/>
      <w:lang w:val="en-AU"/>
    </w:rPr>
  </w:style>
  <w:style w:type="paragraph" w:customStyle="1" w:styleId="tb">
    <w:name w:val="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A-Tenphuluc">
    <w:name w:val="A-Ten phu luc"/>
    <w:basedOn w:val="Normal"/>
    <w:link w:val="A-TenphulucChar"/>
    <w:rsid w:val="00060E45"/>
    <w:pPr>
      <w:spacing w:before="240" w:after="240" w:line="240" w:lineRule="auto"/>
      <w:jc w:val="center"/>
    </w:pPr>
    <w:rPr>
      <w:rFonts w:ascii="Times New Roman" w:eastAsia="Times New Roman" w:hAnsi="Times New Roman"/>
      <w:b/>
      <w:sz w:val="20"/>
      <w:szCs w:val="24"/>
      <w:lang w:val="vi-VN"/>
    </w:rPr>
  </w:style>
  <w:style w:type="character" w:customStyle="1" w:styleId="A-TenphulucChar">
    <w:name w:val="A-Ten phu luc Char"/>
    <w:link w:val="A-Tenphuluc"/>
    <w:rsid w:val="00060E45"/>
    <w:rPr>
      <w:rFonts w:ascii="Times New Roman" w:eastAsia="Times New Roman" w:hAnsi="Times New Roman"/>
      <w:b/>
      <w:szCs w:val="24"/>
      <w:lang w:val="vi-VN"/>
    </w:rPr>
  </w:style>
  <w:style w:type="paragraph" w:customStyle="1" w:styleId="giua">
    <w:name w:val="giua"/>
    <w:basedOn w:val="Normal"/>
    <w:rsid w:val="00060E45"/>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060E45"/>
    <w:pPr>
      <w:spacing w:before="100" w:beforeAutospacing="1" w:after="100" w:afterAutospacing="1" w:line="240" w:lineRule="auto"/>
    </w:pPr>
    <w:rPr>
      <w:rFonts w:ascii="Times New Roman" w:eastAsia="Times New Roman" w:hAnsi="Times New Roman"/>
      <w:sz w:val="24"/>
      <w:szCs w:val="24"/>
    </w:rPr>
  </w:style>
  <w:style w:type="paragraph" w:customStyle="1" w:styleId="Giua0">
    <w:name w:val="Giua"/>
    <w:basedOn w:val="Normal"/>
    <w:link w:val="GiuaChar"/>
    <w:autoRedefine/>
    <w:rsid w:val="00060E45"/>
    <w:pPr>
      <w:spacing w:after="120" w:line="240" w:lineRule="auto"/>
      <w:ind w:firstLine="567"/>
    </w:pPr>
    <w:rPr>
      <w:rFonts w:ascii="Times New Roman Bold" w:eastAsia="Times New Roman" w:hAnsi="Times New Roman Bold"/>
      <w:b/>
      <w:sz w:val="28"/>
      <w:szCs w:val="28"/>
      <w:lang/>
    </w:rPr>
  </w:style>
  <w:style w:type="character" w:customStyle="1" w:styleId="GiuaChar">
    <w:name w:val="Giua Char"/>
    <w:link w:val="Giua0"/>
    <w:rsid w:val="00060E45"/>
    <w:rPr>
      <w:rFonts w:ascii="Times New Roman Bold" w:eastAsia="Times New Roman" w:hAnsi="Times New Roman Bold"/>
      <w:b/>
      <w:sz w:val="28"/>
      <w:szCs w:val="28"/>
    </w:rPr>
  </w:style>
  <w:style w:type="paragraph" w:customStyle="1" w:styleId="dieu-p">
    <w:name w:val="dieu-p"/>
    <w:basedOn w:val="Normal"/>
    <w:rsid w:val="00060E45"/>
    <w:pPr>
      <w:spacing w:before="100" w:beforeAutospacing="1" w:after="100" w:afterAutospacing="1" w:line="240" w:lineRule="auto"/>
    </w:pPr>
    <w:rPr>
      <w:rFonts w:ascii="Times New Roman" w:eastAsia="Times New Roman" w:hAnsi="Times New Roman"/>
      <w:sz w:val="24"/>
      <w:szCs w:val="24"/>
    </w:rPr>
  </w:style>
  <w:style w:type="character" w:customStyle="1" w:styleId="strong-h">
    <w:name w:val="strong-h"/>
    <w:basedOn w:val="DefaultParagraphFont"/>
    <w:rsid w:val="00060E45"/>
  </w:style>
  <w:style w:type="character" w:customStyle="1" w:styleId="Bodytext20">
    <w:name w:val="Body text (2)_"/>
    <w:link w:val="Bodytext21"/>
    <w:rsid w:val="00060E45"/>
    <w:rPr>
      <w:shd w:val="clear" w:color="auto" w:fill="FFFFFF"/>
    </w:rPr>
  </w:style>
  <w:style w:type="paragraph" w:customStyle="1" w:styleId="Bodytext21">
    <w:name w:val="Body text (2)"/>
    <w:basedOn w:val="Normal"/>
    <w:link w:val="Bodytext20"/>
    <w:rsid w:val="00060E45"/>
    <w:pPr>
      <w:widowControl w:val="0"/>
      <w:shd w:val="clear" w:color="auto" w:fill="FFFFFF"/>
      <w:spacing w:after="0" w:line="240" w:lineRule="auto"/>
    </w:pPr>
    <w:rPr>
      <w:sz w:val="20"/>
      <w:szCs w:val="20"/>
      <w:shd w:val="clear" w:color="auto" w:fill="FFFFFF"/>
      <w:lang/>
    </w:rPr>
  </w:style>
  <w:style w:type="paragraph" w:styleId="DocumentMap">
    <w:name w:val="Document Map"/>
    <w:basedOn w:val="Normal"/>
    <w:link w:val="DocumentMapChar"/>
    <w:rsid w:val="00060E45"/>
    <w:pPr>
      <w:spacing w:after="0" w:line="240" w:lineRule="auto"/>
    </w:pPr>
    <w:rPr>
      <w:rFonts w:ascii="Lucida Grande" w:eastAsia="Times New Roman" w:hAnsi="Lucida Grande"/>
      <w:sz w:val="24"/>
      <w:szCs w:val="24"/>
      <w:lang/>
    </w:rPr>
  </w:style>
  <w:style w:type="character" w:customStyle="1" w:styleId="DocumentMapChar">
    <w:name w:val="Document Map Char"/>
    <w:link w:val="DocumentMap"/>
    <w:rsid w:val="00060E45"/>
    <w:rPr>
      <w:rFonts w:ascii="Lucida Grande" w:eastAsia="Times New Roman" w:hAnsi="Lucida Grande"/>
      <w:sz w:val="24"/>
      <w:szCs w:val="24"/>
    </w:rPr>
  </w:style>
  <w:style w:type="character" w:customStyle="1" w:styleId="CharChar9">
    <w:name w:val="Char Char9"/>
    <w:rsid w:val="00060E45"/>
    <w:rPr>
      <w:rFonts w:eastAsia="Times New Roman"/>
      <w:kern w:val="0"/>
      <w:szCs w:val="24"/>
    </w:rPr>
  </w:style>
  <w:style w:type="table" w:styleId="TableGrid">
    <w:name w:val="Table Grid"/>
    <w:basedOn w:val="TableNormal"/>
    <w:rsid w:val="00060E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60E45"/>
  </w:style>
  <w:style w:type="character" w:customStyle="1" w:styleId="Heading9Char">
    <w:name w:val="Heading 9 Char"/>
    <w:link w:val="Heading9"/>
    <w:rsid w:val="004016D7"/>
    <w:rPr>
      <w:rFonts w:ascii=".VnTime" w:eastAsia="Times New Roman" w:hAnsi=".VnTime"/>
      <w:b/>
      <w:iCs/>
      <w:sz w:val="28"/>
      <w:szCs w:val="28"/>
      <w:lang w:val="pt-BR"/>
    </w:rPr>
  </w:style>
  <w:style w:type="character" w:customStyle="1" w:styleId="CharChar25">
    <w:name w:val="Char Char25"/>
    <w:rsid w:val="004016D7"/>
    <w:rPr>
      <w:b/>
      <w:bCs/>
      <w:sz w:val="28"/>
      <w:szCs w:val="28"/>
    </w:rPr>
  </w:style>
  <w:style w:type="paragraph" w:customStyle="1" w:styleId="CharCharCharChar1CharCharCharChar">
    <w:name w:val="Char Char Char Char1 Char Char Char Char"/>
    <w:basedOn w:val="Normal"/>
    <w:next w:val="Normal"/>
    <w:rsid w:val="004016D7"/>
    <w:pPr>
      <w:autoSpaceDN w:val="0"/>
      <w:spacing w:line="252" w:lineRule="auto"/>
    </w:pPr>
    <w:rPr>
      <w:rFonts w:ascii="Arial" w:eastAsia="Times New Roman" w:hAnsi="Arial"/>
      <w:szCs w:val="20"/>
      <w:lang w:val="en-AU"/>
    </w:rPr>
  </w:style>
  <w:style w:type="paragraph" w:customStyle="1" w:styleId="CharCharCharCharCharCharChar0">
    <w:name w:val="Char Char Char Char Char Char Char"/>
    <w:autoRedefine/>
    <w:rsid w:val="004016D7"/>
    <w:pPr>
      <w:tabs>
        <w:tab w:val="left" w:pos="1152"/>
      </w:tabs>
      <w:spacing w:before="120" w:after="120" w:line="312" w:lineRule="auto"/>
    </w:pPr>
    <w:rPr>
      <w:rFonts w:ascii="Arial" w:eastAsia="Times New Roman" w:hAnsi="Arial" w:cs="Arial"/>
      <w:sz w:val="26"/>
      <w:szCs w:val="26"/>
    </w:rPr>
  </w:style>
  <w:style w:type="character" w:customStyle="1" w:styleId="CharChar26">
    <w:name w:val="Char Char26"/>
    <w:rsid w:val="004016D7"/>
    <w:rPr>
      <w:rFonts w:eastAsia="Times New Roman"/>
      <w:b/>
      <w:bCs/>
      <w:sz w:val="26"/>
      <w:szCs w:val="26"/>
    </w:rPr>
  </w:style>
  <w:style w:type="character" w:customStyle="1" w:styleId="CharChar28">
    <w:name w:val="Char Char28"/>
    <w:rsid w:val="004016D7"/>
    <w:rPr>
      <w:rFonts w:ascii="Cambria" w:eastAsia="Times New Roman" w:hAnsi="Cambria" w:cs="Times New Roman"/>
      <w:b/>
      <w:bCs/>
      <w:kern w:val="32"/>
      <w:sz w:val="32"/>
      <w:szCs w:val="32"/>
    </w:rPr>
  </w:style>
  <w:style w:type="paragraph" w:customStyle="1" w:styleId="ListParagraph1">
    <w:name w:val="List Paragraph1"/>
    <w:basedOn w:val="Normal"/>
    <w:uiPriority w:val="34"/>
    <w:qFormat/>
    <w:rsid w:val="004016D7"/>
    <w:pPr>
      <w:ind w:left="720"/>
      <w:contextualSpacing/>
    </w:pPr>
    <w:rPr>
      <w:rFonts w:ascii="Arial" w:eastAsia="Arial" w:hAnsi="Arial"/>
      <w:lang w:val="vi-VN"/>
    </w:rPr>
  </w:style>
  <w:style w:type="character" w:customStyle="1" w:styleId="CharChar27">
    <w:name w:val="Char Char27"/>
    <w:rsid w:val="004016D7"/>
    <w:rPr>
      <w:rFonts w:ascii=".VnTimeH" w:eastAsia="Times New Roman" w:hAnsi=".VnTimeH" w:cs=".VnTimeH"/>
      <w:b/>
      <w:bCs/>
      <w:sz w:val="24"/>
      <w:szCs w:val="24"/>
    </w:rPr>
  </w:style>
  <w:style w:type="character" w:customStyle="1" w:styleId="CharChar24">
    <w:name w:val="Char Char24"/>
    <w:rsid w:val="004016D7"/>
    <w:rPr>
      <w:rFonts w:ascii=".VnTime" w:eastAsia="Times New Roman" w:hAnsi=".VnTime"/>
      <w:b/>
      <w:bCs/>
      <w:sz w:val="28"/>
      <w:szCs w:val="24"/>
    </w:rPr>
  </w:style>
  <w:style w:type="paragraph" w:customStyle="1" w:styleId="CharCharCharCharCharCharCharCharChar">
    <w:name w:val="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05NidungVB">
    <w:name w:val="05 Nội dung VB"/>
    <w:basedOn w:val="Normal"/>
    <w:rsid w:val="004016D7"/>
    <w:pPr>
      <w:widowControl w:val="0"/>
      <w:spacing w:after="120" w:line="400" w:lineRule="atLeast"/>
      <w:ind w:firstLine="567"/>
      <w:jc w:val="both"/>
    </w:pPr>
    <w:rPr>
      <w:rFonts w:ascii="Times New Roman" w:eastAsia="Times New Roman" w:hAnsi="Times New Roman"/>
      <w:sz w:val="28"/>
      <w:szCs w:val="28"/>
    </w:rPr>
  </w:style>
  <w:style w:type="paragraph" w:customStyle="1" w:styleId="CharCharChar1Char">
    <w:name w:val="Char Char Char1 Char"/>
    <w:basedOn w:val="Normal"/>
    <w:rsid w:val="004016D7"/>
    <w:pPr>
      <w:spacing w:after="160" w:line="240" w:lineRule="exact"/>
    </w:pPr>
    <w:rPr>
      <w:rFonts w:ascii="Tahoma" w:eastAsia="PMingLiU" w:hAnsi="Tahoma"/>
      <w:sz w:val="20"/>
      <w:szCs w:val="20"/>
    </w:rPr>
  </w:style>
  <w:style w:type="paragraph" w:customStyle="1" w:styleId="CharCharChar">
    <w:name w:val="Char Char Char"/>
    <w:autoRedefine/>
    <w:rsid w:val="004016D7"/>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rsid w:val="004016D7"/>
    <w:rPr>
      <w:color w:val="800080"/>
      <w:u w:val="single"/>
    </w:rPr>
  </w:style>
  <w:style w:type="paragraph" w:customStyle="1" w:styleId="CharCharChar0">
    <w:name w:val="Char Char Char"/>
    <w:basedOn w:val="Normal"/>
    <w:rsid w:val="004016D7"/>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
    <w:name w:val="Char 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CharCharCharChar0">
    <w:name w:val="Char Char Char Char"/>
    <w:basedOn w:val="Normal"/>
    <w:rsid w:val="004016D7"/>
    <w:pPr>
      <w:spacing w:after="160" w:line="240" w:lineRule="exact"/>
    </w:pPr>
    <w:rPr>
      <w:rFonts w:ascii="Verdana" w:eastAsia="Times New Roman" w:hAnsi="Verdana"/>
      <w:sz w:val="20"/>
      <w:szCs w:val="20"/>
    </w:rPr>
  </w:style>
  <w:style w:type="paragraph" w:customStyle="1" w:styleId="CharCharChar1Char0">
    <w:name w:val="Char Char Char1 Char"/>
    <w:basedOn w:val="Normal"/>
    <w:rsid w:val="004016D7"/>
    <w:pPr>
      <w:spacing w:after="160" w:line="240" w:lineRule="exact"/>
    </w:pPr>
    <w:rPr>
      <w:rFonts w:ascii="Verdana" w:eastAsia="Times New Roman" w:hAnsi="Verdana"/>
      <w:sz w:val="20"/>
      <w:szCs w:val="20"/>
    </w:rPr>
  </w:style>
  <w:style w:type="paragraph" w:customStyle="1" w:styleId="Char13">
    <w:name w:val="Char13"/>
    <w:basedOn w:val="Normal"/>
    <w:rsid w:val="004016D7"/>
    <w:pPr>
      <w:spacing w:after="160" w:line="240" w:lineRule="exact"/>
    </w:pPr>
    <w:rPr>
      <w:rFonts w:ascii="Verdana" w:eastAsia="Times New Roman" w:hAnsi="Verdana" w:cs="Verdana"/>
      <w:sz w:val="20"/>
      <w:szCs w:val="20"/>
    </w:rPr>
  </w:style>
  <w:style w:type="paragraph" w:customStyle="1" w:styleId="CharCharChar1CharCharCharCharCharCharCharCharCharCharCharCharChar">
    <w:name w:val="Char Char Char1 Char Char Char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dieu">
    <w:name w:val="dieu"/>
    <w:basedOn w:val="Normal"/>
    <w:link w:val="dieuChar"/>
    <w:rsid w:val="004016D7"/>
    <w:pPr>
      <w:spacing w:after="120" w:line="240" w:lineRule="auto"/>
      <w:ind w:firstLine="720"/>
    </w:pPr>
    <w:rPr>
      <w:b/>
      <w:color w:val="0000FF"/>
      <w:sz w:val="26"/>
      <w:szCs w:val="20"/>
      <w:lang/>
    </w:rPr>
  </w:style>
  <w:style w:type="character" w:customStyle="1" w:styleId="dieuChar">
    <w:name w:val="dieu Char"/>
    <w:link w:val="dieu"/>
    <w:rsid w:val="004016D7"/>
    <w:rPr>
      <w:b/>
      <w:color w:val="0000FF"/>
      <w:sz w:val="26"/>
    </w:rPr>
  </w:style>
  <w:style w:type="character" w:customStyle="1" w:styleId="CharChar23">
    <w:name w:val="Char Char23"/>
    <w:rsid w:val="004016D7"/>
    <w:rPr>
      <w:rFonts w:ascii="Arial" w:hAnsi="Arial" w:cs="Arial"/>
      <w:b/>
      <w:bCs/>
      <w:kern w:val="32"/>
      <w:sz w:val="32"/>
      <w:szCs w:val="32"/>
    </w:rPr>
  </w:style>
  <w:style w:type="character" w:customStyle="1" w:styleId="CharChar22">
    <w:name w:val="Char Char22"/>
    <w:rsid w:val="004016D7"/>
    <w:rPr>
      <w:rFonts w:ascii="Arial" w:hAnsi="Arial" w:cs="Arial"/>
      <w:b/>
      <w:bCs/>
      <w:i/>
      <w:iCs/>
      <w:sz w:val="28"/>
      <w:szCs w:val="28"/>
    </w:rPr>
  </w:style>
  <w:style w:type="paragraph" w:customStyle="1" w:styleId="CharChar2CharCharCharCharCharCharCharCharCharChar">
    <w:name w:val="Char Char2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CharCharCharCharCharChar">
    <w:name w:val="Char Char Char Char Char Char"/>
    <w:basedOn w:val="Normal"/>
    <w:autoRedefine/>
    <w:rsid w:val="004016D7"/>
    <w:pPr>
      <w:spacing w:after="160" w:line="240" w:lineRule="exact"/>
    </w:pPr>
    <w:rPr>
      <w:rFonts w:ascii="Verdana" w:eastAsia="Times New Roman" w:hAnsi="Verdana"/>
      <w:sz w:val="20"/>
      <w:szCs w:val="20"/>
    </w:rPr>
  </w:style>
  <w:style w:type="paragraph" w:styleId="EndnoteText">
    <w:name w:val="endnote text"/>
    <w:basedOn w:val="Normal"/>
    <w:link w:val="EndnoteTextChar"/>
    <w:rsid w:val="004016D7"/>
    <w:rPr>
      <w:rFonts w:ascii="Times New Roman" w:hAnsi="Times New Roman"/>
      <w:sz w:val="20"/>
      <w:szCs w:val="20"/>
      <w:lang/>
    </w:rPr>
  </w:style>
  <w:style w:type="character" w:customStyle="1" w:styleId="EndnoteTextChar">
    <w:name w:val="Endnote Text Char"/>
    <w:link w:val="EndnoteText"/>
    <w:rsid w:val="004016D7"/>
    <w:rPr>
      <w:rFonts w:ascii="Times New Roman" w:hAnsi="Times New Roman"/>
    </w:rPr>
  </w:style>
  <w:style w:type="character" w:styleId="EndnoteReference">
    <w:name w:val="endnote reference"/>
    <w:rsid w:val="004016D7"/>
    <w:rPr>
      <w:vertAlign w:val="superscript"/>
    </w:rPr>
  </w:style>
  <w:style w:type="paragraph" w:customStyle="1" w:styleId="1CharCharCharCharCharCharCharCharCharCharCharCharCharCharChar">
    <w:name w:val="1 Char Char Char Char Char Char Char Char Char Char Char Char Char Char Char"/>
    <w:autoRedefine/>
    <w:rsid w:val="004016D7"/>
    <w:pPr>
      <w:tabs>
        <w:tab w:val="num" w:pos="360"/>
      </w:tabs>
      <w:spacing w:after="120"/>
      <w:ind w:left="357"/>
    </w:pPr>
    <w:rPr>
      <w:rFonts w:ascii="Times New Roman" w:eastAsia="MS Mincho" w:hAnsi="Times New Roman"/>
    </w:rPr>
  </w:style>
  <w:style w:type="paragraph" w:customStyle="1" w:styleId="Char0">
    <w:name w:val="Char"/>
    <w:basedOn w:val="Normal"/>
    <w:autoRedefine/>
    <w:rsid w:val="00C26801"/>
    <w:pPr>
      <w:spacing w:after="160" w:line="240" w:lineRule="exact"/>
    </w:pPr>
    <w:rPr>
      <w:rFonts w:ascii="Verdana" w:eastAsia="Times New Roman" w:hAnsi="Verdana" w:cs="Verdana"/>
      <w:sz w:val="20"/>
      <w:szCs w:val="20"/>
    </w:rPr>
  </w:style>
  <w:style w:type="character" w:customStyle="1" w:styleId="CharChar5">
    <w:name w:val="Char Char5"/>
    <w:rsid w:val="00C26801"/>
    <w:rPr>
      <w:rFonts w:ascii=".VnTime" w:eastAsia="Times New Roman" w:hAnsi=".VnTime" w:cs="Arial"/>
      <w:spacing w:val="-4"/>
      <w:sz w:val="28"/>
      <w:szCs w:val="28"/>
    </w:rPr>
  </w:style>
  <w:style w:type="character" w:customStyle="1" w:styleId="CharChar10">
    <w:name w:val="Char Char10"/>
    <w:rsid w:val="00C26801"/>
    <w:rPr>
      <w:rFonts w:ascii=".VnTimeH" w:hAnsi=".VnTimeH"/>
      <w:b/>
      <w:sz w:val="24"/>
      <w:lang w:val="en-US" w:eastAsia="en-US" w:bidi="ar-SA"/>
    </w:rPr>
  </w:style>
  <w:style w:type="character" w:customStyle="1" w:styleId="CharChar21">
    <w:name w:val="Char Char21"/>
    <w:rsid w:val="00C26801"/>
    <w:rPr>
      <w:rFonts w:ascii=".VnArialH" w:hAnsi=".VnArialH"/>
      <w:b/>
      <w:color w:val="0000FF"/>
      <w:sz w:val="28"/>
    </w:rPr>
  </w:style>
  <w:style w:type="character" w:customStyle="1" w:styleId="CharChar20">
    <w:name w:val="Char Char20"/>
    <w:rsid w:val="00C26801"/>
    <w:rPr>
      <w:rFonts w:ascii="Calibri" w:eastAsia="Times New Roman" w:hAnsi="Calibri" w:cs="Times New Roman"/>
      <w:b/>
      <w:bCs/>
      <w:sz w:val="28"/>
      <w:szCs w:val="28"/>
    </w:rPr>
  </w:style>
  <w:style w:type="character" w:customStyle="1" w:styleId="CharChar2">
    <w:name w:val="Char Char2"/>
    <w:rsid w:val="00C26801"/>
    <w:rPr>
      <w:rFonts w:ascii=".VnTime" w:hAnsi=".VnTime" w:cs="Arial"/>
      <w:spacing w:val="-4"/>
      <w:sz w:val="28"/>
      <w:szCs w:val="28"/>
      <w:lang w:val="en-US" w:eastAsia="en-US" w:bidi="ar-SA"/>
    </w:rPr>
  </w:style>
  <w:style w:type="paragraph" w:customStyle="1" w:styleId="Style9">
    <w:name w:val="Style9"/>
    <w:basedOn w:val="Normal"/>
    <w:rsid w:val="00C26801"/>
    <w:pPr>
      <w:spacing w:before="40" w:afterLines="20" w:line="264" w:lineRule="auto"/>
      <w:jc w:val="center"/>
    </w:pPr>
    <w:rPr>
      <w:rFonts w:ascii=".VnArial NarrowH" w:eastAsia="Times New Roman" w:hAnsi=".VnArial NarrowH" w:cs=".VnArial NarrowH"/>
      <w:b/>
      <w:bCs/>
      <w:color w:val="000000"/>
      <w:sz w:val="26"/>
      <w:szCs w:val="26"/>
      <w:lang w:val="fr-FR"/>
    </w:rPr>
  </w:style>
  <w:style w:type="character" w:customStyle="1" w:styleId="Bodytext211pt">
    <w:name w:val="Body text (2) + 11 pt"/>
    <w:aliases w:val="Italic,Bold,Spacing 0 pt,Body text (2) + MS Reference Sans Serif,4 pt,7.5 pt"/>
    <w:rsid w:val="00C26801"/>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FootnoteCharacters">
    <w:name w:val="Footnote Characters"/>
    <w:rsid w:val="002664DB"/>
    <w:rPr>
      <w:vertAlign w:val="superscript"/>
    </w:rPr>
  </w:style>
  <w:style w:type="character" w:customStyle="1" w:styleId="EndnoteCharacters">
    <w:name w:val="Endnote Characters"/>
    <w:rsid w:val="00FD39BF"/>
    <w:rPr>
      <w:vertAlign w:val="superscript"/>
    </w:rPr>
  </w:style>
</w:styles>
</file>

<file path=word/webSettings.xml><?xml version="1.0" encoding="utf-8"?>
<w:webSettings xmlns:r="http://schemas.openxmlformats.org/officeDocument/2006/relationships" xmlns:w="http://schemas.openxmlformats.org/wordprocessingml/2006/main">
  <w:divs>
    <w:div w:id="84153377">
      <w:bodyDiv w:val="1"/>
      <w:marLeft w:val="0"/>
      <w:marRight w:val="0"/>
      <w:marTop w:val="0"/>
      <w:marBottom w:val="0"/>
      <w:divBdr>
        <w:top w:val="none" w:sz="0" w:space="0" w:color="auto"/>
        <w:left w:val="none" w:sz="0" w:space="0" w:color="auto"/>
        <w:bottom w:val="none" w:sz="0" w:space="0" w:color="auto"/>
        <w:right w:val="none" w:sz="0" w:space="0" w:color="auto"/>
      </w:divBdr>
    </w:div>
    <w:div w:id="791484307">
      <w:bodyDiv w:val="1"/>
      <w:marLeft w:val="0"/>
      <w:marRight w:val="0"/>
      <w:marTop w:val="0"/>
      <w:marBottom w:val="0"/>
      <w:divBdr>
        <w:top w:val="none" w:sz="0" w:space="0" w:color="auto"/>
        <w:left w:val="none" w:sz="0" w:space="0" w:color="auto"/>
        <w:bottom w:val="none" w:sz="0" w:space="0" w:color="auto"/>
        <w:right w:val="none" w:sz="0" w:space="0" w:color="auto"/>
      </w:divBdr>
    </w:div>
    <w:div w:id="1352412952">
      <w:bodyDiv w:val="1"/>
      <w:marLeft w:val="0"/>
      <w:marRight w:val="0"/>
      <w:marTop w:val="0"/>
      <w:marBottom w:val="0"/>
      <w:divBdr>
        <w:top w:val="none" w:sz="0" w:space="0" w:color="auto"/>
        <w:left w:val="none" w:sz="0" w:space="0" w:color="auto"/>
        <w:bottom w:val="none" w:sz="0" w:space="0" w:color="auto"/>
        <w:right w:val="none" w:sz="0" w:space="0" w:color="auto"/>
      </w:divBdr>
    </w:div>
    <w:div w:id="1604148187">
      <w:bodyDiv w:val="1"/>
      <w:marLeft w:val="0"/>
      <w:marRight w:val="0"/>
      <w:marTop w:val="0"/>
      <w:marBottom w:val="0"/>
      <w:divBdr>
        <w:top w:val="none" w:sz="0" w:space="0" w:color="auto"/>
        <w:left w:val="none" w:sz="0" w:space="0" w:color="auto"/>
        <w:bottom w:val="none" w:sz="0" w:space="0" w:color="auto"/>
        <w:right w:val="none" w:sz="0" w:space="0" w:color="auto"/>
      </w:divBdr>
    </w:div>
    <w:div w:id="1713385855">
      <w:bodyDiv w:val="1"/>
      <w:marLeft w:val="0"/>
      <w:marRight w:val="0"/>
      <w:marTop w:val="0"/>
      <w:marBottom w:val="0"/>
      <w:divBdr>
        <w:top w:val="none" w:sz="0" w:space="0" w:color="auto"/>
        <w:left w:val="none" w:sz="0" w:space="0" w:color="auto"/>
        <w:bottom w:val="none" w:sz="0" w:space="0" w:color="auto"/>
        <w:right w:val="none" w:sz="0" w:space="0" w:color="auto"/>
      </w:divBdr>
    </w:div>
    <w:div w:id="1735853421">
      <w:bodyDiv w:val="1"/>
      <w:marLeft w:val="0"/>
      <w:marRight w:val="0"/>
      <w:marTop w:val="0"/>
      <w:marBottom w:val="0"/>
      <w:divBdr>
        <w:top w:val="none" w:sz="0" w:space="0" w:color="auto"/>
        <w:left w:val="none" w:sz="0" w:space="0" w:color="auto"/>
        <w:bottom w:val="none" w:sz="0" w:space="0" w:color="auto"/>
        <w:right w:val="none" w:sz="0" w:space="0" w:color="auto"/>
      </w:divBdr>
    </w:div>
    <w:div w:id="1773938101">
      <w:bodyDiv w:val="1"/>
      <w:marLeft w:val="0"/>
      <w:marRight w:val="0"/>
      <w:marTop w:val="0"/>
      <w:marBottom w:val="0"/>
      <w:divBdr>
        <w:top w:val="none" w:sz="0" w:space="0" w:color="auto"/>
        <w:left w:val="none" w:sz="0" w:space="0" w:color="auto"/>
        <w:bottom w:val="none" w:sz="0" w:space="0" w:color="auto"/>
        <w:right w:val="none" w:sz="0" w:space="0" w:color="auto"/>
      </w:divBdr>
    </w:div>
    <w:div w:id="1886672918">
      <w:bodyDiv w:val="1"/>
      <w:marLeft w:val="0"/>
      <w:marRight w:val="0"/>
      <w:marTop w:val="0"/>
      <w:marBottom w:val="0"/>
      <w:divBdr>
        <w:top w:val="none" w:sz="0" w:space="0" w:color="auto"/>
        <w:left w:val="none" w:sz="0" w:space="0" w:color="auto"/>
        <w:bottom w:val="none" w:sz="0" w:space="0" w:color="auto"/>
        <w:right w:val="none" w:sz="0" w:space="0" w:color="auto"/>
      </w:divBdr>
    </w:div>
    <w:div w:id="1976984417">
      <w:bodyDiv w:val="1"/>
      <w:marLeft w:val="0"/>
      <w:marRight w:val="0"/>
      <w:marTop w:val="0"/>
      <w:marBottom w:val="0"/>
      <w:divBdr>
        <w:top w:val="none" w:sz="0" w:space="0" w:color="auto"/>
        <w:left w:val="none" w:sz="0" w:space="0" w:color="auto"/>
        <w:bottom w:val="none" w:sz="0" w:space="0" w:color="auto"/>
        <w:right w:val="none" w:sz="0" w:space="0" w:color="auto"/>
      </w:divBdr>
    </w:div>
    <w:div w:id="2069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DA2A-2A90-4CA6-B19C-2A3907C7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6424</Words>
  <Characters>36622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ptp-hctc2</cp:lastModifiedBy>
  <cp:revision>2</cp:revision>
  <cp:lastPrinted>2017-11-28T00:36:00Z</cp:lastPrinted>
  <dcterms:created xsi:type="dcterms:W3CDTF">2018-03-07T02:32:00Z</dcterms:created>
  <dcterms:modified xsi:type="dcterms:W3CDTF">2018-03-07T02:32:00Z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ab65d844abd49e1baf7039029dc539d.psdsxs" Id="Ra6deb13e39574a9f" /></Relationships>
</file>